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7"/>
        <w:gridCol w:w="340"/>
        <w:gridCol w:w="340"/>
        <w:gridCol w:w="21"/>
        <w:gridCol w:w="319"/>
        <w:gridCol w:w="21"/>
        <w:gridCol w:w="319"/>
        <w:gridCol w:w="21"/>
        <w:gridCol w:w="319"/>
        <w:gridCol w:w="21"/>
        <w:gridCol w:w="319"/>
        <w:gridCol w:w="21"/>
        <w:gridCol w:w="319"/>
        <w:gridCol w:w="21"/>
        <w:gridCol w:w="319"/>
        <w:gridCol w:w="21"/>
        <w:gridCol w:w="319"/>
        <w:gridCol w:w="21"/>
        <w:gridCol w:w="319"/>
        <w:gridCol w:w="21"/>
        <w:gridCol w:w="340"/>
        <w:gridCol w:w="340"/>
        <w:gridCol w:w="9"/>
        <w:gridCol w:w="331"/>
        <w:gridCol w:w="9"/>
        <w:gridCol w:w="331"/>
        <w:gridCol w:w="9"/>
        <w:gridCol w:w="331"/>
        <w:gridCol w:w="340"/>
        <w:gridCol w:w="340"/>
        <w:gridCol w:w="340"/>
        <w:gridCol w:w="340"/>
        <w:gridCol w:w="340"/>
        <w:gridCol w:w="340"/>
        <w:gridCol w:w="340"/>
        <w:gridCol w:w="322"/>
        <w:gridCol w:w="18"/>
      </w:tblGrid>
      <w:tr w:rsidR="00856552">
        <w:tc>
          <w:tcPr>
            <w:tcW w:w="1134" w:type="dxa"/>
            <w:vMerge w:val="restart"/>
            <w:tcBorders>
              <w:top w:val="nil"/>
              <w:left w:val="nil"/>
              <w:bottom w:val="nil"/>
              <w:right w:val="nil"/>
            </w:tcBorders>
          </w:tcPr>
          <w:p w:rsidR="00856552" w:rsidRDefault="00856552" w:rsidP="00856552">
            <w:pPr>
              <w:pStyle w:val="ConsPlusNormal"/>
            </w:pPr>
          </w:p>
        </w:tc>
        <w:tc>
          <w:tcPr>
            <w:tcW w:w="758" w:type="dxa"/>
            <w:gridSpan w:val="4"/>
            <w:vMerge w:val="restart"/>
            <w:tcBorders>
              <w:top w:val="nil"/>
              <w:left w:val="nil"/>
              <w:bottom w:val="nil"/>
            </w:tcBorders>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В</w:t>
            </w:r>
          </w:p>
        </w:tc>
        <w:tc>
          <w:tcPr>
            <w:tcW w:w="340" w:type="dxa"/>
            <w:gridSpan w:val="2"/>
          </w:tcPr>
          <w:p w:rsidR="00856552" w:rsidRPr="007F79B3" w:rsidRDefault="00856552"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т</w:t>
            </w:r>
          </w:p>
        </w:tc>
        <w:tc>
          <w:tcPr>
            <w:tcW w:w="340" w:type="dxa"/>
            <w:gridSpan w:val="2"/>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д</w:t>
            </w:r>
          </w:p>
        </w:tc>
        <w:tc>
          <w:tcPr>
            <w:tcW w:w="340" w:type="dxa"/>
            <w:gridSpan w:val="2"/>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е</w:t>
            </w:r>
          </w:p>
        </w:tc>
        <w:tc>
          <w:tcPr>
            <w:tcW w:w="340" w:type="dxa"/>
            <w:gridSpan w:val="2"/>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л</w:t>
            </w:r>
          </w:p>
        </w:tc>
        <w:tc>
          <w:tcPr>
            <w:tcW w:w="340" w:type="dxa"/>
            <w:gridSpan w:val="2"/>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е</w:t>
            </w:r>
          </w:p>
        </w:tc>
        <w:tc>
          <w:tcPr>
            <w:tcW w:w="340" w:type="dxa"/>
            <w:gridSpan w:val="2"/>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н</w:t>
            </w:r>
          </w:p>
        </w:tc>
        <w:tc>
          <w:tcPr>
            <w:tcW w:w="340" w:type="dxa"/>
            <w:gridSpan w:val="2"/>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и</w:t>
            </w:r>
          </w:p>
        </w:tc>
        <w:tc>
          <w:tcPr>
            <w:tcW w:w="340" w:type="dxa"/>
          </w:tcPr>
          <w:p w:rsidR="00856552" w:rsidRPr="007F79B3" w:rsidRDefault="00856552" w:rsidP="00856552">
            <w:pPr>
              <w:pStyle w:val="ConsPlusNormal"/>
              <w:rPr>
                <w:rFonts w:ascii="Times New Roman" w:hAnsi="Times New Roman" w:cs="Times New Roman"/>
                <w:sz w:val="20"/>
              </w:rPr>
            </w:pPr>
            <w:r w:rsidRPr="007F79B3">
              <w:rPr>
                <w:rFonts w:ascii="Times New Roman" w:hAnsi="Times New Roman" w:cs="Times New Roman"/>
                <w:sz w:val="20"/>
              </w:rPr>
              <w:t>е</w:t>
            </w: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Ф</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н</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д</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а</w:t>
            </w: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п</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е</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н</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с</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и</w:t>
            </w:r>
          </w:p>
        </w:tc>
      </w:tr>
      <w:tr w:rsidR="00856552">
        <w:tc>
          <w:tcPr>
            <w:tcW w:w="1134" w:type="dxa"/>
            <w:vMerge/>
            <w:tcBorders>
              <w:top w:val="nil"/>
              <w:left w:val="nil"/>
              <w:bottom w:val="nil"/>
              <w:right w:val="nil"/>
            </w:tcBorders>
          </w:tcPr>
          <w:p w:rsidR="00856552" w:rsidRDefault="00856552" w:rsidP="00856552"/>
        </w:tc>
        <w:tc>
          <w:tcPr>
            <w:tcW w:w="758" w:type="dxa"/>
            <w:gridSpan w:val="4"/>
            <w:vMerge/>
            <w:tcBorders>
              <w:top w:val="nil"/>
              <w:left w:val="nil"/>
              <w:bottom w:val="nil"/>
            </w:tcBorders>
          </w:tcPr>
          <w:p w:rsidR="00856552" w:rsidRPr="007F79B3" w:rsidRDefault="00856552" w:rsidP="00856552">
            <w:pPr>
              <w:rPr>
                <w:rFonts w:ascii="Times New Roman" w:hAnsi="Times New Roman" w:cs="Times New Roman"/>
                <w:sz w:val="20"/>
                <w:szCs w:val="20"/>
              </w:rPr>
            </w:pP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н</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н</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г</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856552" w:rsidRPr="007F79B3" w:rsidRDefault="00856552" w:rsidP="00856552">
            <w:pPr>
              <w:pStyle w:val="ConsPlusNormal"/>
              <w:rPr>
                <w:rFonts w:ascii="Times New Roman" w:hAnsi="Times New Roman" w:cs="Times New Roman"/>
                <w:sz w:val="20"/>
              </w:rPr>
            </w:pP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и</w:t>
            </w: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с</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ц</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и</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а</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л</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ь</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н</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г</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856552" w:rsidRPr="007F79B3" w:rsidRDefault="00856552" w:rsidP="00856552">
            <w:pPr>
              <w:pStyle w:val="ConsPlusNormal"/>
              <w:rPr>
                <w:rFonts w:ascii="Times New Roman" w:hAnsi="Times New Roman" w:cs="Times New Roman"/>
                <w:sz w:val="20"/>
              </w:rPr>
            </w:pPr>
          </w:p>
        </w:tc>
      </w:tr>
      <w:tr w:rsidR="00856552">
        <w:tc>
          <w:tcPr>
            <w:tcW w:w="1134" w:type="dxa"/>
            <w:vMerge/>
            <w:tcBorders>
              <w:top w:val="nil"/>
              <w:left w:val="nil"/>
              <w:bottom w:val="nil"/>
              <w:right w:val="nil"/>
            </w:tcBorders>
          </w:tcPr>
          <w:p w:rsidR="00856552" w:rsidRDefault="00856552" w:rsidP="00856552"/>
        </w:tc>
        <w:tc>
          <w:tcPr>
            <w:tcW w:w="758" w:type="dxa"/>
            <w:gridSpan w:val="4"/>
            <w:vMerge/>
            <w:tcBorders>
              <w:top w:val="nil"/>
              <w:left w:val="nil"/>
              <w:bottom w:val="nil"/>
            </w:tcBorders>
          </w:tcPr>
          <w:p w:rsidR="00856552" w:rsidRPr="007F79B3" w:rsidRDefault="00856552" w:rsidP="00856552">
            <w:pPr>
              <w:rPr>
                <w:rFonts w:ascii="Times New Roman" w:hAnsi="Times New Roman" w:cs="Times New Roman"/>
                <w:sz w:val="20"/>
                <w:szCs w:val="20"/>
              </w:rPr>
            </w:pP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с</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т</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р</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а</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х</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в</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а</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н</w:t>
            </w:r>
          </w:p>
        </w:tc>
        <w:tc>
          <w:tcPr>
            <w:tcW w:w="340" w:type="dxa"/>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и</w:t>
            </w:r>
          </w:p>
        </w:tc>
        <w:tc>
          <w:tcPr>
            <w:tcW w:w="340" w:type="dxa"/>
            <w:gridSpan w:val="2"/>
          </w:tcPr>
          <w:p w:rsidR="00856552" w:rsidRPr="007F79B3" w:rsidRDefault="00443503" w:rsidP="00856552">
            <w:pPr>
              <w:pStyle w:val="ConsPlusNormal"/>
              <w:rPr>
                <w:rFonts w:ascii="Times New Roman" w:hAnsi="Times New Roman" w:cs="Times New Roman"/>
                <w:sz w:val="20"/>
              </w:rPr>
            </w:pPr>
            <w:r>
              <w:rPr>
                <w:rFonts w:ascii="Times New Roman" w:hAnsi="Times New Roman" w:cs="Times New Roman"/>
                <w:sz w:val="20"/>
              </w:rPr>
              <w:t>я</w:t>
            </w:r>
          </w:p>
        </w:tc>
        <w:tc>
          <w:tcPr>
            <w:tcW w:w="340" w:type="dxa"/>
            <w:gridSpan w:val="2"/>
          </w:tcPr>
          <w:p w:rsidR="00856552" w:rsidRPr="007F79B3" w:rsidRDefault="00856552" w:rsidP="00856552">
            <w:pPr>
              <w:pStyle w:val="ConsPlusNormal"/>
              <w:rPr>
                <w:rFonts w:ascii="Times New Roman" w:hAnsi="Times New Roman" w:cs="Times New Roman"/>
                <w:sz w:val="20"/>
              </w:rPr>
            </w:pPr>
          </w:p>
        </w:tc>
        <w:tc>
          <w:tcPr>
            <w:tcW w:w="340" w:type="dxa"/>
            <w:gridSpan w:val="2"/>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tcPr>
          <w:p w:rsidR="00856552" w:rsidRPr="007F79B3" w:rsidRDefault="00856552" w:rsidP="00856552">
            <w:pPr>
              <w:pStyle w:val="ConsPlusNormal"/>
              <w:rPr>
                <w:rFonts w:ascii="Times New Roman" w:hAnsi="Times New Roman" w:cs="Times New Roman"/>
                <w:sz w:val="20"/>
              </w:rPr>
            </w:pPr>
          </w:p>
        </w:tc>
        <w:tc>
          <w:tcPr>
            <w:tcW w:w="340" w:type="dxa"/>
            <w:gridSpan w:val="2"/>
          </w:tcPr>
          <w:p w:rsidR="00856552" w:rsidRPr="007F79B3" w:rsidRDefault="00856552" w:rsidP="00856552">
            <w:pPr>
              <w:pStyle w:val="ConsPlusNormal"/>
              <w:rPr>
                <w:rFonts w:ascii="Times New Roman" w:hAnsi="Times New Roman" w:cs="Times New Roman"/>
                <w:sz w:val="20"/>
              </w:rPr>
            </w:pPr>
          </w:p>
        </w:tc>
      </w:tr>
      <w:tr w:rsidR="00443503">
        <w:tc>
          <w:tcPr>
            <w:tcW w:w="1134" w:type="dxa"/>
            <w:vMerge/>
            <w:tcBorders>
              <w:top w:val="nil"/>
              <w:left w:val="nil"/>
              <w:bottom w:val="nil"/>
              <w:right w:val="nil"/>
            </w:tcBorders>
          </w:tcPr>
          <w:p w:rsidR="00443503" w:rsidRDefault="00443503" w:rsidP="00443503"/>
        </w:tc>
        <w:tc>
          <w:tcPr>
            <w:tcW w:w="758" w:type="dxa"/>
            <w:gridSpan w:val="4"/>
            <w:vMerge/>
            <w:tcBorders>
              <w:top w:val="nil"/>
              <w:left w:val="nil"/>
              <w:bottom w:val="nil"/>
            </w:tcBorders>
          </w:tcPr>
          <w:p w:rsidR="00443503" w:rsidRPr="007F79B3" w:rsidRDefault="00443503" w:rsidP="00443503">
            <w:pPr>
              <w:rPr>
                <w:rFonts w:ascii="Times New Roman" w:hAnsi="Times New Roman" w:cs="Times New Roman"/>
                <w:sz w:val="20"/>
                <w:szCs w:val="20"/>
              </w:rPr>
            </w:pP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Р</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с</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с</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и</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й</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 xml:space="preserve"> с</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к</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о</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й</w:t>
            </w: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Ф</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е</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д</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е</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р</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а</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ц</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и</w:t>
            </w:r>
          </w:p>
        </w:tc>
        <w:tc>
          <w:tcPr>
            <w:tcW w:w="340" w:type="dxa"/>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и</w:t>
            </w:r>
          </w:p>
        </w:tc>
        <w:tc>
          <w:tcPr>
            <w:tcW w:w="340" w:type="dxa"/>
            <w:gridSpan w:val="2"/>
          </w:tcPr>
          <w:p w:rsidR="00443503" w:rsidRPr="007F79B3" w:rsidRDefault="00443503" w:rsidP="00443503">
            <w:pPr>
              <w:pStyle w:val="ConsPlusNormal"/>
              <w:rPr>
                <w:rFonts w:ascii="Times New Roman" w:hAnsi="Times New Roman" w:cs="Times New Roman"/>
                <w:sz w:val="20"/>
              </w:rPr>
            </w:pPr>
          </w:p>
        </w:tc>
      </w:tr>
      <w:tr w:rsidR="00443503">
        <w:tc>
          <w:tcPr>
            <w:tcW w:w="1134" w:type="dxa"/>
            <w:vMerge/>
            <w:tcBorders>
              <w:top w:val="nil"/>
              <w:left w:val="nil"/>
              <w:bottom w:val="nil"/>
              <w:right w:val="nil"/>
            </w:tcBorders>
          </w:tcPr>
          <w:p w:rsidR="00443503" w:rsidRDefault="00443503" w:rsidP="00443503"/>
        </w:tc>
        <w:tc>
          <w:tcPr>
            <w:tcW w:w="758" w:type="dxa"/>
            <w:gridSpan w:val="4"/>
            <w:vMerge/>
            <w:tcBorders>
              <w:top w:val="nil"/>
              <w:left w:val="nil"/>
              <w:bottom w:val="nil"/>
            </w:tcBorders>
          </w:tcPr>
          <w:p w:rsidR="00443503" w:rsidRPr="007F79B3" w:rsidRDefault="00443503" w:rsidP="00443503">
            <w:pPr>
              <w:rPr>
                <w:rFonts w:ascii="Times New Roman" w:hAnsi="Times New Roman" w:cs="Times New Roman"/>
                <w:sz w:val="20"/>
                <w:szCs w:val="20"/>
              </w:rPr>
            </w:pP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п</w:t>
            </w:r>
          </w:p>
        </w:tc>
        <w:tc>
          <w:tcPr>
            <w:tcW w:w="340" w:type="dxa"/>
            <w:gridSpan w:val="2"/>
          </w:tcPr>
          <w:p w:rsidR="00443503" w:rsidRPr="007F79B3" w:rsidRDefault="00443503" w:rsidP="00443503">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3911E0" w:rsidP="003911E0">
            <w:pPr>
              <w:pStyle w:val="ConsPlusNormal"/>
              <w:rPr>
                <w:rFonts w:ascii="Times New Roman" w:hAnsi="Times New Roman" w:cs="Times New Roman"/>
                <w:sz w:val="20"/>
              </w:rPr>
            </w:pPr>
            <w:r>
              <w:rPr>
                <w:rFonts w:ascii="Times New Roman" w:hAnsi="Times New Roman" w:cs="Times New Roman"/>
                <w:sz w:val="20"/>
              </w:rPr>
              <w:t>К</w:t>
            </w:r>
          </w:p>
        </w:tc>
        <w:tc>
          <w:tcPr>
            <w:tcW w:w="340" w:type="dxa"/>
            <w:gridSpan w:val="2"/>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а</w:t>
            </w:r>
          </w:p>
        </w:tc>
        <w:tc>
          <w:tcPr>
            <w:tcW w:w="340" w:type="dxa"/>
            <w:gridSpan w:val="2"/>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л</w:t>
            </w:r>
          </w:p>
        </w:tc>
        <w:tc>
          <w:tcPr>
            <w:tcW w:w="340" w:type="dxa"/>
            <w:gridSpan w:val="2"/>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и</w:t>
            </w:r>
          </w:p>
        </w:tc>
        <w:tc>
          <w:tcPr>
            <w:tcW w:w="340" w:type="dxa"/>
            <w:gridSpan w:val="2"/>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н</w:t>
            </w:r>
          </w:p>
        </w:tc>
        <w:tc>
          <w:tcPr>
            <w:tcW w:w="340" w:type="dxa"/>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и</w:t>
            </w:r>
          </w:p>
        </w:tc>
        <w:tc>
          <w:tcPr>
            <w:tcW w:w="340" w:type="dxa"/>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н</w:t>
            </w:r>
          </w:p>
        </w:tc>
        <w:tc>
          <w:tcPr>
            <w:tcW w:w="340" w:type="dxa"/>
            <w:gridSpan w:val="2"/>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г</w:t>
            </w:r>
          </w:p>
        </w:tc>
        <w:tc>
          <w:tcPr>
            <w:tcW w:w="340" w:type="dxa"/>
            <w:gridSpan w:val="2"/>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р</w:t>
            </w:r>
          </w:p>
        </w:tc>
        <w:tc>
          <w:tcPr>
            <w:tcW w:w="340" w:type="dxa"/>
            <w:gridSpan w:val="2"/>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а</w:t>
            </w:r>
          </w:p>
        </w:tc>
        <w:tc>
          <w:tcPr>
            <w:tcW w:w="340" w:type="dxa"/>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д</w:t>
            </w:r>
          </w:p>
        </w:tc>
        <w:tc>
          <w:tcPr>
            <w:tcW w:w="340" w:type="dxa"/>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с</w:t>
            </w:r>
          </w:p>
        </w:tc>
        <w:tc>
          <w:tcPr>
            <w:tcW w:w="340" w:type="dxa"/>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к</w:t>
            </w:r>
          </w:p>
        </w:tc>
        <w:tc>
          <w:tcPr>
            <w:tcW w:w="340" w:type="dxa"/>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о</w:t>
            </w:r>
          </w:p>
        </w:tc>
        <w:tc>
          <w:tcPr>
            <w:tcW w:w="340" w:type="dxa"/>
          </w:tcPr>
          <w:p w:rsidR="00443503"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й</w:t>
            </w: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r>
      <w:tr w:rsidR="003911E0">
        <w:tc>
          <w:tcPr>
            <w:tcW w:w="1134" w:type="dxa"/>
            <w:tcBorders>
              <w:top w:val="nil"/>
              <w:left w:val="nil"/>
              <w:bottom w:val="nil"/>
              <w:right w:val="nil"/>
            </w:tcBorders>
          </w:tcPr>
          <w:p w:rsidR="003911E0" w:rsidRDefault="003911E0" w:rsidP="00443503"/>
        </w:tc>
        <w:tc>
          <w:tcPr>
            <w:tcW w:w="758" w:type="dxa"/>
            <w:gridSpan w:val="4"/>
            <w:tcBorders>
              <w:top w:val="nil"/>
              <w:left w:val="nil"/>
              <w:bottom w:val="nil"/>
            </w:tcBorders>
          </w:tcPr>
          <w:p w:rsidR="003911E0" w:rsidRPr="007F79B3" w:rsidRDefault="003911E0" w:rsidP="00443503">
            <w:pPr>
              <w:rPr>
                <w:rFonts w:ascii="Times New Roman" w:hAnsi="Times New Roman" w:cs="Times New Roman"/>
                <w:sz w:val="20"/>
                <w:szCs w:val="20"/>
              </w:rPr>
            </w:pPr>
          </w:p>
        </w:tc>
        <w:tc>
          <w:tcPr>
            <w:tcW w:w="340" w:type="dxa"/>
            <w:gridSpan w:val="2"/>
          </w:tcPr>
          <w:p w:rsidR="003911E0" w:rsidRDefault="003911E0" w:rsidP="00443503">
            <w:pPr>
              <w:pStyle w:val="ConsPlusNormal"/>
              <w:rPr>
                <w:rFonts w:ascii="Times New Roman" w:hAnsi="Times New Roman" w:cs="Times New Roman"/>
                <w:sz w:val="20"/>
              </w:rPr>
            </w:pPr>
            <w:r>
              <w:rPr>
                <w:rFonts w:ascii="Times New Roman" w:hAnsi="Times New Roman" w:cs="Times New Roman"/>
                <w:sz w:val="20"/>
              </w:rPr>
              <w:t>о</w:t>
            </w:r>
          </w:p>
        </w:tc>
        <w:tc>
          <w:tcPr>
            <w:tcW w:w="340" w:type="dxa"/>
            <w:gridSpan w:val="2"/>
          </w:tcPr>
          <w:p w:rsidR="003911E0" w:rsidRDefault="003911E0" w:rsidP="00443503">
            <w:pPr>
              <w:pStyle w:val="ConsPlusNormal"/>
              <w:rPr>
                <w:rFonts w:ascii="Times New Roman" w:hAnsi="Times New Roman" w:cs="Times New Roman"/>
                <w:sz w:val="20"/>
              </w:rPr>
            </w:pPr>
            <w:r>
              <w:rPr>
                <w:rFonts w:ascii="Times New Roman" w:hAnsi="Times New Roman" w:cs="Times New Roman"/>
                <w:sz w:val="20"/>
              </w:rPr>
              <w:t>б</w:t>
            </w:r>
          </w:p>
        </w:tc>
        <w:tc>
          <w:tcPr>
            <w:tcW w:w="340" w:type="dxa"/>
            <w:gridSpan w:val="2"/>
          </w:tcPr>
          <w:p w:rsidR="003911E0" w:rsidRPr="007F79B3" w:rsidRDefault="003911E0" w:rsidP="00443503">
            <w:pPr>
              <w:pStyle w:val="ConsPlusNormal"/>
              <w:rPr>
                <w:rFonts w:ascii="Times New Roman" w:hAnsi="Times New Roman" w:cs="Times New Roman"/>
                <w:sz w:val="20"/>
              </w:rPr>
            </w:pPr>
            <w:r>
              <w:rPr>
                <w:rFonts w:ascii="Times New Roman" w:hAnsi="Times New Roman" w:cs="Times New Roman"/>
                <w:sz w:val="20"/>
              </w:rPr>
              <w:t>л</w:t>
            </w:r>
          </w:p>
        </w:tc>
        <w:tc>
          <w:tcPr>
            <w:tcW w:w="340" w:type="dxa"/>
            <w:gridSpan w:val="2"/>
          </w:tcPr>
          <w:p w:rsidR="003911E0" w:rsidRDefault="003911E0" w:rsidP="003911E0">
            <w:pPr>
              <w:pStyle w:val="ConsPlusNormal"/>
              <w:rPr>
                <w:rFonts w:ascii="Times New Roman" w:hAnsi="Times New Roman" w:cs="Times New Roman"/>
                <w:sz w:val="20"/>
              </w:rPr>
            </w:pPr>
            <w:r>
              <w:rPr>
                <w:rFonts w:ascii="Times New Roman" w:hAnsi="Times New Roman" w:cs="Times New Roman"/>
                <w:sz w:val="20"/>
              </w:rPr>
              <w:t>а</w:t>
            </w:r>
          </w:p>
        </w:tc>
        <w:tc>
          <w:tcPr>
            <w:tcW w:w="340" w:type="dxa"/>
            <w:gridSpan w:val="2"/>
          </w:tcPr>
          <w:p w:rsidR="003911E0" w:rsidRDefault="003911E0" w:rsidP="00443503">
            <w:pPr>
              <w:pStyle w:val="ConsPlusNormal"/>
              <w:rPr>
                <w:rFonts w:ascii="Times New Roman" w:hAnsi="Times New Roman" w:cs="Times New Roman"/>
                <w:sz w:val="20"/>
              </w:rPr>
            </w:pPr>
            <w:r>
              <w:rPr>
                <w:rFonts w:ascii="Times New Roman" w:hAnsi="Times New Roman" w:cs="Times New Roman"/>
                <w:sz w:val="20"/>
              </w:rPr>
              <w:t>с</w:t>
            </w:r>
          </w:p>
        </w:tc>
        <w:tc>
          <w:tcPr>
            <w:tcW w:w="340" w:type="dxa"/>
            <w:gridSpan w:val="2"/>
          </w:tcPr>
          <w:p w:rsidR="003911E0" w:rsidRDefault="003911E0" w:rsidP="00443503">
            <w:pPr>
              <w:pStyle w:val="ConsPlusNormal"/>
              <w:rPr>
                <w:rFonts w:ascii="Times New Roman" w:hAnsi="Times New Roman" w:cs="Times New Roman"/>
                <w:sz w:val="20"/>
              </w:rPr>
            </w:pPr>
            <w:r>
              <w:rPr>
                <w:rFonts w:ascii="Times New Roman" w:hAnsi="Times New Roman" w:cs="Times New Roman"/>
                <w:sz w:val="20"/>
              </w:rPr>
              <w:t>т</w:t>
            </w:r>
          </w:p>
        </w:tc>
        <w:tc>
          <w:tcPr>
            <w:tcW w:w="340" w:type="dxa"/>
            <w:gridSpan w:val="2"/>
          </w:tcPr>
          <w:p w:rsidR="003911E0" w:rsidRDefault="003911E0" w:rsidP="00443503">
            <w:pPr>
              <w:pStyle w:val="ConsPlusNormal"/>
              <w:rPr>
                <w:rFonts w:ascii="Times New Roman" w:hAnsi="Times New Roman" w:cs="Times New Roman"/>
                <w:sz w:val="20"/>
              </w:rPr>
            </w:pPr>
            <w:r>
              <w:rPr>
                <w:rFonts w:ascii="Times New Roman" w:hAnsi="Times New Roman" w:cs="Times New Roman"/>
                <w:sz w:val="20"/>
              </w:rPr>
              <w:t>и</w:t>
            </w:r>
          </w:p>
        </w:tc>
        <w:tc>
          <w:tcPr>
            <w:tcW w:w="340" w:type="dxa"/>
            <w:gridSpan w:val="2"/>
          </w:tcPr>
          <w:p w:rsidR="003911E0" w:rsidRDefault="003911E0" w:rsidP="00443503">
            <w:pPr>
              <w:pStyle w:val="ConsPlusNormal"/>
              <w:rPr>
                <w:rFonts w:ascii="Times New Roman" w:hAnsi="Times New Roman" w:cs="Times New Roman"/>
                <w:sz w:val="20"/>
              </w:rPr>
            </w:pPr>
          </w:p>
        </w:tc>
        <w:tc>
          <w:tcPr>
            <w:tcW w:w="340" w:type="dxa"/>
          </w:tcPr>
          <w:p w:rsidR="003911E0" w:rsidRDefault="003911E0" w:rsidP="00443503">
            <w:pPr>
              <w:pStyle w:val="ConsPlusNormal"/>
              <w:rPr>
                <w:rFonts w:ascii="Times New Roman" w:hAnsi="Times New Roman" w:cs="Times New Roman"/>
                <w:sz w:val="20"/>
              </w:rPr>
            </w:pPr>
          </w:p>
        </w:tc>
        <w:tc>
          <w:tcPr>
            <w:tcW w:w="340" w:type="dxa"/>
          </w:tcPr>
          <w:p w:rsidR="003911E0" w:rsidRDefault="003911E0" w:rsidP="00443503">
            <w:pPr>
              <w:pStyle w:val="ConsPlusNormal"/>
              <w:rPr>
                <w:rFonts w:ascii="Times New Roman" w:hAnsi="Times New Roman" w:cs="Times New Roman"/>
                <w:sz w:val="20"/>
              </w:rPr>
            </w:pPr>
          </w:p>
        </w:tc>
        <w:tc>
          <w:tcPr>
            <w:tcW w:w="340" w:type="dxa"/>
            <w:gridSpan w:val="2"/>
          </w:tcPr>
          <w:p w:rsidR="003911E0" w:rsidRDefault="003911E0" w:rsidP="00443503">
            <w:pPr>
              <w:pStyle w:val="ConsPlusNormal"/>
              <w:rPr>
                <w:rFonts w:ascii="Times New Roman" w:hAnsi="Times New Roman" w:cs="Times New Roman"/>
                <w:sz w:val="20"/>
              </w:rPr>
            </w:pPr>
          </w:p>
        </w:tc>
        <w:tc>
          <w:tcPr>
            <w:tcW w:w="340" w:type="dxa"/>
            <w:gridSpan w:val="2"/>
          </w:tcPr>
          <w:p w:rsidR="003911E0" w:rsidRDefault="003911E0" w:rsidP="00443503">
            <w:pPr>
              <w:pStyle w:val="ConsPlusNormal"/>
              <w:rPr>
                <w:rFonts w:ascii="Times New Roman" w:hAnsi="Times New Roman" w:cs="Times New Roman"/>
                <w:sz w:val="20"/>
              </w:rPr>
            </w:pPr>
          </w:p>
        </w:tc>
        <w:tc>
          <w:tcPr>
            <w:tcW w:w="340" w:type="dxa"/>
            <w:gridSpan w:val="2"/>
          </w:tcPr>
          <w:p w:rsidR="003911E0" w:rsidRDefault="003911E0" w:rsidP="00443503">
            <w:pPr>
              <w:pStyle w:val="ConsPlusNormal"/>
              <w:rPr>
                <w:rFonts w:ascii="Times New Roman" w:hAnsi="Times New Roman" w:cs="Times New Roman"/>
                <w:sz w:val="20"/>
              </w:rPr>
            </w:pPr>
          </w:p>
        </w:tc>
        <w:tc>
          <w:tcPr>
            <w:tcW w:w="340" w:type="dxa"/>
          </w:tcPr>
          <w:p w:rsidR="003911E0" w:rsidRDefault="003911E0" w:rsidP="00443503">
            <w:pPr>
              <w:pStyle w:val="ConsPlusNormal"/>
              <w:rPr>
                <w:rFonts w:ascii="Times New Roman" w:hAnsi="Times New Roman" w:cs="Times New Roman"/>
                <w:sz w:val="20"/>
              </w:rPr>
            </w:pPr>
          </w:p>
        </w:tc>
        <w:tc>
          <w:tcPr>
            <w:tcW w:w="340" w:type="dxa"/>
          </w:tcPr>
          <w:p w:rsidR="003911E0" w:rsidRDefault="003911E0" w:rsidP="00443503">
            <w:pPr>
              <w:pStyle w:val="ConsPlusNormal"/>
              <w:rPr>
                <w:rFonts w:ascii="Times New Roman" w:hAnsi="Times New Roman" w:cs="Times New Roman"/>
                <w:sz w:val="20"/>
              </w:rPr>
            </w:pPr>
          </w:p>
        </w:tc>
        <w:tc>
          <w:tcPr>
            <w:tcW w:w="340" w:type="dxa"/>
          </w:tcPr>
          <w:p w:rsidR="003911E0" w:rsidRDefault="003911E0" w:rsidP="00443503">
            <w:pPr>
              <w:pStyle w:val="ConsPlusNormal"/>
              <w:rPr>
                <w:rFonts w:ascii="Times New Roman" w:hAnsi="Times New Roman" w:cs="Times New Roman"/>
                <w:sz w:val="20"/>
              </w:rPr>
            </w:pPr>
          </w:p>
        </w:tc>
        <w:tc>
          <w:tcPr>
            <w:tcW w:w="340" w:type="dxa"/>
          </w:tcPr>
          <w:p w:rsidR="003911E0" w:rsidRDefault="003911E0" w:rsidP="00443503">
            <w:pPr>
              <w:pStyle w:val="ConsPlusNormal"/>
              <w:rPr>
                <w:rFonts w:ascii="Times New Roman" w:hAnsi="Times New Roman" w:cs="Times New Roman"/>
                <w:sz w:val="20"/>
              </w:rPr>
            </w:pPr>
          </w:p>
        </w:tc>
        <w:tc>
          <w:tcPr>
            <w:tcW w:w="340" w:type="dxa"/>
          </w:tcPr>
          <w:p w:rsidR="003911E0" w:rsidRDefault="003911E0" w:rsidP="00443503">
            <w:pPr>
              <w:pStyle w:val="ConsPlusNormal"/>
              <w:rPr>
                <w:rFonts w:ascii="Times New Roman" w:hAnsi="Times New Roman" w:cs="Times New Roman"/>
                <w:sz w:val="20"/>
              </w:rPr>
            </w:pPr>
          </w:p>
        </w:tc>
        <w:tc>
          <w:tcPr>
            <w:tcW w:w="340" w:type="dxa"/>
          </w:tcPr>
          <w:p w:rsidR="003911E0" w:rsidRPr="007F79B3" w:rsidRDefault="003911E0" w:rsidP="00443503">
            <w:pPr>
              <w:pStyle w:val="ConsPlusNormal"/>
              <w:rPr>
                <w:rFonts w:ascii="Times New Roman" w:hAnsi="Times New Roman" w:cs="Times New Roman"/>
                <w:sz w:val="20"/>
              </w:rPr>
            </w:pPr>
          </w:p>
        </w:tc>
        <w:tc>
          <w:tcPr>
            <w:tcW w:w="340" w:type="dxa"/>
          </w:tcPr>
          <w:p w:rsidR="003911E0" w:rsidRPr="007F79B3" w:rsidRDefault="003911E0" w:rsidP="00443503">
            <w:pPr>
              <w:pStyle w:val="ConsPlusNormal"/>
              <w:rPr>
                <w:rFonts w:ascii="Times New Roman" w:hAnsi="Times New Roman" w:cs="Times New Roman"/>
                <w:sz w:val="20"/>
              </w:rPr>
            </w:pPr>
          </w:p>
        </w:tc>
        <w:tc>
          <w:tcPr>
            <w:tcW w:w="340" w:type="dxa"/>
            <w:gridSpan w:val="2"/>
          </w:tcPr>
          <w:p w:rsidR="003911E0" w:rsidRPr="007F79B3" w:rsidRDefault="003911E0" w:rsidP="00443503">
            <w:pPr>
              <w:pStyle w:val="ConsPlusNormal"/>
              <w:rPr>
                <w:rFonts w:ascii="Times New Roman" w:hAnsi="Times New Roman" w:cs="Times New Roman"/>
                <w:sz w:val="20"/>
              </w:rPr>
            </w:pPr>
          </w:p>
        </w:tc>
      </w:tr>
      <w:tr w:rsidR="00443503">
        <w:tblPrEx>
          <w:tblBorders>
            <w:right w:val="nil"/>
            <w:insideH w:val="nil"/>
            <w:insideV w:val="nil"/>
          </w:tblBorders>
        </w:tblPrEx>
        <w:tc>
          <w:tcPr>
            <w:tcW w:w="1134" w:type="dxa"/>
            <w:tcBorders>
              <w:top w:val="nil"/>
              <w:bottom w:val="nil"/>
            </w:tcBorders>
          </w:tcPr>
          <w:p w:rsidR="00443503" w:rsidRDefault="00443503" w:rsidP="00443503">
            <w:pPr>
              <w:pStyle w:val="ConsPlusNormal"/>
            </w:pPr>
          </w:p>
        </w:tc>
        <w:tc>
          <w:tcPr>
            <w:tcW w:w="758" w:type="dxa"/>
            <w:gridSpan w:val="4"/>
            <w:tcBorders>
              <w:top w:val="nil"/>
              <w:bottom w:val="nil"/>
            </w:tcBorders>
          </w:tcPr>
          <w:p w:rsidR="00443503" w:rsidRPr="007F79B3" w:rsidRDefault="00443503" w:rsidP="00443503">
            <w:pPr>
              <w:pStyle w:val="ConsPlusNormal"/>
              <w:rPr>
                <w:rFonts w:ascii="Times New Roman" w:hAnsi="Times New Roman" w:cs="Times New Roman"/>
                <w:sz w:val="20"/>
              </w:rPr>
            </w:pPr>
          </w:p>
        </w:tc>
        <w:tc>
          <w:tcPr>
            <w:tcW w:w="7140" w:type="dxa"/>
            <w:gridSpan w:val="33"/>
          </w:tcPr>
          <w:p w:rsidR="00443503" w:rsidRPr="00314F8D" w:rsidRDefault="00443503" w:rsidP="00E44A78">
            <w:pPr>
              <w:pStyle w:val="ConsPlusNormal"/>
              <w:jc w:val="center"/>
              <w:rPr>
                <w:rFonts w:ascii="Times New Roman" w:hAnsi="Times New Roman" w:cs="Times New Roman"/>
                <w:sz w:val="18"/>
                <w:szCs w:val="18"/>
              </w:rPr>
            </w:pPr>
            <w:r w:rsidRPr="00314F8D">
              <w:rPr>
                <w:rFonts w:ascii="Times New Roman" w:hAnsi="Times New Roman" w:cs="Times New Roman"/>
                <w:sz w:val="18"/>
                <w:szCs w:val="18"/>
              </w:rPr>
              <w:t xml:space="preserve">(наименование территориального органа </w:t>
            </w:r>
            <w:r w:rsidR="00E44A78">
              <w:rPr>
                <w:rFonts w:ascii="Times New Roman" w:hAnsi="Times New Roman" w:cs="Times New Roman"/>
                <w:sz w:val="18"/>
                <w:szCs w:val="18"/>
              </w:rPr>
              <w:t>Социального ф</w:t>
            </w:r>
            <w:r w:rsidRPr="00314F8D">
              <w:rPr>
                <w:rFonts w:ascii="Times New Roman" w:hAnsi="Times New Roman" w:cs="Times New Roman"/>
                <w:sz w:val="18"/>
                <w:szCs w:val="18"/>
              </w:rPr>
              <w:t>онда</w:t>
            </w:r>
            <w:r w:rsidR="00E44A78">
              <w:rPr>
                <w:rFonts w:ascii="Times New Roman" w:hAnsi="Times New Roman" w:cs="Times New Roman"/>
                <w:sz w:val="18"/>
                <w:szCs w:val="18"/>
              </w:rPr>
              <w:t xml:space="preserve"> России</w:t>
            </w:r>
            <w:r w:rsidRPr="00314F8D">
              <w:rPr>
                <w:rFonts w:ascii="Times New Roman" w:hAnsi="Times New Roman" w:cs="Times New Roman"/>
                <w:sz w:val="18"/>
                <w:szCs w:val="18"/>
              </w:rPr>
              <w:t>)</w:t>
            </w:r>
          </w:p>
        </w:tc>
      </w:tr>
      <w:tr w:rsidR="00443503">
        <w:tc>
          <w:tcPr>
            <w:tcW w:w="1134" w:type="dxa"/>
            <w:vMerge w:val="restart"/>
            <w:tcBorders>
              <w:top w:val="nil"/>
              <w:left w:val="nil"/>
              <w:bottom w:val="nil"/>
              <w:right w:val="nil"/>
            </w:tcBorders>
          </w:tcPr>
          <w:p w:rsidR="00443503" w:rsidRDefault="00443503" w:rsidP="00443503">
            <w:pPr>
              <w:pStyle w:val="ConsPlusNormal"/>
            </w:pPr>
          </w:p>
        </w:tc>
        <w:tc>
          <w:tcPr>
            <w:tcW w:w="758" w:type="dxa"/>
            <w:gridSpan w:val="4"/>
            <w:vMerge w:val="restart"/>
            <w:tcBorders>
              <w:top w:val="nil"/>
              <w:left w:val="nil"/>
              <w:bottom w:val="nil"/>
            </w:tcBorders>
          </w:tcPr>
          <w:p w:rsidR="00443503" w:rsidRPr="007F79B3" w:rsidRDefault="00443503" w:rsidP="00443503">
            <w:pPr>
              <w:pStyle w:val="ConsPlusNormal"/>
              <w:jc w:val="both"/>
              <w:rPr>
                <w:rFonts w:ascii="Times New Roman" w:hAnsi="Times New Roman" w:cs="Times New Roman"/>
                <w:sz w:val="20"/>
              </w:rPr>
            </w:pPr>
            <w:r w:rsidRPr="007F79B3">
              <w:rPr>
                <w:rFonts w:ascii="Times New Roman" w:hAnsi="Times New Roman" w:cs="Times New Roman"/>
                <w:sz w:val="20"/>
              </w:rPr>
              <w:t>От</w:t>
            </w: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r>
      <w:tr w:rsidR="00443503">
        <w:tc>
          <w:tcPr>
            <w:tcW w:w="1134" w:type="dxa"/>
            <w:vMerge/>
            <w:tcBorders>
              <w:top w:val="nil"/>
              <w:left w:val="nil"/>
              <w:bottom w:val="nil"/>
              <w:right w:val="nil"/>
            </w:tcBorders>
          </w:tcPr>
          <w:p w:rsidR="00443503" w:rsidRDefault="00443503" w:rsidP="00443503"/>
        </w:tc>
        <w:tc>
          <w:tcPr>
            <w:tcW w:w="758" w:type="dxa"/>
            <w:gridSpan w:val="4"/>
            <w:vMerge/>
            <w:tcBorders>
              <w:top w:val="nil"/>
              <w:left w:val="nil"/>
              <w:bottom w:val="nil"/>
            </w:tcBorders>
          </w:tcPr>
          <w:p w:rsidR="00443503" w:rsidRPr="007F79B3" w:rsidRDefault="00443503" w:rsidP="00443503">
            <w:pPr>
              <w:rPr>
                <w:rFonts w:ascii="Times New Roman" w:hAnsi="Times New Roman" w:cs="Times New Roman"/>
                <w:sz w:val="20"/>
                <w:szCs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r>
      <w:tr w:rsidR="00443503">
        <w:tc>
          <w:tcPr>
            <w:tcW w:w="1134" w:type="dxa"/>
            <w:vMerge/>
            <w:tcBorders>
              <w:top w:val="nil"/>
              <w:left w:val="nil"/>
              <w:bottom w:val="nil"/>
              <w:right w:val="nil"/>
            </w:tcBorders>
          </w:tcPr>
          <w:p w:rsidR="00443503" w:rsidRDefault="00443503" w:rsidP="00443503"/>
        </w:tc>
        <w:tc>
          <w:tcPr>
            <w:tcW w:w="758" w:type="dxa"/>
            <w:gridSpan w:val="4"/>
            <w:vMerge/>
            <w:tcBorders>
              <w:top w:val="nil"/>
              <w:left w:val="nil"/>
              <w:bottom w:val="nil"/>
            </w:tcBorders>
          </w:tcPr>
          <w:p w:rsidR="00443503" w:rsidRPr="007F79B3" w:rsidRDefault="00443503" w:rsidP="00443503">
            <w:pPr>
              <w:rPr>
                <w:rFonts w:ascii="Times New Roman" w:hAnsi="Times New Roman" w:cs="Times New Roman"/>
                <w:sz w:val="20"/>
                <w:szCs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r>
      <w:tr w:rsidR="00443503">
        <w:tc>
          <w:tcPr>
            <w:tcW w:w="1134" w:type="dxa"/>
            <w:vMerge/>
            <w:tcBorders>
              <w:top w:val="nil"/>
              <w:left w:val="nil"/>
              <w:bottom w:val="nil"/>
              <w:right w:val="nil"/>
            </w:tcBorders>
          </w:tcPr>
          <w:p w:rsidR="00443503" w:rsidRDefault="00443503" w:rsidP="00443503"/>
        </w:tc>
        <w:tc>
          <w:tcPr>
            <w:tcW w:w="758" w:type="dxa"/>
            <w:gridSpan w:val="4"/>
            <w:vMerge/>
            <w:tcBorders>
              <w:top w:val="nil"/>
              <w:left w:val="nil"/>
              <w:bottom w:val="nil"/>
            </w:tcBorders>
          </w:tcPr>
          <w:p w:rsidR="00443503" w:rsidRPr="007F79B3" w:rsidRDefault="00443503" w:rsidP="00443503">
            <w:pPr>
              <w:rPr>
                <w:rFonts w:ascii="Times New Roman" w:hAnsi="Times New Roman" w:cs="Times New Roman"/>
                <w:sz w:val="20"/>
                <w:szCs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r>
      <w:tr w:rsidR="00443503">
        <w:tblPrEx>
          <w:tblBorders>
            <w:right w:val="nil"/>
            <w:insideH w:val="nil"/>
            <w:insideV w:val="nil"/>
          </w:tblBorders>
        </w:tblPrEx>
        <w:tc>
          <w:tcPr>
            <w:tcW w:w="1134" w:type="dxa"/>
            <w:tcBorders>
              <w:top w:val="nil"/>
              <w:bottom w:val="nil"/>
            </w:tcBorders>
          </w:tcPr>
          <w:p w:rsidR="00443503" w:rsidRDefault="00443503" w:rsidP="00443503">
            <w:pPr>
              <w:pStyle w:val="ConsPlusNormal"/>
            </w:pPr>
          </w:p>
        </w:tc>
        <w:tc>
          <w:tcPr>
            <w:tcW w:w="758" w:type="dxa"/>
            <w:gridSpan w:val="4"/>
            <w:tcBorders>
              <w:top w:val="nil"/>
              <w:bottom w:val="nil"/>
            </w:tcBorders>
          </w:tcPr>
          <w:p w:rsidR="00443503" w:rsidRPr="007F79B3" w:rsidRDefault="00443503" w:rsidP="00443503">
            <w:pPr>
              <w:pStyle w:val="ConsPlusNormal"/>
              <w:rPr>
                <w:rFonts w:ascii="Times New Roman" w:hAnsi="Times New Roman" w:cs="Times New Roman"/>
                <w:sz w:val="20"/>
              </w:rPr>
            </w:pPr>
          </w:p>
        </w:tc>
        <w:tc>
          <w:tcPr>
            <w:tcW w:w="7140" w:type="dxa"/>
            <w:gridSpan w:val="33"/>
            <w:tcBorders>
              <w:bottom w:val="nil"/>
            </w:tcBorders>
          </w:tcPr>
          <w:p w:rsidR="00443503" w:rsidRPr="00314F8D" w:rsidRDefault="00443503" w:rsidP="00443503">
            <w:pPr>
              <w:pStyle w:val="ConsPlusNormal"/>
              <w:jc w:val="center"/>
              <w:rPr>
                <w:rFonts w:ascii="Times New Roman" w:hAnsi="Times New Roman" w:cs="Times New Roman"/>
                <w:sz w:val="18"/>
                <w:szCs w:val="18"/>
              </w:rPr>
            </w:pPr>
            <w:r w:rsidRPr="00314F8D">
              <w:rPr>
                <w:rFonts w:ascii="Times New Roman" w:hAnsi="Times New Roman" w:cs="Times New Roman"/>
                <w:sz w:val="18"/>
                <w:szCs w:val="18"/>
              </w:rP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443503">
        <w:tc>
          <w:tcPr>
            <w:tcW w:w="1134" w:type="dxa"/>
            <w:vMerge w:val="restart"/>
            <w:tcBorders>
              <w:top w:val="nil"/>
              <w:left w:val="nil"/>
              <w:bottom w:val="nil"/>
              <w:right w:val="nil"/>
            </w:tcBorders>
          </w:tcPr>
          <w:p w:rsidR="00443503" w:rsidRDefault="00443503" w:rsidP="00443503">
            <w:pPr>
              <w:pStyle w:val="ConsPlusNormal"/>
            </w:pPr>
          </w:p>
        </w:tc>
        <w:tc>
          <w:tcPr>
            <w:tcW w:w="758" w:type="dxa"/>
            <w:gridSpan w:val="4"/>
            <w:vMerge w:val="restart"/>
            <w:tcBorders>
              <w:top w:val="nil"/>
              <w:left w:val="nil"/>
              <w:bottom w:val="nil"/>
              <w:right w:val="nil"/>
            </w:tcBorders>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Borders>
              <w:top w:val="nil"/>
              <w:bottom w:val="nil"/>
            </w:tcBorders>
          </w:tcPr>
          <w:p w:rsidR="00443503" w:rsidRPr="007F79B3" w:rsidRDefault="00443503" w:rsidP="00443503">
            <w:pPr>
              <w:pStyle w:val="ConsPlusNormal"/>
              <w:rPr>
                <w:rFonts w:ascii="Times New Roman" w:hAnsi="Times New Roman" w:cs="Times New Roman"/>
                <w:sz w:val="20"/>
              </w:rPr>
            </w:pPr>
            <w:r w:rsidRPr="007F79B3">
              <w:rPr>
                <w:rFonts w:ascii="Times New Roman" w:hAnsi="Times New Roman" w:cs="Times New Roman"/>
                <w:sz w:val="20"/>
              </w:rPr>
              <w:t>/</w:t>
            </w: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r>
      <w:tr w:rsidR="00443503">
        <w:tblPrEx>
          <w:tblBorders>
            <w:right w:val="nil"/>
            <w:insideH w:val="nil"/>
            <w:insideV w:val="nil"/>
          </w:tblBorders>
        </w:tblPrEx>
        <w:tc>
          <w:tcPr>
            <w:tcW w:w="1134" w:type="dxa"/>
            <w:vMerge/>
            <w:tcBorders>
              <w:top w:val="nil"/>
              <w:bottom w:val="nil"/>
            </w:tcBorders>
          </w:tcPr>
          <w:p w:rsidR="00443503" w:rsidRDefault="00443503" w:rsidP="00443503"/>
        </w:tc>
        <w:tc>
          <w:tcPr>
            <w:tcW w:w="758" w:type="dxa"/>
            <w:gridSpan w:val="4"/>
            <w:vMerge/>
            <w:tcBorders>
              <w:top w:val="nil"/>
              <w:bottom w:val="nil"/>
            </w:tcBorders>
          </w:tcPr>
          <w:p w:rsidR="00443503" w:rsidRPr="007F79B3" w:rsidRDefault="00443503" w:rsidP="00443503">
            <w:pPr>
              <w:rPr>
                <w:rFonts w:ascii="Times New Roman" w:hAnsi="Times New Roman" w:cs="Times New Roman"/>
                <w:sz w:val="20"/>
                <w:szCs w:val="20"/>
              </w:rPr>
            </w:pPr>
          </w:p>
        </w:tc>
        <w:tc>
          <w:tcPr>
            <w:tcW w:w="7140" w:type="dxa"/>
            <w:gridSpan w:val="33"/>
            <w:tcBorders>
              <w:top w:val="nil"/>
              <w:bottom w:val="nil"/>
            </w:tcBorders>
          </w:tcPr>
          <w:p w:rsidR="00443503" w:rsidRPr="00314F8D" w:rsidRDefault="00443503" w:rsidP="00443503">
            <w:pPr>
              <w:pStyle w:val="ConsPlusNormal"/>
              <w:jc w:val="center"/>
              <w:rPr>
                <w:rFonts w:ascii="Times New Roman" w:hAnsi="Times New Roman" w:cs="Times New Roman"/>
                <w:sz w:val="18"/>
                <w:szCs w:val="18"/>
              </w:rPr>
            </w:pPr>
            <w:r w:rsidRPr="00314F8D">
              <w:rPr>
                <w:rFonts w:ascii="Times New Roman" w:hAnsi="Times New Roman" w:cs="Times New Roman"/>
                <w:sz w:val="18"/>
                <w:szCs w:val="18"/>
              </w:rPr>
              <w:t xml:space="preserve">(регистрационный номер страхователя, зарегистрированного в территориальном органе </w:t>
            </w:r>
            <w:r w:rsidR="00E44A78">
              <w:rPr>
                <w:rFonts w:ascii="Times New Roman" w:hAnsi="Times New Roman" w:cs="Times New Roman"/>
                <w:sz w:val="18"/>
                <w:szCs w:val="18"/>
              </w:rPr>
              <w:t>Социального ф</w:t>
            </w:r>
            <w:r w:rsidR="00E44A78" w:rsidRPr="00314F8D">
              <w:rPr>
                <w:rFonts w:ascii="Times New Roman" w:hAnsi="Times New Roman" w:cs="Times New Roman"/>
                <w:sz w:val="18"/>
                <w:szCs w:val="18"/>
              </w:rPr>
              <w:t>онда</w:t>
            </w:r>
            <w:r w:rsidR="00E44A78">
              <w:rPr>
                <w:rFonts w:ascii="Times New Roman" w:hAnsi="Times New Roman" w:cs="Times New Roman"/>
                <w:sz w:val="18"/>
                <w:szCs w:val="18"/>
              </w:rPr>
              <w:t xml:space="preserve"> России</w:t>
            </w:r>
            <w:r w:rsidRPr="00314F8D">
              <w:rPr>
                <w:rFonts w:ascii="Times New Roman" w:hAnsi="Times New Roman" w:cs="Times New Roman"/>
                <w:sz w:val="18"/>
                <w:szCs w:val="18"/>
              </w:rPr>
              <w:t>)</w:t>
            </w:r>
            <w:r w:rsidR="00E44A78">
              <w:rPr>
                <w:rFonts w:ascii="Times New Roman" w:hAnsi="Times New Roman" w:cs="Times New Roman"/>
                <w:sz w:val="18"/>
                <w:szCs w:val="18"/>
              </w:rPr>
              <w:t xml:space="preserve"> </w:t>
            </w:r>
          </w:p>
        </w:tc>
      </w:tr>
      <w:tr w:rsidR="00443503">
        <w:tblPrEx>
          <w:tblBorders>
            <w:right w:val="nil"/>
          </w:tblBorders>
        </w:tblPrEx>
        <w:tc>
          <w:tcPr>
            <w:tcW w:w="1134" w:type="dxa"/>
            <w:vMerge/>
            <w:tcBorders>
              <w:top w:val="nil"/>
              <w:left w:val="nil"/>
              <w:bottom w:val="nil"/>
              <w:right w:val="nil"/>
            </w:tcBorders>
          </w:tcPr>
          <w:p w:rsidR="00443503" w:rsidRDefault="00443503" w:rsidP="00443503"/>
        </w:tc>
        <w:tc>
          <w:tcPr>
            <w:tcW w:w="758" w:type="dxa"/>
            <w:gridSpan w:val="4"/>
            <w:vMerge/>
            <w:tcBorders>
              <w:top w:val="nil"/>
              <w:left w:val="nil"/>
              <w:bottom w:val="nil"/>
              <w:right w:val="nil"/>
            </w:tcBorders>
          </w:tcPr>
          <w:p w:rsidR="00443503" w:rsidRPr="007F79B3" w:rsidRDefault="00443503" w:rsidP="00443503">
            <w:pPr>
              <w:rPr>
                <w:rFonts w:ascii="Times New Roman" w:hAnsi="Times New Roman" w:cs="Times New Roman"/>
                <w:sz w:val="20"/>
                <w:szCs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5440" w:type="dxa"/>
            <w:gridSpan w:val="23"/>
            <w:tcBorders>
              <w:top w:val="nil"/>
              <w:bottom w:val="nil"/>
              <w:right w:val="nil"/>
            </w:tcBorders>
          </w:tcPr>
          <w:p w:rsidR="00443503" w:rsidRPr="007F79B3" w:rsidRDefault="00443503" w:rsidP="00443503">
            <w:pPr>
              <w:pStyle w:val="ConsPlusNormal"/>
              <w:rPr>
                <w:rFonts w:ascii="Times New Roman" w:hAnsi="Times New Roman" w:cs="Times New Roman"/>
                <w:sz w:val="20"/>
              </w:rPr>
            </w:pPr>
          </w:p>
        </w:tc>
      </w:tr>
      <w:tr w:rsidR="00443503">
        <w:tblPrEx>
          <w:tblBorders>
            <w:right w:val="nil"/>
            <w:insideH w:val="nil"/>
            <w:insideV w:val="nil"/>
          </w:tblBorders>
        </w:tblPrEx>
        <w:tc>
          <w:tcPr>
            <w:tcW w:w="1134" w:type="dxa"/>
            <w:vMerge/>
            <w:tcBorders>
              <w:top w:val="nil"/>
              <w:bottom w:val="nil"/>
            </w:tcBorders>
          </w:tcPr>
          <w:p w:rsidR="00443503" w:rsidRDefault="00443503" w:rsidP="00443503"/>
        </w:tc>
        <w:tc>
          <w:tcPr>
            <w:tcW w:w="758" w:type="dxa"/>
            <w:gridSpan w:val="4"/>
            <w:vMerge/>
            <w:tcBorders>
              <w:top w:val="nil"/>
              <w:bottom w:val="nil"/>
            </w:tcBorders>
          </w:tcPr>
          <w:p w:rsidR="00443503" w:rsidRPr="007F79B3" w:rsidRDefault="00443503" w:rsidP="00443503">
            <w:pPr>
              <w:rPr>
                <w:rFonts w:ascii="Times New Roman" w:hAnsi="Times New Roman" w:cs="Times New Roman"/>
                <w:sz w:val="20"/>
                <w:szCs w:val="20"/>
              </w:rPr>
            </w:pPr>
          </w:p>
        </w:tc>
        <w:tc>
          <w:tcPr>
            <w:tcW w:w="1700" w:type="dxa"/>
            <w:gridSpan w:val="10"/>
            <w:tcBorders>
              <w:bottom w:val="nil"/>
            </w:tcBorders>
          </w:tcPr>
          <w:p w:rsidR="00443503" w:rsidRPr="00314F8D" w:rsidRDefault="00443503" w:rsidP="00443503">
            <w:pPr>
              <w:pStyle w:val="ConsPlusNormal"/>
              <w:jc w:val="center"/>
              <w:rPr>
                <w:rFonts w:ascii="Times New Roman" w:hAnsi="Times New Roman" w:cs="Times New Roman"/>
                <w:sz w:val="18"/>
                <w:szCs w:val="18"/>
              </w:rPr>
            </w:pPr>
            <w:r w:rsidRPr="00314F8D">
              <w:rPr>
                <w:rFonts w:ascii="Times New Roman" w:hAnsi="Times New Roman" w:cs="Times New Roman"/>
                <w:sz w:val="18"/>
                <w:szCs w:val="18"/>
              </w:rPr>
              <w:t>(код подчиненности)</w:t>
            </w:r>
          </w:p>
        </w:tc>
        <w:tc>
          <w:tcPr>
            <w:tcW w:w="5440" w:type="dxa"/>
            <w:gridSpan w:val="23"/>
            <w:tcBorders>
              <w:top w:val="nil"/>
              <w:bottom w:val="nil"/>
            </w:tcBorders>
          </w:tcPr>
          <w:p w:rsidR="00443503" w:rsidRPr="00314F8D" w:rsidRDefault="00443503" w:rsidP="00443503">
            <w:pPr>
              <w:pStyle w:val="ConsPlusNormal"/>
              <w:rPr>
                <w:rFonts w:ascii="Times New Roman" w:hAnsi="Times New Roman" w:cs="Times New Roman"/>
                <w:sz w:val="18"/>
                <w:szCs w:val="18"/>
              </w:rPr>
            </w:pPr>
          </w:p>
        </w:tc>
      </w:tr>
      <w:tr w:rsidR="00443503" w:rsidRPr="007F79B3">
        <w:tblPrEx>
          <w:tblBorders>
            <w:top w:val="none" w:sz="0" w:space="0" w:color="auto"/>
            <w:right w:val="none" w:sz="0" w:space="0" w:color="auto"/>
            <w:insideH w:val="nil"/>
          </w:tblBorders>
        </w:tblPrEx>
        <w:trPr>
          <w:gridAfter w:val="1"/>
          <w:wAfter w:w="18" w:type="dxa"/>
        </w:trPr>
        <w:tc>
          <w:tcPr>
            <w:tcW w:w="9014" w:type="dxa"/>
            <w:gridSpan w:val="37"/>
            <w:tcBorders>
              <w:top w:val="nil"/>
              <w:left w:val="nil"/>
              <w:bottom w:val="nil"/>
              <w:right w:val="nil"/>
            </w:tcBorders>
          </w:tcPr>
          <w:p w:rsidR="00443503" w:rsidRDefault="00443503" w:rsidP="00443503">
            <w:pPr>
              <w:pStyle w:val="ConsPlusNormal"/>
              <w:jc w:val="center"/>
              <w:rPr>
                <w:rFonts w:ascii="Times New Roman" w:hAnsi="Times New Roman" w:cs="Times New Roman"/>
                <w:b/>
                <w:sz w:val="24"/>
                <w:szCs w:val="24"/>
              </w:rPr>
            </w:pPr>
            <w:bookmarkStart w:id="0" w:name="P12290"/>
            <w:bookmarkEnd w:id="0"/>
          </w:p>
          <w:p w:rsidR="00443503" w:rsidRDefault="00443503" w:rsidP="00443503">
            <w:pPr>
              <w:pStyle w:val="ConsPlusNormal"/>
              <w:jc w:val="center"/>
              <w:rPr>
                <w:rFonts w:ascii="Times New Roman" w:hAnsi="Times New Roman" w:cs="Times New Roman"/>
                <w:b/>
                <w:sz w:val="24"/>
                <w:szCs w:val="24"/>
              </w:rPr>
            </w:pPr>
          </w:p>
          <w:p w:rsidR="00443503" w:rsidRPr="003B0FC3" w:rsidRDefault="00443503" w:rsidP="00443503">
            <w:pPr>
              <w:pStyle w:val="ConsPlusNormal"/>
              <w:jc w:val="center"/>
              <w:rPr>
                <w:rFonts w:ascii="Times New Roman" w:hAnsi="Times New Roman" w:cs="Times New Roman"/>
                <w:b/>
                <w:sz w:val="24"/>
                <w:szCs w:val="24"/>
              </w:rPr>
            </w:pPr>
            <w:r w:rsidRPr="003B0FC3">
              <w:rPr>
                <w:rFonts w:ascii="Times New Roman" w:hAnsi="Times New Roman" w:cs="Times New Roman"/>
                <w:b/>
                <w:sz w:val="24"/>
                <w:szCs w:val="24"/>
              </w:rPr>
              <w:t>Заявление</w:t>
            </w:r>
          </w:p>
          <w:p w:rsidR="00443503" w:rsidRPr="007F79B3" w:rsidRDefault="00443503" w:rsidP="00E44A78">
            <w:pPr>
              <w:pStyle w:val="ConsPlusNormal"/>
              <w:jc w:val="center"/>
              <w:rPr>
                <w:rFonts w:ascii="Times New Roman" w:hAnsi="Times New Roman" w:cs="Times New Roman"/>
                <w:sz w:val="20"/>
              </w:rPr>
            </w:pPr>
            <w:r w:rsidRPr="003B0FC3">
              <w:rPr>
                <w:rFonts w:ascii="Times New Roman" w:hAnsi="Times New Roman" w:cs="Times New Roman"/>
                <w:b/>
                <w:sz w:val="20"/>
              </w:rPr>
              <w:t>о возмещении в 20</w:t>
            </w:r>
            <w:r>
              <w:rPr>
                <w:rFonts w:ascii="Times New Roman" w:hAnsi="Times New Roman" w:cs="Times New Roman"/>
                <w:b/>
                <w:sz w:val="20"/>
              </w:rPr>
              <w:t>2</w:t>
            </w:r>
            <w:r w:rsidR="00355D7B">
              <w:rPr>
                <w:rFonts w:ascii="Times New Roman" w:hAnsi="Times New Roman" w:cs="Times New Roman"/>
                <w:b/>
                <w:sz w:val="20"/>
              </w:rPr>
              <w:t>_</w:t>
            </w:r>
            <w:r w:rsidRPr="003B0FC3">
              <w:rPr>
                <w:rFonts w:ascii="Times New Roman" w:hAnsi="Times New Roman" w:cs="Times New Roman"/>
                <w:b/>
                <w:sz w:val="20"/>
              </w:rPr>
              <w:t xml:space="preserve"> году произведенных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443503" w:rsidRPr="007F79B3">
        <w:tblPrEx>
          <w:tblBorders>
            <w:top w:val="none" w:sz="0" w:space="0" w:color="auto"/>
            <w:right w:val="none" w:sz="0" w:space="0" w:color="auto"/>
            <w:insideH w:val="nil"/>
          </w:tblBorders>
        </w:tblPrEx>
        <w:trPr>
          <w:gridAfter w:val="1"/>
          <w:wAfter w:w="18" w:type="dxa"/>
        </w:trPr>
        <w:tc>
          <w:tcPr>
            <w:tcW w:w="9014" w:type="dxa"/>
            <w:gridSpan w:val="37"/>
            <w:tcBorders>
              <w:top w:val="nil"/>
              <w:left w:val="nil"/>
              <w:bottom w:val="nil"/>
              <w:right w:val="nil"/>
            </w:tcBorders>
          </w:tcPr>
          <w:p w:rsidR="00443503" w:rsidRPr="007F79B3" w:rsidRDefault="00443503" w:rsidP="00A24EF7">
            <w:pPr>
              <w:pStyle w:val="ConsPlusNormal"/>
              <w:ind w:firstLine="540"/>
              <w:jc w:val="both"/>
              <w:rPr>
                <w:rFonts w:ascii="Times New Roman" w:hAnsi="Times New Roman" w:cs="Times New Roman"/>
                <w:sz w:val="20"/>
              </w:rPr>
            </w:pPr>
            <w:r w:rsidRPr="003B0FC3">
              <w:rPr>
                <w:rFonts w:ascii="Times New Roman" w:hAnsi="Times New Roman" w:cs="Times New Roman"/>
                <w:sz w:val="20"/>
              </w:rPr>
              <w:t xml:space="preserve">В соответствии с подпунктом 6 пункта 1 статьи 18 Федерального закона от 24 июля 1998 года </w:t>
            </w:r>
            <w:r>
              <w:rPr>
                <w:rFonts w:ascii="Times New Roman" w:hAnsi="Times New Roman" w:cs="Times New Roman"/>
                <w:sz w:val="20"/>
              </w:rPr>
              <w:t xml:space="preserve">      </w:t>
            </w:r>
            <w:r w:rsidRPr="003B0FC3">
              <w:rPr>
                <w:rFonts w:ascii="Times New Roman" w:hAnsi="Times New Roman" w:cs="Times New Roman"/>
                <w:sz w:val="20"/>
              </w:rPr>
              <w:t xml:space="preserve">№ 125-ФЗ «Об обязательном социальном страховании от несчастных случаев на производстве и профессиональных заболеваний», прошу возместить произведенные в </w:t>
            </w:r>
            <w:r w:rsidRPr="003B0FC3">
              <w:rPr>
                <w:rFonts w:ascii="Times New Roman" w:hAnsi="Times New Roman" w:cs="Times New Roman"/>
                <w:b/>
                <w:sz w:val="20"/>
              </w:rPr>
              <w:t>20</w:t>
            </w:r>
            <w:r w:rsidR="00355D7B">
              <w:rPr>
                <w:rFonts w:ascii="Times New Roman" w:hAnsi="Times New Roman" w:cs="Times New Roman"/>
                <w:b/>
                <w:sz w:val="20"/>
              </w:rPr>
              <w:t>2_</w:t>
            </w:r>
            <w:r w:rsidRPr="003B0FC3">
              <w:rPr>
                <w:rFonts w:ascii="Times New Roman" w:hAnsi="Times New Roman" w:cs="Times New Roman"/>
                <w:sz w:val="20"/>
              </w:rPr>
              <w:t xml:space="preserve">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tc>
      </w:tr>
      <w:tr w:rsidR="00443503" w:rsidRPr="007F79B3">
        <w:tblPrEx>
          <w:tblBorders>
            <w:top w:val="none" w:sz="0" w:space="0" w:color="auto"/>
            <w:right w:val="none" w:sz="0" w:space="0" w:color="auto"/>
          </w:tblBorders>
        </w:tblPrEx>
        <w:trPr>
          <w:gridAfter w:val="1"/>
          <w:wAfter w:w="18" w:type="dxa"/>
        </w:trPr>
        <w:tc>
          <w:tcPr>
            <w:tcW w:w="1191" w:type="dxa"/>
            <w:gridSpan w:val="2"/>
            <w:tcBorders>
              <w:top w:val="nil"/>
              <w:left w:val="nil"/>
              <w:bottom w:val="nil"/>
            </w:tcBorders>
          </w:tcPr>
          <w:p w:rsidR="00443503" w:rsidRPr="007F79B3" w:rsidRDefault="00443503" w:rsidP="00443503">
            <w:pPr>
              <w:pStyle w:val="ConsPlusNormal"/>
              <w:rPr>
                <w:rFonts w:ascii="Times New Roman" w:hAnsi="Times New Roman" w:cs="Times New Roman"/>
                <w:sz w:val="20"/>
              </w:rPr>
            </w:pPr>
            <w:r w:rsidRPr="007F79B3">
              <w:rPr>
                <w:rFonts w:ascii="Times New Roman" w:hAnsi="Times New Roman" w:cs="Times New Roman"/>
                <w:sz w:val="20"/>
              </w:rPr>
              <w:t>в сумме</w:t>
            </w: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710" w:type="dxa"/>
            <w:gridSpan w:val="4"/>
            <w:tcBorders>
              <w:top w:val="nil"/>
              <w:bottom w:val="nil"/>
            </w:tcBorders>
          </w:tcPr>
          <w:p w:rsidR="00443503" w:rsidRPr="007F79B3" w:rsidRDefault="00443503" w:rsidP="00443503">
            <w:pPr>
              <w:pStyle w:val="ConsPlusNormal"/>
              <w:rPr>
                <w:rFonts w:ascii="Times New Roman" w:hAnsi="Times New Roman" w:cs="Times New Roman"/>
                <w:sz w:val="20"/>
              </w:rPr>
            </w:pPr>
            <w:r w:rsidRPr="007F79B3">
              <w:rPr>
                <w:rFonts w:ascii="Times New Roman" w:hAnsi="Times New Roman" w:cs="Times New Roman"/>
                <w:sz w:val="20"/>
              </w:rPr>
              <w:t>руб.</w:t>
            </w: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40" w:type="dxa"/>
            <w:gridSpan w:val="2"/>
          </w:tcPr>
          <w:p w:rsidR="00443503" w:rsidRPr="007F79B3" w:rsidRDefault="00443503" w:rsidP="00443503">
            <w:pPr>
              <w:pStyle w:val="ConsPlusNormal"/>
              <w:rPr>
                <w:rFonts w:ascii="Times New Roman" w:hAnsi="Times New Roman" w:cs="Times New Roman"/>
                <w:sz w:val="20"/>
              </w:rPr>
            </w:pPr>
          </w:p>
        </w:tc>
        <w:tc>
          <w:tcPr>
            <w:tcW w:w="3033" w:type="dxa"/>
            <w:gridSpan w:val="9"/>
            <w:tcBorders>
              <w:top w:val="nil"/>
              <w:bottom w:val="nil"/>
              <w:right w:val="nil"/>
            </w:tcBorders>
          </w:tcPr>
          <w:p w:rsidR="00443503" w:rsidRPr="007F79B3" w:rsidRDefault="00443503" w:rsidP="00443503">
            <w:pPr>
              <w:pStyle w:val="ConsPlusNormal"/>
              <w:rPr>
                <w:rFonts w:ascii="Times New Roman" w:hAnsi="Times New Roman" w:cs="Times New Roman"/>
                <w:sz w:val="20"/>
              </w:rPr>
            </w:pPr>
            <w:r w:rsidRPr="007F79B3">
              <w:rPr>
                <w:rFonts w:ascii="Times New Roman" w:hAnsi="Times New Roman" w:cs="Times New Roman"/>
                <w:sz w:val="20"/>
              </w:rPr>
              <w:t>коп.</w:t>
            </w:r>
          </w:p>
        </w:tc>
      </w:tr>
      <w:tr w:rsidR="00443503" w:rsidRPr="007F79B3">
        <w:tblPrEx>
          <w:tblBorders>
            <w:top w:val="none" w:sz="0" w:space="0" w:color="auto"/>
            <w:right w:val="none" w:sz="0" w:space="0" w:color="auto"/>
            <w:insideH w:val="nil"/>
          </w:tblBorders>
        </w:tblPrEx>
        <w:trPr>
          <w:gridAfter w:val="1"/>
          <w:wAfter w:w="18" w:type="dxa"/>
        </w:trPr>
        <w:tc>
          <w:tcPr>
            <w:tcW w:w="9014" w:type="dxa"/>
            <w:gridSpan w:val="37"/>
            <w:tcBorders>
              <w:top w:val="nil"/>
              <w:left w:val="nil"/>
              <w:bottom w:val="nil"/>
              <w:right w:val="nil"/>
            </w:tcBorders>
          </w:tcPr>
          <w:p w:rsidR="00443503" w:rsidRPr="007F79B3" w:rsidRDefault="00443503" w:rsidP="008E793D">
            <w:pPr>
              <w:pStyle w:val="ConsPlusNormal"/>
              <w:rPr>
                <w:rFonts w:ascii="Times New Roman" w:hAnsi="Times New Roman" w:cs="Times New Roman"/>
                <w:sz w:val="20"/>
              </w:rPr>
            </w:pPr>
            <w:r w:rsidRPr="007F79B3">
              <w:rPr>
                <w:rFonts w:ascii="Times New Roman" w:hAnsi="Times New Roman" w:cs="Times New Roman"/>
                <w:sz w:val="20"/>
              </w:rPr>
              <w:t xml:space="preserve">в пределах </w:t>
            </w:r>
            <w:r w:rsidR="008E793D" w:rsidRPr="007F79B3">
              <w:rPr>
                <w:rFonts w:ascii="Times New Roman" w:hAnsi="Times New Roman" w:cs="Times New Roman"/>
                <w:sz w:val="20"/>
              </w:rPr>
              <w:t xml:space="preserve">разрешенной </w:t>
            </w:r>
            <w:r w:rsidRPr="007F79B3">
              <w:rPr>
                <w:rFonts w:ascii="Times New Roman" w:hAnsi="Times New Roman" w:cs="Times New Roman"/>
                <w:sz w:val="20"/>
              </w:rPr>
              <w:t>суммы согласно приказу</w:t>
            </w:r>
          </w:p>
        </w:tc>
      </w:tr>
    </w:tbl>
    <w:p w:rsidR="00314F8D" w:rsidRPr="007F79B3" w:rsidRDefault="00314F8D">
      <w:pPr>
        <w:pStyle w:val="ConsPlusNormal"/>
        <w:jc w:val="both"/>
        <w:rPr>
          <w:rFonts w:ascii="Times New Roman" w:hAnsi="Times New Roman" w:cs="Times New Roman"/>
          <w:sz w:val="20"/>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9C7FFC" w:rsidRPr="007F79B3" w:rsidTr="009C7FF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О</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т</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д</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е</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л</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е</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н</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и</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е</w:t>
            </w: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С</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Ф</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Р</w:t>
            </w: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п</w:t>
            </w:r>
          </w:p>
        </w:tc>
        <w:tc>
          <w:tcPr>
            <w:tcW w:w="391" w:type="dxa"/>
          </w:tcPr>
          <w:p w:rsidR="009C7FFC" w:rsidRPr="007F79B3" w:rsidRDefault="00856552" w:rsidP="009C7FFC">
            <w:pPr>
              <w:pStyle w:val="ConsPlusNormal"/>
              <w:rPr>
                <w:rFonts w:ascii="Times New Roman" w:hAnsi="Times New Roman" w:cs="Times New Roman"/>
                <w:sz w:val="20"/>
              </w:rPr>
            </w:pPr>
            <w:r>
              <w:rPr>
                <w:rFonts w:ascii="Times New Roman" w:hAnsi="Times New Roman" w:cs="Times New Roman"/>
                <w:sz w:val="20"/>
              </w:rPr>
              <w:t>о</w:t>
            </w: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К</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а</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л</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и</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н</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и</w:t>
            </w:r>
          </w:p>
        </w:tc>
        <w:tc>
          <w:tcPr>
            <w:tcW w:w="405"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н</w:t>
            </w:r>
          </w:p>
        </w:tc>
      </w:tr>
      <w:tr w:rsidR="009C7FFC" w:rsidRPr="007F79B3" w:rsidTr="009C7FF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г</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р</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а</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д</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с</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к</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о</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й</w:t>
            </w: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о</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б</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л</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а</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с</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т</w:t>
            </w:r>
          </w:p>
        </w:tc>
        <w:tc>
          <w:tcPr>
            <w:tcW w:w="391" w:type="dxa"/>
          </w:tcPr>
          <w:p w:rsidR="009C7FFC" w:rsidRPr="007F79B3" w:rsidRDefault="003911E0" w:rsidP="009C7FFC">
            <w:pPr>
              <w:pStyle w:val="ConsPlusNormal"/>
              <w:rPr>
                <w:rFonts w:ascii="Times New Roman" w:hAnsi="Times New Roman" w:cs="Times New Roman"/>
                <w:sz w:val="20"/>
              </w:rPr>
            </w:pPr>
            <w:r>
              <w:rPr>
                <w:rFonts w:ascii="Times New Roman" w:hAnsi="Times New Roman" w:cs="Times New Roman"/>
                <w:sz w:val="20"/>
              </w:rPr>
              <w:t>и</w:t>
            </w: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9C7FFC" w:rsidP="009C7FFC">
            <w:pPr>
              <w:pStyle w:val="ConsPlusNormal"/>
              <w:rPr>
                <w:rFonts w:ascii="Times New Roman" w:hAnsi="Times New Roman" w:cs="Times New Roman"/>
                <w:sz w:val="20"/>
              </w:rPr>
            </w:pPr>
          </w:p>
        </w:tc>
        <w:tc>
          <w:tcPr>
            <w:tcW w:w="391" w:type="dxa"/>
          </w:tcPr>
          <w:p w:rsidR="009C7FFC" w:rsidRPr="007F79B3" w:rsidRDefault="009C7FFC" w:rsidP="009C7FFC">
            <w:pPr>
              <w:pStyle w:val="ConsPlusNormal"/>
              <w:rPr>
                <w:rFonts w:ascii="Times New Roman" w:hAnsi="Times New Roman" w:cs="Times New Roman"/>
                <w:sz w:val="20"/>
              </w:rPr>
            </w:pPr>
          </w:p>
        </w:tc>
        <w:tc>
          <w:tcPr>
            <w:tcW w:w="405" w:type="dxa"/>
          </w:tcPr>
          <w:p w:rsidR="009C7FFC" w:rsidRPr="007F79B3" w:rsidRDefault="009C7FFC" w:rsidP="009C7FFC">
            <w:pPr>
              <w:pStyle w:val="ConsPlusNormal"/>
              <w:rPr>
                <w:rFonts w:ascii="Times New Roman" w:hAnsi="Times New Roman" w:cs="Times New Roman"/>
                <w:sz w:val="20"/>
              </w:rPr>
            </w:pPr>
          </w:p>
        </w:tc>
      </w:tr>
      <w:tr w:rsidR="00314F8D" w:rsidRPr="007F79B3" w:rsidTr="009C7FFC">
        <w:tblPrEx>
          <w:tblBorders>
            <w:left w:val="nil"/>
            <w:right w:val="nil"/>
            <w:insideH w:val="nil"/>
          </w:tblBorders>
        </w:tblPrEx>
        <w:tc>
          <w:tcPr>
            <w:tcW w:w="391" w:type="dxa"/>
            <w:tcBorders>
              <w:left w:val="nil"/>
              <w:bottom w:val="nil"/>
              <w:right w:val="nil"/>
            </w:tcBorders>
          </w:tcPr>
          <w:p w:rsidR="00314F8D" w:rsidRPr="007F79B3" w:rsidRDefault="00314F8D">
            <w:pPr>
              <w:pStyle w:val="ConsPlusNormal"/>
              <w:jc w:val="center"/>
              <w:rPr>
                <w:rFonts w:ascii="Times New Roman" w:hAnsi="Times New Roman" w:cs="Times New Roman"/>
                <w:sz w:val="20"/>
              </w:rPr>
            </w:pPr>
          </w:p>
        </w:tc>
        <w:tc>
          <w:tcPr>
            <w:tcW w:w="9007" w:type="dxa"/>
            <w:gridSpan w:val="23"/>
            <w:tcBorders>
              <w:left w:val="nil"/>
              <w:bottom w:val="nil"/>
              <w:right w:val="nil"/>
            </w:tcBorders>
          </w:tcPr>
          <w:p w:rsidR="00314F8D" w:rsidRPr="007F79B3" w:rsidRDefault="00314F8D" w:rsidP="00BB2346">
            <w:pPr>
              <w:pStyle w:val="ConsPlusNormal"/>
              <w:jc w:val="center"/>
              <w:rPr>
                <w:rFonts w:ascii="Times New Roman" w:hAnsi="Times New Roman" w:cs="Times New Roman"/>
                <w:sz w:val="20"/>
              </w:rPr>
            </w:pPr>
            <w:r w:rsidRPr="007F79B3">
              <w:rPr>
                <w:rFonts w:ascii="Times New Roman" w:hAnsi="Times New Roman" w:cs="Times New Roman"/>
                <w:sz w:val="20"/>
              </w:rPr>
              <w:t xml:space="preserve">(наименование территориального органа </w:t>
            </w:r>
            <w:r w:rsidR="00BB2346">
              <w:rPr>
                <w:rFonts w:ascii="Times New Roman" w:hAnsi="Times New Roman" w:cs="Times New Roman"/>
                <w:sz w:val="20"/>
              </w:rPr>
              <w:t>Социального фонда России</w:t>
            </w:r>
            <w:r w:rsidRPr="007F79B3">
              <w:rPr>
                <w:rFonts w:ascii="Times New Roman" w:hAnsi="Times New Roman" w:cs="Times New Roman"/>
                <w:sz w:val="20"/>
              </w:rPr>
              <w:t>)</w:t>
            </w:r>
          </w:p>
        </w:tc>
      </w:tr>
      <w:tr w:rsidR="00314F8D" w:rsidRPr="007F79B3" w:rsidTr="009C7FFC">
        <w:tblPrEx>
          <w:tblBorders>
            <w:left w:val="nil"/>
            <w:right w:val="nil"/>
            <w:insideH w:val="nil"/>
          </w:tblBorders>
        </w:tblPrEx>
        <w:tc>
          <w:tcPr>
            <w:tcW w:w="391" w:type="dxa"/>
            <w:tcBorders>
              <w:top w:val="nil"/>
              <w:left w:val="nil"/>
              <w:bottom w:val="nil"/>
              <w:right w:val="nil"/>
            </w:tcBorders>
          </w:tcPr>
          <w:p w:rsidR="00314F8D" w:rsidRPr="007F79B3" w:rsidRDefault="00314F8D">
            <w:pPr>
              <w:pStyle w:val="ConsPlusNormal"/>
              <w:rPr>
                <w:rFonts w:ascii="Times New Roman" w:hAnsi="Times New Roman" w:cs="Times New Roman"/>
                <w:sz w:val="20"/>
              </w:rPr>
            </w:pPr>
          </w:p>
        </w:tc>
        <w:tc>
          <w:tcPr>
            <w:tcW w:w="9007" w:type="dxa"/>
            <w:gridSpan w:val="23"/>
            <w:tcBorders>
              <w:top w:val="nil"/>
              <w:left w:val="nil"/>
              <w:bottom w:val="nil"/>
              <w:right w:val="nil"/>
            </w:tcBorders>
          </w:tcPr>
          <w:p w:rsidR="00314F8D" w:rsidRDefault="00314F8D">
            <w:pPr>
              <w:pStyle w:val="ConsPlusNormal"/>
              <w:rPr>
                <w:rFonts w:ascii="Times New Roman" w:hAnsi="Times New Roman" w:cs="Times New Roman"/>
                <w:sz w:val="20"/>
              </w:rPr>
            </w:pPr>
            <w:r w:rsidRPr="007F79B3">
              <w:rPr>
                <w:rFonts w:ascii="Times New Roman" w:hAnsi="Times New Roman" w:cs="Times New Roman"/>
                <w:sz w:val="20"/>
              </w:rPr>
              <w:t xml:space="preserve">от ________________ </w:t>
            </w:r>
            <w:r w:rsidR="00E44A78">
              <w:rPr>
                <w:rFonts w:ascii="Times New Roman" w:hAnsi="Times New Roman" w:cs="Times New Roman"/>
                <w:sz w:val="20"/>
              </w:rPr>
              <w:t>№</w:t>
            </w:r>
            <w:r w:rsidRPr="007F79B3">
              <w:rPr>
                <w:rFonts w:ascii="Times New Roman" w:hAnsi="Times New Roman" w:cs="Times New Roman"/>
                <w:sz w:val="20"/>
              </w:rPr>
              <w:t xml:space="preserve"> ___________ путем перечисления в кредитную организацию:</w:t>
            </w:r>
          </w:p>
          <w:p w:rsidR="00FF02CD" w:rsidRDefault="00FF02CD">
            <w:pPr>
              <w:pStyle w:val="ConsPlusNormal"/>
              <w:rPr>
                <w:rFonts w:ascii="Times New Roman" w:hAnsi="Times New Roman" w:cs="Times New Roman"/>
                <w:sz w:val="20"/>
              </w:rPr>
            </w:pPr>
          </w:p>
          <w:p w:rsidR="00FF02CD" w:rsidRPr="007F79B3" w:rsidRDefault="00FF02CD">
            <w:pPr>
              <w:pStyle w:val="ConsPlusNormal"/>
              <w:rPr>
                <w:rFonts w:ascii="Times New Roman" w:hAnsi="Times New Roman" w:cs="Times New Roman"/>
                <w:sz w:val="20"/>
              </w:rPr>
            </w:pPr>
          </w:p>
        </w:tc>
      </w:tr>
      <w:tr w:rsidR="00314F8D" w:rsidRPr="007F79B3" w:rsidTr="009C7FFC">
        <w:tblPrEx>
          <w:tblBorders>
            <w:left w:val="nil"/>
            <w:right w:val="nil"/>
            <w:insideH w:val="nil"/>
          </w:tblBorders>
        </w:tblPrEx>
        <w:tc>
          <w:tcPr>
            <w:tcW w:w="391" w:type="dxa"/>
            <w:tcBorders>
              <w:top w:val="nil"/>
              <w:left w:val="nil"/>
              <w:right w:val="nil"/>
            </w:tcBorders>
          </w:tcPr>
          <w:p w:rsidR="00314F8D" w:rsidRPr="007F79B3" w:rsidRDefault="00314F8D">
            <w:pPr>
              <w:pStyle w:val="ConsPlusNormal"/>
              <w:rPr>
                <w:rFonts w:ascii="Times New Roman" w:hAnsi="Times New Roman" w:cs="Times New Roman"/>
                <w:sz w:val="20"/>
              </w:rPr>
            </w:pPr>
          </w:p>
        </w:tc>
        <w:tc>
          <w:tcPr>
            <w:tcW w:w="9007" w:type="dxa"/>
            <w:gridSpan w:val="23"/>
            <w:tcBorders>
              <w:top w:val="nil"/>
              <w:left w:val="nil"/>
              <w:right w:val="nil"/>
            </w:tcBorders>
          </w:tcPr>
          <w:p w:rsidR="00314F8D" w:rsidRPr="007F79B3" w:rsidRDefault="00314F8D">
            <w:pPr>
              <w:pStyle w:val="ConsPlusNormal"/>
              <w:rPr>
                <w:rFonts w:ascii="Times New Roman" w:hAnsi="Times New Roman" w:cs="Times New Roman"/>
                <w:sz w:val="20"/>
              </w:rPr>
            </w:pPr>
            <w:r w:rsidRPr="007F79B3">
              <w:rPr>
                <w:rFonts w:ascii="Times New Roman" w:hAnsi="Times New Roman" w:cs="Times New Roman"/>
                <w:sz w:val="20"/>
              </w:rPr>
              <w:t>Наименование банка:</w:t>
            </w:r>
          </w:p>
        </w:tc>
      </w:tr>
      <w:tr w:rsidR="003B0FC3" w:rsidRPr="007F79B3" w:rsidTr="009C7FFC">
        <w:tblPrEx>
          <w:tblBorders>
            <w:left w:val="nil"/>
            <w:right w:val="nil"/>
            <w:insideH w:val="nil"/>
          </w:tblBorders>
        </w:tblPrEx>
        <w:tc>
          <w:tcPr>
            <w:tcW w:w="391" w:type="dxa"/>
            <w:tcBorders>
              <w:top w:val="nil"/>
              <w:left w:val="nil"/>
              <w:right w:val="nil"/>
            </w:tcBorders>
          </w:tcPr>
          <w:p w:rsidR="003B0FC3" w:rsidRPr="007F79B3" w:rsidRDefault="003B0FC3">
            <w:pPr>
              <w:pStyle w:val="ConsPlusNormal"/>
              <w:rPr>
                <w:rFonts w:ascii="Times New Roman" w:hAnsi="Times New Roman" w:cs="Times New Roman"/>
                <w:sz w:val="20"/>
              </w:rPr>
            </w:pPr>
          </w:p>
        </w:tc>
        <w:tc>
          <w:tcPr>
            <w:tcW w:w="9007" w:type="dxa"/>
            <w:gridSpan w:val="23"/>
            <w:tcBorders>
              <w:top w:val="nil"/>
              <w:left w:val="nil"/>
              <w:right w:val="nil"/>
            </w:tcBorders>
          </w:tcPr>
          <w:p w:rsidR="003B0FC3" w:rsidRDefault="003B0FC3">
            <w:pPr>
              <w:pStyle w:val="ConsPlusNormal"/>
              <w:rPr>
                <w:rFonts w:ascii="Times New Roman" w:hAnsi="Times New Roman" w:cs="Times New Roman"/>
                <w:sz w:val="20"/>
              </w:rPr>
            </w:pPr>
          </w:p>
        </w:tc>
      </w:tr>
      <w:tr w:rsidR="00314F8D" w:rsidRPr="007F79B3" w:rsidTr="009C7FF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405" w:type="dxa"/>
          </w:tcPr>
          <w:p w:rsidR="00314F8D" w:rsidRPr="007F79B3" w:rsidRDefault="00314F8D">
            <w:pPr>
              <w:pStyle w:val="ConsPlusNormal"/>
              <w:rPr>
                <w:rFonts w:ascii="Times New Roman" w:hAnsi="Times New Roman" w:cs="Times New Roman"/>
                <w:sz w:val="20"/>
              </w:rPr>
            </w:pPr>
          </w:p>
        </w:tc>
      </w:tr>
      <w:tr w:rsidR="00314F8D" w:rsidRPr="007F79B3" w:rsidTr="009C7FF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405" w:type="dxa"/>
          </w:tcPr>
          <w:p w:rsidR="00314F8D" w:rsidRPr="007F79B3" w:rsidRDefault="00314F8D">
            <w:pPr>
              <w:pStyle w:val="ConsPlusNormal"/>
              <w:rPr>
                <w:rFonts w:ascii="Times New Roman" w:hAnsi="Times New Roman" w:cs="Times New Roman"/>
                <w:sz w:val="20"/>
              </w:rPr>
            </w:pPr>
          </w:p>
        </w:tc>
      </w:tr>
      <w:tr w:rsidR="00314F8D" w:rsidRPr="007F79B3" w:rsidTr="009C7FF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391" w:type="dxa"/>
          </w:tcPr>
          <w:p w:rsidR="00314F8D" w:rsidRPr="007F79B3" w:rsidRDefault="00314F8D">
            <w:pPr>
              <w:pStyle w:val="ConsPlusNormal"/>
              <w:rPr>
                <w:rFonts w:ascii="Times New Roman" w:hAnsi="Times New Roman" w:cs="Times New Roman"/>
                <w:sz w:val="20"/>
              </w:rPr>
            </w:pPr>
          </w:p>
        </w:tc>
        <w:tc>
          <w:tcPr>
            <w:tcW w:w="405" w:type="dxa"/>
          </w:tcPr>
          <w:p w:rsidR="00314F8D" w:rsidRPr="007F79B3" w:rsidRDefault="00314F8D">
            <w:pPr>
              <w:pStyle w:val="ConsPlusNormal"/>
              <w:rPr>
                <w:rFonts w:ascii="Times New Roman" w:hAnsi="Times New Roman" w:cs="Times New Roman"/>
                <w:sz w:val="20"/>
              </w:rPr>
            </w:pPr>
          </w:p>
        </w:tc>
      </w:tr>
    </w:tbl>
    <w:p w:rsidR="00CA0AEB" w:rsidRPr="007F79B3" w:rsidRDefault="00CA0AEB">
      <w:pPr>
        <w:pStyle w:val="ConsPlusNormal"/>
        <w:jc w:val="both"/>
        <w:rPr>
          <w:rFonts w:ascii="Times New Roman" w:hAnsi="Times New Roman" w:cs="Times New Roman"/>
          <w:sz w:val="20"/>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CA0AEB" w:rsidRPr="007F79B3">
        <w:tc>
          <w:tcPr>
            <w:tcW w:w="8957" w:type="dxa"/>
            <w:gridSpan w:val="20"/>
            <w:tcBorders>
              <w:top w:val="nil"/>
              <w:left w:val="nil"/>
              <w:right w:val="nil"/>
            </w:tcBorders>
          </w:tcPr>
          <w:p w:rsidR="00CA0AEB" w:rsidRPr="007F79B3" w:rsidRDefault="00CA0AEB" w:rsidP="00FF02CD">
            <w:pPr>
              <w:pStyle w:val="ConsPlusNormal"/>
              <w:jc w:val="both"/>
              <w:rPr>
                <w:rFonts w:ascii="Times New Roman" w:hAnsi="Times New Roman" w:cs="Times New Roman"/>
                <w:sz w:val="20"/>
              </w:rPr>
            </w:pPr>
            <w:r w:rsidRPr="007F79B3">
              <w:rPr>
                <w:rFonts w:ascii="Times New Roman" w:hAnsi="Times New Roman" w:cs="Times New Roman"/>
                <w:sz w:val="20"/>
              </w:rPr>
              <w:t xml:space="preserve">Счет </w:t>
            </w:r>
            <w:r w:rsidR="00FF02CD">
              <w:rPr>
                <w:rFonts w:ascii="Times New Roman" w:hAnsi="Times New Roman" w:cs="Times New Roman"/>
                <w:sz w:val="20"/>
              </w:rPr>
              <w:t>№</w:t>
            </w:r>
          </w:p>
        </w:tc>
      </w:tr>
      <w:tr w:rsidR="00CA0AEB" w:rsidRPr="007F79B3">
        <w:tblPrEx>
          <w:tblBorders>
            <w:left w:val="single" w:sz="4" w:space="0" w:color="auto"/>
            <w:right w:val="single" w:sz="4" w:space="0" w:color="auto"/>
          </w:tblBorders>
        </w:tblPrEx>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64" w:type="dxa"/>
          </w:tcPr>
          <w:p w:rsidR="00CA0AEB" w:rsidRPr="007F79B3" w:rsidRDefault="00CA0AEB">
            <w:pPr>
              <w:pStyle w:val="ConsPlusNormal"/>
              <w:rPr>
                <w:rFonts w:ascii="Times New Roman" w:hAnsi="Times New Roman" w:cs="Times New Roman"/>
                <w:sz w:val="20"/>
              </w:rPr>
            </w:pPr>
          </w:p>
        </w:tc>
      </w:tr>
    </w:tbl>
    <w:p w:rsidR="00CA0AEB" w:rsidRPr="007F79B3" w:rsidRDefault="00CA0AEB">
      <w:pPr>
        <w:pStyle w:val="ConsPlusNormal"/>
        <w:jc w:val="both"/>
        <w:rPr>
          <w:rFonts w:ascii="Times New Roman" w:hAnsi="Times New Roman" w:cs="Times New Roman"/>
          <w:sz w:val="20"/>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5047"/>
      </w:tblGrid>
      <w:tr w:rsidR="00CA0AEB" w:rsidRPr="007F79B3">
        <w:tc>
          <w:tcPr>
            <w:tcW w:w="8957" w:type="dxa"/>
            <w:gridSpan w:val="11"/>
            <w:tcBorders>
              <w:top w:val="nil"/>
              <w:left w:val="nil"/>
              <w:bottom w:val="nil"/>
              <w:right w:val="nil"/>
            </w:tcBorders>
          </w:tcPr>
          <w:p w:rsidR="00CA0AEB" w:rsidRPr="007F79B3" w:rsidRDefault="00CA0AEB">
            <w:pPr>
              <w:pStyle w:val="ConsPlusNormal"/>
              <w:jc w:val="both"/>
              <w:rPr>
                <w:rFonts w:ascii="Times New Roman" w:hAnsi="Times New Roman" w:cs="Times New Roman"/>
                <w:sz w:val="20"/>
              </w:rPr>
            </w:pPr>
            <w:r w:rsidRPr="007F79B3">
              <w:rPr>
                <w:rFonts w:ascii="Times New Roman" w:hAnsi="Times New Roman" w:cs="Times New Roman"/>
                <w:sz w:val="20"/>
              </w:rPr>
              <w:t>БИК</w:t>
            </w:r>
          </w:p>
        </w:tc>
      </w:tr>
      <w:tr w:rsidR="00CA0AEB" w:rsidRPr="007F79B3">
        <w:tblPrEx>
          <w:tblBorders>
            <w:left w:val="single" w:sz="4" w:space="0" w:color="auto"/>
            <w:insideH w:val="single" w:sz="4" w:space="0" w:color="auto"/>
          </w:tblBorders>
        </w:tblPrEx>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5047" w:type="dxa"/>
            <w:tcBorders>
              <w:top w:val="nil"/>
              <w:bottom w:val="nil"/>
              <w:right w:val="nil"/>
            </w:tcBorders>
          </w:tcPr>
          <w:p w:rsidR="00CA0AEB" w:rsidRPr="007F79B3" w:rsidRDefault="00CA0AEB">
            <w:pPr>
              <w:pStyle w:val="ConsPlusNormal"/>
              <w:rPr>
                <w:rFonts w:ascii="Times New Roman" w:hAnsi="Times New Roman" w:cs="Times New Roman"/>
                <w:sz w:val="20"/>
              </w:rPr>
            </w:pPr>
          </w:p>
        </w:tc>
      </w:tr>
    </w:tbl>
    <w:p w:rsidR="00CA0AEB" w:rsidRPr="007F79B3" w:rsidRDefault="00CA0AEB">
      <w:pPr>
        <w:pStyle w:val="ConsPlusNormal"/>
        <w:jc w:val="both"/>
        <w:rPr>
          <w:rFonts w:ascii="Times New Roman" w:hAnsi="Times New Roman" w:cs="Times New Roman"/>
          <w:sz w:val="20"/>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4252"/>
      </w:tblGrid>
      <w:tr w:rsidR="00CA0AEB" w:rsidRPr="007F79B3">
        <w:tc>
          <w:tcPr>
            <w:tcW w:w="8944" w:type="dxa"/>
            <w:gridSpan w:val="13"/>
            <w:tcBorders>
              <w:top w:val="nil"/>
              <w:left w:val="nil"/>
              <w:bottom w:val="nil"/>
              <w:right w:val="nil"/>
            </w:tcBorders>
          </w:tcPr>
          <w:p w:rsidR="00CA0AEB" w:rsidRPr="007F79B3" w:rsidRDefault="00CA0AEB">
            <w:pPr>
              <w:pStyle w:val="ConsPlusNormal"/>
              <w:rPr>
                <w:rFonts w:ascii="Times New Roman" w:hAnsi="Times New Roman" w:cs="Times New Roman"/>
                <w:sz w:val="20"/>
              </w:rPr>
            </w:pPr>
            <w:r w:rsidRPr="007F79B3">
              <w:rPr>
                <w:rFonts w:ascii="Times New Roman" w:hAnsi="Times New Roman" w:cs="Times New Roman"/>
                <w:sz w:val="20"/>
              </w:rPr>
              <w:t>Лицевой счет организации, который открыт в органах Федерального казначейства в соответствии с законодательством Российской Федерации</w:t>
            </w:r>
          </w:p>
        </w:tc>
      </w:tr>
      <w:tr w:rsidR="00CA0AEB" w:rsidRPr="007F79B3">
        <w:tblPrEx>
          <w:tblBorders>
            <w:left w:val="single" w:sz="4" w:space="0" w:color="auto"/>
            <w:insideH w:val="single" w:sz="4" w:space="0" w:color="auto"/>
          </w:tblBorders>
        </w:tblPrEx>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391" w:type="dxa"/>
          </w:tcPr>
          <w:p w:rsidR="00CA0AEB" w:rsidRPr="007F79B3" w:rsidRDefault="00CA0AEB">
            <w:pPr>
              <w:pStyle w:val="ConsPlusNormal"/>
              <w:rPr>
                <w:rFonts w:ascii="Times New Roman" w:hAnsi="Times New Roman" w:cs="Times New Roman"/>
                <w:sz w:val="20"/>
              </w:rPr>
            </w:pPr>
          </w:p>
        </w:tc>
        <w:tc>
          <w:tcPr>
            <w:tcW w:w="4252" w:type="dxa"/>
            <w:tcBorders>
              <w:top w:val="nil"/>
              <w:bottom w:val="nil"/>
              <w:right w:val="nil"/>
            </w:tcBorders>
          </w:tcPr>
          <w:p w:rsidR="00CA0AEB" w:rsidRPr="007F79B3" w:rsidRDefault="00CA0AEB">
            <w:pPr>
              <w:pStyle w:val="ConsPlusNormal"/>
              <w:rPr>
                <w:rFonts w:ascii="Times New Roman" w:hAnsi="Times New Roman" w:cs="Times New Roman"/>
                <w:sz w:val="20"/>
              </w:rPr>
            </w:pPr>
          </w:p>
        </w:tc>
      </w:tr>
    </w:tbl>
    <w:p w:rsidR="00CA0AEB" w:rsidRPr="007F79B3" w:rsidRDefault="00CA0AEB">
      <w:pPr>
        <w:pStyle w:val="ConsPlusNormal"/>
        <w:jc w:val="both"/>
        <w:rPr>
          <w:rFonts w:ascii="Times New Roman" w:hAnsi="Times New Roman" w:cs="Times New Roman"/>
          <w:sz w:val="20"/>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07"/>
        <w:gridCol w:w="297"/>
        <w:gridCol w:w="150"/>
        <w:gridCol w:w="190"/>
        <w:gridCol w:w="257"/>
        <w:gridCol w:w="447"/>
        <w:gridCol w:w="447"/>
        <w:gridCol w:w="78"/>
        <w:gridCol w:w="340"/>
        <w:gridCol w:w="29"/>
        <w:gridCol w:w="447"/>
        <w:gridCol w:w="153"/>
        <w:gridCol w:w="294"/>
        <w:gridCol w:w="277"/>
        <w:gridCol w:w="170"/>
        <w:gridCol w:w="170"/>
        <w:gridCol w:w="277"/>
        <w:gridCol w:w="447"/>
        <w:gridCol w:w="447"/>
        <w:gridCol w:w="416"/>
        <w:gridCol w:w="31"/>
        <w:gridCol w:w="309"/>
        <w:gridCol w:w="138"/>
        <w:gridCol w:w="447"/>
        <w:gridCol w:w="447"/>
        <w:gridCol w:w="447"/>
        <w:gridCol w:w="447"/>
        <w:gridCol w:w="447"/>
        <w:gridCol w:w="464"/>
        <w:gridCol w:w="54"/>
      </w:tblGrid>
      <w:tr w:rsidR="00CA0AEB" w:rsidRPr="007F79B3" w:rsidTr="008E793D">
        <w:trPr>
          <w:gridAfter w:val="1"/>
          <w:wAfter w:w="54" w:type="dxa"/>
        </w:trPr>
        <w:tc>
          <w:tcPr>
            <w:tcW w:w="8957" w:type="dxa"/>
            <w:gridSpan w:val="30"/>
            <w:tcBorders>
              <w:top w:val="nil"/>
              <w:left w:val="nil"/>
              <w:right w:val="nil"/>
            </w:tcBorders>
          </w:tcPr>
          <w:p w:rsidR="00CA0AEB" w:rsidRPr="007F79B3" w:rsidRDefault="00CA0AEB">
            <w:pPr>
              <w:pStyle w:val="ConsPlusNormal"/>
              <w:jc w:val="both"/>
              <w:rPr>
                <w:rFonts w:ascii="Times New Roman" w:hAnsi="Times New Roman" w:cs="Times New Roman"/>
                <w:sz w:val="20"/>
              </w:rPr>
            </w:pPr>
            <w:r w:rsidRPr="007F79B3">
              <w:rPr>
                <w:rFonts w:ascii="Times New Roman" w:hAnsi="Times New Roman" w:cs="Times New Roman"/>
                <w:sz w:val="20"/>
              </w:rPr>
              <w:t>Код бюджетной классификации</w:t>
            </w:r>
          </w:p>
        </w:tc>
      </w:tr>
      <w:tr w:rsidR="00CA0AEB" w:rsidRPr="007F79B3" w:rsidTr="008E793D">
        <w:tblPrEx>
          <w:tblBorders>
            <w:left w:val="single" w:sz="4" w:space="0" w:color="auto"/>
            <w:right w:val="single" w:sz="4" w:space="0" w:color="auto"/>
          </w:tblBorders>
        </w:tblPrEx>
        <w:trPr>
          <w:gridAfter w:val="1"/>
          <w:wAfter w:w="54" w:type="dxa"/>
        </w:trPr>
        <w:tc>
          <w:tcPr>
            <w:tcW w:w="447" w:type="dxa"/>
            <w:gridSpan w:val="2"/>
          </w:tcPr>
          <w:p w:rsidR="00CA0AEB" w:rsidRPr="007F79B3" w:rsidRDefault="00CA0AEB">
            <w:pPr>
              <w:pStyle w:val="ConsPlusNormal"/>
              <w:rPr>
                <w:rFonts w:ascii="Times New Roman" w:hAnsi="Times New Roman" w:cs="Times New Roman"/>
                <w:sz w:val="20"/>
              </w:rPr>
            </w:pPr>
          </w:p>
        </w:tc>
        <w:tc>
          <w:tcPr>
            <w:tcW w:w="447" w:type="dxa"/>
            <w:gridSpan w:val="2"/>
          </w:tcPr>
          <w:p w:rsidR="00CA0AEB" w:rsidRPr="007F79B3" w:rsidRDefault="00CA0AEB">
            <w:pPr>
              <w:pStyle w:val="ConsPlusNormal"/>
              <w:rPr>
                <w:rFonts w:ascii="Times New Roman" w:hAnsi="Times New Roman" w:cs="Times New Roman"/>
                <w:sz w:val="20"/>
              </w:rPr>
            </w:pPr>
          </w:p>
        </w:tc>
        <w:tc>
          <w:tcPr>
            <w:tcW w:w="447" w:type="dxa"/>
            <w:gridSpan w:val="2"/>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gridSpan w:val="3"/>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gridSpan w:val="2"/>
          </w:tcPr>
          <w:p w:rsidR="00CA0AEB" w:rsidRPr="007F79B3" w:rsidRDefault="00CA0AEB">
            <w:pPr>
              <w:pStyle w:val="ConsPlusNormal"/>
              <w:rPr>
                <w:rFonts w:ascii="Times New Roman" w:hAnsi="Times New Roman" w:cs="Times New Roman"/>
                <w:sz w:val="20"/>
              </w:rPr>
            </w:pPr>
          </w:p>
        </w:tc>
        <w:tc>
          <w:tcPr>
            <w:tcW w:w="447" w:type="dxa"/>
            <w:gridSpan w:val="2"/>
          </w:tcPr>
          <w:p w:rsidR="00CA0AEB" w:rsidRPr="007F79B3" w:rsidRDefault="00CA0AEB">
            <w:pPr>
              <w:pStyle w:val="ConsPlusNormal"/>
              <w:rPr>
                <w:rFonts w:ascii="Times New Roman" w:hAnsi="Times New Roman" w:cs="Times New Roman"/>
                <w:sz w:val="20"/>
              </w:rPr>
            </w:pPr>
          </w:p>
        </w:tc>
        <w:tc>
          <w:tcPr>
            <w:tcW w:w="447" w:type="dxa"/>
            <w:gridSpan w:val="2"/>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gridSpan w:val="2"/>
          </w:tcPr>
          <w:p w:rsidR="00CA0AEB" w:rsidRPr="007F79B3" w:rsidRDefault="00CA0AEB">
            <w:pPr>
              <w:pStyle w:val="ConsPlusNormal"/>
              <w:rPr>
                <w:rFonts w:ascii="Times New Roman" w:hAnsi="Times New Roman" w:cs="Times New Roman"/>
                <w:sz w:val="20"/>
              </w:rPr>
            </w:pPr>
          </w:p>
        </w:tc>
        <w:tc>
          <w:tcPr>
            <w:tcW w:w="447" w:type="dxa"/>
            <w:gridSpan w:val="2"/>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47" w:type="dxa"/>
          </w:tcPr>
          <w:p w:rsidR="00CA0AEB" w:rsidRPr="007F79B3" w:rsidRDefault="00CA0AEB">
            <w:pPr>
              <w:pStyle w:val="ConsPlusNormal"/>
              <w:rPr>
                <w:rFonts w:ascii="Times New Roman" w:hAnsi="Times New Roman" w:cs="Times New Roman"/>
                <w:sz w:val="20"/>
              </w:rPr>
            </w:pPr>
          </w:p>
        </w:tc>
        <w:tc>
          <w:tcPr>
            <w:tcW w:w="464" w:type="dxa"/>
          </w:tcPr>
          <w:p w:rsidR="00CA0AEB" w:rsidRPr="007F79B3" w:rsidRDefault="00CA0AEB">
            <w:pPr>
              <w:pStyle w:val="ConsPlusNormal"/>
              <w:rPr>
                <w:rFonts w:ascii="Times New Roman" w:hAnsi="Times New Roman" w:cs="Times New Roman"/>
                <w:sz w:val="20"/>
              </w:rPr>
            </w:pPr>
          </w:p>
        </w:tc>
      </w:tr>
      <w:tr w:rsidR="008E793D" w:rsidRPr="007F79B3" w:rsidTr="008E793D">
        <w:tblPrEx>
          <w:tblBorders>
            <w:left w:val="nil"/>
            <w:right w:val="nil"/>
          </w:tblBorders>
        </w:tblPrEx>
        <w:trPr>
          <w:trHeight w:val="484"/>
        </w:trPr>
        <w:tc>
          <w:tcPr>
            <w:tcW w:w="9007" w:type="dxa"/>
            <w:gridSpan w:val="31"/>
            <w:tcBorders>
              <w:top w:val="nil"/>
              <w:left w:val="nil"/>
              <w:right w:val="nil"/>
            </w:tcBorders>
          </w:tcPr>
          <w:p w:rsidR="008E793D" w:rsidRPr="007F79B3" w:rsidRDefault="008E793D" w:rsidP="00726F3B">
            <w:pPr>
              <w:pStyle w:val="ConsPlusNormal"/>
              <w:ind w:firstLine="283"/>
              <w:jc w:val="both"/>
              <w:rPr>
                <w:rFonts w:ascii="Times New Roman" w:hAnsi="Times New Roman" w:cs="Times New Roman"/>
                <w:sz w:val="20"/>
              </w:rPr>
            </w:pPr>
            <w:r w:rsidRPr="007F79B3">
              <w:rPr>
                <w:rFonts w:ascii="Times New Roman" w:hAnsi="Times New Roman" w:cs="Times New Roman"/>
                <w:sz w:val="20"/>
              </w:rPr>
              <w:t>К заявлению прилагаются следующие документы, подтверждающие фактически произведенные расходы (указать какие):</w:t>
            </w:r>
          </w:p>
        </w:tc>
      </w:tr>
      <w:tr w:rsidR="008E793D" w:rsidRPr="007F79B3" w:rsidTr="008E793D">
        <w:tblPrEx>
          <w:tblBorders>
            <w:left w:val="single" w:sz="4" w:space="0" w:color="auto"/>
            <w:right w:val="single" w:sz="4" w:space="0" w:color="auto"/>
          </w:tblBorders>
        </w:tblPrEx>
        <w:trPr>
          <w:trHeight w:val="6436"/>
        </w:trPr>
        <w:tc>
          <w:tcPr>
            <w:tcW w:w="9007" w:type="dxa"/>
            <w:gridSpan w:val="31"/>
          </w:tcPr>
          <w:p w:rsidR="008E793D" w:rsidRDefault="008E793D" w:rsidP="009C3DBB">
            <w:pPr>
              <w:pStyle w:val="ConsPlusNormal"/>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КОПИИ:</w:t>
            </w:r>
          </w:p>
          <w:p w:rsidR="008E793D" w:rsidRDefault="008E793D" w:rsidP="009C3DBB">
            <w:pPr>
              <w:pStyle w:val="ConsPlusNormal"/>
              <w:rPr>
                <w:rFonts w:ascii="Times New Roman" w:hAnsi="Times New Roman" w:cs="Times New Roman"/>
                <w:sz w:val="20"/>
              </w:rPr>
            </w:pPr>
            <w:r>
              <w:rPr>
                <w:rFonts w:ascii="Times New Roman" w:hAnsi="Times New Roman" w:cs="Times New Roman"/>
                <w:sz w:val="20"/>
              </w:rPr>
              <w:t>1.</w:t>
            </w:r>
          </w:p>
          <w:p w:rsidR="008E793D" w:rsidRDefault="008E793D" w:rsidP="009C3DBB">
            <w:pPr>
              <w:pStyle w:val="ConsPlusNormal"/>
              <w:rPr>
                <w:rFonts w:ascii="Times New Roman" w:hAnsi="Times New Roman" w:cs="Times New Roman"/>
                <w:sz w:val="20"/>
              </w:rPr>
            </w:pPr>
            <w:r>
              <w:rPr>
                <w:rFonts w:ascii="Times New Roman" w:hAnsi="Times New Roman" w:cs="Times New Roman"/>
                <w:sz w:val="20"/>
              </w:rPr>
              <w:t>2.</w:t>
            </w:r>
          </w:p>
          <w:p w:rsidR="008E793D" w:rsidRPr="007F79B3" w:rsidRDefault="008E793D" w:rsidP="009C3DBB">
            <w:pPr>
              <w:pStyle w:val="ConsPlusNormal"/>
              <w:rPr>
                <w:rFonts w:ascii="Times New Roman" w:hAnsi="Times New Roman" w:cs="Times New Roman"/>
                <w:sz w:val="20"/>
              </w:rPr>
            </w:pPr>
            <w:r>
              <w:rPr>
                <w:rFonts w:ascii="Times New Roman" w:hAnsi="Times New Roman" w:cs="Times New Roman"/>
                <w:sz w:val="20"/>
              </w:rPr>
              <w:t>3.</w:t>
            </w:r>
            <w:bookmarkStart w:id="1" w:name="_GoBack"/>
            <w:bookmarkEnd w:id="1"/>
          </w:p>
        </w:tc>
      </w:tr>
      <w:tr w:rsidR="00CA0AEB" w:rsidRPr="007F79B3">
        <w:tblPrEx>
          <w:tblBorders>
            <w:bottom w:val="none" w:sz="0" w:space="0" w:color="auto"/>
            <w:insideH w:val="none" w:sz="0" w:space="0" w:color="auto"/>
            <w:insideV w:val="none" w:sz="0" w:space="0" w:color="auto"/>
          </w:tblBorders>
        </w:tblPrEx>
        <w:tc>
          <w:tcPr>
            <w:tcW w:w="3853" w:type="dxa"/>
            <w:gridSpan w:val="15"/>
            <w:tcBorders>
              <w:top w:val="nil"/>
              <w:left w:val="nil"/>
              <w:bottom w:val="nil"/>
              <w:right w:val="nil"/>
            </w:tcBorders>
          </w:tcPr>
          <w:p w:rsidR="00CA0AEB" w:rsidRPr="007F79B3" w:rsidRDefault="00CA0AEB">
            <w:pPr>
              <w:pStyle w:val="ConsPlusNormal"/>
              <w:jc w:val="both"/>
              <w:rPr>
                <w:rFonts w:ascii="Times New Roman" w:hAnsi="Times New Roman" w:cs="Times New Roman"/>
                <w:sz w:val="20"/>
              </w:rPr>
            </w:pPr>
            <w:r w:rsidRPr="007F79B3">
              <w:rPr>
                <w:rFonts w:ascii="Times New Roman" w:hAnsi="Times New Roman" w:cs="Times New Roman"/>
                <w:sz w:val="20"/>
              </w:rPr>
              <w:lastRenderedPageBreak/>
              <w:t>Руководитель</w:t>
            </w:r>
          </w:p>
        </w:tc>
        <w:tc>
          <w:tcPr>
            <w:tcW w:w="340" w:type="dxa"/>
            <w:gridSpan w:val="2"/>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587" w:type="dxa"/>
            <w:gridSpan w:val="4"/>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340" w:type="dxa"/>
            <w:gridSpan w:val="2"/>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2891" w:type="dxa"/>
            <w:gridSpan w:val="8"/>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r>
      <w:tr w:rsidR="00CA0AEB" w:rsidRPr="007F79B3">
        <w:tblPrEx>
          <w:tblBorders>
            <w:bottom w:val="none" w:sz="0" w:space="0" w:color="auto"/>
            <w:insideH w:val="none" w:sz="0" w:space="0" w:color="auto"/>
            <w:insideV w:val="none" w:sz="0" w:space="0" w:color="auto"/>
          </w:tblBorders>
        </w:tblPrEx>
        <w:tc>
          <w:tcPr>
            <w:tcW w:w="3853" w:type="dxa"/>
            <w:gridSpan w:val="15"/>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gridSpan w:val="2"/>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587" w:type="dxa"/>
            <w:gridSpan w:val="4"/>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gridSpan w:val="2"/>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2891" w:type="dxa"/>
            <w:gridSpan w:val="8"/>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r>
      <w:tr w:rsidR="00CA0AEB" w:rsidRPr="007F79B3">
        <w:tblPrEx>
          <w:tblBorders>
            <w:bottom w:val="none" w:sz="0" w:space="0" w:color="auto"/>
            <w:insideH w:val="none" w:sz="0" w:space="0" w:color="auto"/>
            <w:insideV w:val="none" w:sz="0" w:space="0" w:color="auto"/>
          </w:tblBorders>
        </w:tblPrEx>
        <w:tc>
          <w:tcPr>
            <w:tcW w:w="3853" w:type="dxa"/>
            <w:gridSpan w:val="15"/>
            <w:tcBorders>
              <w:top w:val="single" w:sz="4" w:space="0" w:color="auto"/>
              <w:left w:val="nil"/>
              <w:bottom w:val="nil"/>
              <w:right w:val="nil"/>
            </w:tcBorders>
          </w:tcPr>
          <w:p w:rsidR="00CA0AEB" w:rsidRPr="008B2C0C" w:rsidRDefault="00CA0AEB">
            <w:pPr>
              <w:pStyle w:val="ConsPlusNormal"/>
              <w:jc w:val="center"/>
              <w:rPr>
                <w:rFonts w:ascii="Times New Roman" w:hAnsi="Times New Roman" w:cs="Times New Roman"/>
                <w:sz w:val="18"/>
                <w:szCs w:val="18"/>
              </w:rPr>
            </w:pPr>
            <w:r w:rsidRPr="008B2C0C">
              <w:rPr>
                <w:rFonts w:ascii="Times New Roman" w:hAnsi="Times New Roman" w:cs="Times New Roman"/>
                <w:sz w:val="18"/>
                <w:szCs w:val="18"/>
              </w:rPr>
              <w:t>(наименование страхователя)</w:t>
            </w:r>
          </w:p>
        </w:tc>
        <w:tc>
          <w:tcPr>
            <w:tcW w:w="340" w:type="dxa"/>
            <w:gridSpan w:val="2"/>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587" w:type="dxa"/>
            <w:gridSpan w:val="4"/>
            <w:tcBorders>
              <w:top w:val="single" w:sz="4" w:space="0" w:color="auto"/>
              <w:left w:val="nil"/>
              <w:bottom w:val="nil"/>
              <w:right w:val="nil"/>
            </w:tcBorders>
          </w:tcPr>
          <w:p w:rsidR="00CA0AEB" w:rsidRPr="008B2C0C" w:rsidRDefault="00CA0AEB">
            <w:pPr>
              <w:pStyle w:val="ConsPlusNormal"/>
              <w:jc w:val="center"/>
              <w:rPr>
                <w:rFonts w:ascii="Times New Roman" w:hAnsi="Times New Roman" w:cs="Times New Roman"/>
                <w:sz w:val="18"/>
                <w:szCs w:val="18"/>
              </w:rPr>
            </w:pPr>
            <w:r w:rsidRPr="008B2C0C">
              <w:rPr>
                <w:rFonts w:ascii="Times New Roman" w:hAnsi="Times New Roman" w:cs="Times New Roman"/>
                <w:sz w:val="18"/>
                <w:szCs w:val="18"/>
              </w:rPr>
              <w:t>(подпись)</w:t>
            </w:r>
          </w:p>
        </w:tc>
        <w:tc>
          <w:tcPr>
            <w:tcW w:w="340" w:type="dxa"/>
            <w:gridSpan w:val="2"/>
            <w:tcBorders>
              <w:top w:val="nil"/>
              <w:left w:val="nil"/>
              <w:bottom w:val="nil"/>
              <w:right w:val="nil"/>
            </w:tcBorders>
          </w:tcPr>
          <w:p w:rsidR="00CA0AEB" w:rsidRPr="008B2C0C" w:rsidRDefault="00CA0AEB">
            <w:pPr>
              <w:pStyle w:val="ConsPlusNormal"/>
              <w:rPr>
                <w:rFonts w:ascii="Times New Roman" w:hAnsi="Times New Roman" w:cs="Times New Roman"/>
                <w:sz w:val="18"/>
                <w:szCs w:val="18"/>
              </w:rPr>
            </w:pPr>
          </w:p>
        </w:tc>
        <w:tc>
          <w:tcPr>
            <w:tcW w:w="2891" w:type="dxa"/>
            <w:gridSpan w:val="8"/>
            <w:tcBorders>
              <w:top w:val="single" w:sz="4" w:space="0" w:color="auto"/>
              <w:left w:val="nil"/>
              <w:bottom w:val="nil"/>
              <w:right w:val="nil"/>
            </w:tcBorders>
          </w:tcPr>
          <w:p w:rsidR="00CA0AEB" w:rsidRPr="008B2C0C" w:rsidRDefault="00CA0AEB">
            <w:pPr>
              <w:pStyle w:val="ConsPlusNormal"/>
              <w:jc w:val="center"/>
              <w:rPr>
                <w:rFonts w:ascii="Times New Roman" w:hAnsi="Times New Roman" w:cs="Times New Roman"/>
                <w:sz w:val="18"/>
                <w:szCs w:val="18"/>
              </w:rPr>
            </w:pPr>
            <w:r w:rsidRPr="008B2C0C">
              <w:rPr>
                <w:rFonts w:ascii="Times New Roman" w:hAnsi="Times New Roman" w:cs="Times New Roman"/>
                <w:sz w:val="18"/>
                <w:szCs w:val="18"/>
              </w:rPr>
              <w:t>(фамилия, имя, отчество (при наличии)</w:t>
            </w:r>
          </w:p>
        </w:tc>
      </w:tr>
      <w:tr w:rsidR="00CA0AEB" w:rsidRPr="007F79B3">
        <w:tblPrEx>
          <w:tblBorders>
            <w:bottom w:val="none" w:sz="0" w:space="0" w:color="auto"/>
            <w:insideH w:val="none" w:sz="0" w:space="0" w:color="auto"/>
            <w:insideV w:val="none" w:sz="0" w:space="0" w:color="auto"/>
          </w:tblBorders>
        </w:tblPrEx>
        <w:tc>
          <w:tcPr>
            <w:tcW w:w="340" w:type="dxa"/>
            <w:tcBorders>
              <w:top w:val="nil"/>
              <w:left w:val="nil"/>
              <w:bottom w:val="nil"/>
              <w:right w:val="nil"/>
            </w:tcBorders>
          </w:tcPr>
          <w:p w:rsidR="00CA0AEB" w:rsidRPr="007F79B3" w:rsidRDefault="00CA0AEB">
            <w:pPr>
              <w:pStyle w:val="ConsPlusNormal"/>
              <w:jc w:val="right"/>
              <w:rPr>
                <w:rFonts w:ascii="Times New Roman" w:hAnsi="Times New Roman" w:cs="Times New Roman"/>
                <w:sz w:val="20"/>
              </w:rPr>
            </w:pPr>
            <w:r w:rsidRPr="007F79B3">
              <w:rPr>
                <w:rFonts w:ascii="Times New Roman" w:hAnsi="Times New Roman" w:cs="Times New Roman"/>
                <w:sz w:val="20"/>
              </w:rPr>
              <w:t>"</w:t>
            </w:r>
          </w:p>
        </w:tc>
        <w:tc>
          <w:tcPr>
            <w:tcW w:w="404" w:type="dxa"/>
            <w:gridSpan w:val="2"/>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gridSpan w:val="2"/>
            <w:tcBorders>
              <w:top w:val="nil"/>
              <w:left w:val="nil"/>
              <w:bottom w:val="nil"/>
              <w:right w:val="nil"/>
            </w:tcBorders>
          </w:tcPr>
          <w:p w:rsidR="00CA0AEB" w:rsidRPr="007F79B3" w:rsidRDefault="00CA0AEB">
            <w:pPr>
              <w:pStyle w:val="ConsPlusNormal"/>
              <w:rPr>
                <w:rFonts w:ascii="Times New Roman" w:hAnsi="Times New Roman" w:cs="Times New Roman"/>
                <w:sz w:val="20"/>
              </w:rPr>
            </w:pPr>
            <w:r w:rsidRPr="007F79B3">
              <w:rPr>
                <w:rFonts w:ascii="Times New Roman" w:hAnsi="Times New Roman" w:cs="Times New Roman"/>
                <w:sz w:val="20"/>
              </w:rPr>
              <w:t>"</w:t>
            </w:r>
          </w:p>
        </w:tc>
        <w:tc>
          <w:tcPr>
            <w:tcW w:w="1229" w:type="dxa"/>
            <w:gridSpan w:val="4"/>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629" w:type="dxa"/>
            <w:gridSpan w:val="3"/>
            <w:tcBorders>
              <w:top w:val="nil"/>
              <w:left w:val="nil"/>
              <w:bottom w:val="single" w:sz="4" w:space="0" w:color="auto"/>
              <w:right w:val="nil"/>
            </w:tcBorders>
          </w:tcPr>
          <w:p w:rsidR="00CA0AEB" w:rsidRPr="007F79B3" w:rsidRDefault="00CA0AEB">
            <w:pPr>
              <w:pStyle w:val="ConsPlusNormal"/>
              <w:jc w:val="both"/>
              <w:rPr>
                <w:rFonts w:ascii="Times New Roman" w:hAnsi="Times New Roman" w:cs="Times New Roman"/>
                <w:sz w:val="20"/>
              </w:rPr>
            </w:pPr>
            <w:r w:rsidRPr="007F79B3">
              <w:rPr>
                <w:rFonts w:ascii="Times New Roman" w:hAnsi="Times New Roman" w:cs="Times New Roman"/>
                <w:sz w:val="20"/>
              </w:rPr>
              <w:t>20</w:t>
            </w:r>
          </w:p>
        </w:tc>
        <w:tc>
          <w:tcPr>
            <w:tcW w:w="5729" w:type="dxa"/>
            <w:gridSpan w:val="18"/>
            <w:tcBorders>
              <w:top w:val="nil"/>
              <w:left w:val="nil"/>
              <w:bottom w:val="nil"/>
              <w:right w:val="nil"/>
            </w:tcBorders>
          </w:tcPr>
          <w:p w:rsidR="00CA0AEB" w:rsidRPr="007F79B3" w:rsidRDefault="00CA0AEB">
            <w:pPr>
              <w:pStyle w:val="ConsPlusNormal"/>
              <w:jc w:val="both"/>
              <w:rPr>
                <w:rFonts w:ascii="Times New Roman" w:hAnsi="Times New Roman" w:cs="Times New Roman"/>
                <w:sz w:val="20"/>
              </w:rPr>
            </w:pPr>
            <w:r w:rsidRPr="007F79B3">
              <w:rPr>
                <w:rFonts w:ascii="Times New Roman" w:hAnsi="Times New Roman" w:cs="Times New Roman"/>
                <w:sz w:val="20"/>
              </w:rPr>
              <w:t>года</w:t>
            </w:r>
          </w:p>
        </w:tc>
      </w:tr>
      <w:tr w:rsidR="00CA0AEB" w:rsidRPr="007F79B3">
        <w:tblPrEx>
          <w:tblBorders>
            <w:bottom w:val="none" w:sz="0" w:space="0" w:color="auto"/>
            <w:insideH w:val="none" w:sz="0" w:space="0" w:color="auto"/>
            <w:insideV w:val="none" w:sz="0" w:space="0" w:color="auto"/>
          </w:tblBorders>
        </w:tblPrEx>
        <w:tc>
          <w:tcPr>
            <w:tcW w:w="9011" w:type="dxa"/>
            <w:gridSpan w:val="31"/>
            <w:tcBorders>
              <w:top w:val="nil"/>
              <w:left w:val="nil"/>
              <w:bottom w:val="nil"/>
              <w:right w:val="nil"/>
            </w:tcBorders>
          </w:tcPr>
          <w:p w:rsidR="00CA0AEB" w:rsidRPr="007F79B3" w:rsidRDefault="00CA0AEB">
            <w:pPr>
              <w:pStyle w:val="ConsPlusNormal"/>
              <w:rPr>
                <w:rFonts w:ascii="Times New Roman" w:hAnsi="Times New Roman" w:cs="Times New Roman"/>
                <w:sz w:val="20"/>
              </w:rPr>
            </w:pPr>
            <w:r w:rsidRPr="007F79B3">
              <w:rPr>
                <w:rFonts w:ascii="Times New Roman" w:hAnsi="Times New Roman" w:cs="Times New Roman"/>
                <w:sz w:val="20"/>
              </w:rPr>
              <w:t xml:space="preserve">М.П. </w:t>
            </w:r>
            <w:r w:rsidRPr="008B2C0C">
              <w:rPr>
                <w:rFonts w:ascii="Times New Roman" w:hAnsi="Times New Roman" w:cs="Times New Roman"/>
                <w:sz w:val="18"/>
                <w:szCs w:val="18"/>
              </w:rPr>
              <w:t>(при наличии)</w:t>
            </w:r>
          </w:p>
        </w:tc>
      </w:tr>
    </w:tbl>
    <w:p w:rsidR="00CA0AEB" w:rsidRPr="007F79B3" w:rsidRDefault="00CA0AEB">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587"/>
        <w:gridCol w:w="340"/>
        <w:gridCol w:w="2948"/>
      </w:tblGrid>
      <w:tr w:rsidR="00CA0AEB" w:rsidRPr="007F79B3">
        <w:tc>
          <w:tcPr>
            <w:tcW w:w="3798" w:type="dxa"/>
            <w:tcBorders>
              <w:top w:val="nil"/>
              <w:left w:val="nil"/>
              <w:bottom w:val="nil"/>
              <w:right w:val="nil"/>
            </w:tcBorders>
          </w:tcPr>
          <w:p w:rsidR="00CA0AEB" w:rsidRPr="007F79B3" w:rsidRDefault="00CA0AEB">
            <w:pPr>
              <w:pStyle w:val="ConsPlusNormal"/>
              <w:jc w:val="both"/>
              <w:rPr>
                <w:rFonts w:ascii="Times New Roman" w:hAnsi="Times New Roman" w:cs="Times New Roman"/>
                <w:sz w:val="20"/>
              </w:rPr>
            </w:pPr>
            <w:r w:rsidRPr="007F79B3">
              <w:rPr>
                <w:rFonts w:ascii="Times New Roman" w:hAnsi="Times New Roman" w:cs="Times New Roman"/>
                <w:sz w:val="20"/>
              </w:rPr>
              <w:t>Главный бухгалтер (при наличии)</w:t>
            </w: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587" w:type="dxa"/>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2948" w:type="dxa"/>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r>
      <w:tr w:rsidR="00CA0AEB" w:rsidRPr="007F79B3">
        <w:tc>
          <w:tcPr>
            <w:tcW w:w="3798"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587" w:type="dxa"/>
            <w:tcBorders>
              <w:top w:val="single" w:sz="4" w:space="0" w:color="auto"/>
              <w:left w:val="nil"/>
              <w:bottom w:val="nil"/>
              <w:right w:val="nil"/>
            </w:tcBorders>
          </w:tcPr>
          <w:p w:rsidR="00CA0AEB" w:rsidRPr="007F79B3" w:rsidRDefault="00CA0AEB">
            <w:pPr>
              <w:pStyle w:val="ConsPlusNormal"/>
              <w:jc w:val="center"/>
              <w:rPr>
                <w:rFonts w:ascii="Times New Roman" w:hAnsi="Times New Roman" w:cs="Times New Roman"/>
                <w:sz w:val="20"/>
              </w:rPr>
            </w:pPr>
            <w:r w:rsidRPr="007F79B3">
              <w:rPr>
                <w:rFonts w:ascii="Times New Roman" w:hAnsi="Times New Roman" w:cs="Times New Roman"/>
                <w:sz w:val="20"/>
              </w:rPr>
              <w:t>(подпись)</w:t>
            </w: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2948" w:type="dxa"/>
            <w:tcBorders>
              <w:top w:val="single" w:sz="4" w:space="0" w:color="auto"/>
              <w:left w:val="nil"/>
              <w:bottom w:val="nil"/>
              <w:right w:val="nil"/>
            </w:tcBorders>
          </w:tcPr>
          <w:p w:rsidR="00CA0AEB" w:rsidRPr="007F79B3" w:rsidRDefault="00CA0AEB">
            <w:pPr>
              <w:pStyle w:val="ConsPlusNormal"/>
              <w:jc w:val="center"/>
              <w:rPr>
                <w:rFonts w:ascii="Times New Roman" w:hAnsi="Times New Roman" w:cs="Times New Roman"/>
                <w:sz w:val="20"/>
              </w:rPr>
            </w:pPr>
            <w:r w:rsidRPr="007F79B3">
              <w:rPr>
                <w:rFonts w:ascii="Times New Roman" w:hAnsi="Times New Roman" w:cs="Times New Roman"/>
                <w:sz w:val="20"/>
              </w:rPr>
              <w:t>(фамилия, имя, отчество (при наличии)</w:t>
            </w:r>
          </w:p>
        </w:tc>
      </w:tr>
    </w:tbl>
    <w:p w:rsidR="00CA0AEB" w:rsidRPr="007F79B3" w:rsidRDefault="00CA0AEB">
      <w:pPr>
        <w:pStyle w:val="ConsPlusNormal"/>
        <w:jc w:val="both"/>
        <w:rPr>
          <w:rFonts w:ascii="Times New Roman" w:hAnsi="Times New Roman" w:cs="Times New Roman"/>
          <w:sz w:val="20"/>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A0AEB" w:rsidRPr="007F79B3">
        <w:tc>
          <w:tcPr>
            <w:tcW w:w="9014" w:type="dxa"/>
            <w:tcBorders>
              <w:top w:val="nil"/>
              <w:left w:val="nil"/>
              <w:right w:val="nil"/>
            </w:tcBorders>
          </w:tcPr>
          <w:p w:rsidR="00CA0AEB" w:rsidRPr="007F79B3" w:rsidRDefault="00CA0AEB">
            <w:pPr>
              <w:pStyle w:val="ConsPlusNormal"/>
              <w:rPr>
                <w:rFonts w:ascii="Times New Roman" w:hAnsi="Times New Roman" w:cs="Times New Roman"/>
                <w:sz w:val="20"/>
              </w:rPr>
            </w:pPr>
            <w:r w:rsidRPr="007F79B3">
              <w:rPr>
                <w:rFonts w:ascii="Times New Roman" w:hAnsi="Times New Roman" w:cs="Times New Roman"/>
                <w:sz w:val="20"/>
              </w:rPr>
              <w:t>Документы представил:</w:t>
            </w:r>
          </w:p>
        </w:tc>
      </w:tr>
      <w:tr w:rsidR="00CA0AEB" w:rsidRPr="007F79B3">
        <w:tblPrEx>
          <w:tblBorders>
            <w:insideH w:val="nil"/>
          </w:tblBorders>
        </w:tblPrEx>
        <w:tc>
          <w:tcPr>
            <w:tcW w:w="9014" w:type="dxa"/>
            <w:tcBorders>
              <w:left w:val="nil"/>
              <w:bottom w:val="nil"/>
              <w:right w:val="nil"/>
            </w:tcBorders>
          </w:tcPr>
          <w:p w:rsidR="00CA0AEB" w:rsidRPr="00314F8D" w:rsidRDefault="00CA0AEB">
            <w:pPr>
              <w:pStyle w:val="ConsPlusNormal"/>
              <w:jc w:val="both"/>
              <w:rPr>
                <w:rFonts w:ascii="Times New Roman" w:hAnsi="Times New Roman" w:cs="Times New Roman"/>
                <w:sz w:val="18"/>
                <w:szCs w:val="18"/>
              </w:rPr>
            </w:pPr>
            <w:r w:rsidRPr="00314F8D">
              <w:rPr>
                <w:rFonts w:ascii="Times New Roman" w:hAnsi="Times New Roman" w:cs="Times New Roman"/>
                <w:sz w:val="18"/>
                <w:szCs w:val="18"/>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CA0AEB" w:rsidRPr="007F79B3">
        <w:tc>
          <w:tcPr>
            <w:tcW w:w="9014" w:type="dxa"/>
            <w:tcBorders>
              <w:left w:val="nil"/>
              <w:right w:val="nil"/>
            </w:tcBorders>
          </w:tcPr>
          <w:p w:rsidR="00CA0AEB" w:rsidRPr="007F79B3" w:rsidRDefault="00CA0AEB">
            <w:pPr>
              <w:pStyle w:val="ConsPlusNormal"/>
              <w:rPr>
                <w:rFonts w:ascii="Times New Roman" w:hAnsi="Times New Roman" w:cs="Times New Roman"/>
                <w:sz w:val="20"/>
              </w:rPr>
            </w:pPr>
          </w:p>
        </w:tc>
      </w:tr>
    </w:tbl>
    <w:p w:rsidR="00CA0AEB" w:rsidRPr="007F79B3" w:rsidRDefault="00CA0AEB">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2041"/>
        <w:gridCol w:w="340"/>
        <w:gridCol w:w="1906"/>
        <w:gridCol w:w="1907"/>
      </w:tblGrid>
      <w:tr w:rsidR="00CA0AEB" w:rsidRPr="007F79B3">
        <w:tc>
          <w:tcPr>
            <w:tcW w:w="2494" w:type="dxa"/>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2041" w:type="dxa"/>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906" w:type="dxa"/>
            <w:vMerge w:val="restart"/>
            <w:tcBorders>
              <w:top w:val="nil"/>
              <w:left w:val="nil"/>
              <w:bottom w:val="nil"/>
              <w:right w:val="nil"/>
            </w:tcBorders>
          </w:tcPr>
          <w:p w:rsidR="00CA0AEB" w:rsidRPr="007F79B3" w:rsidRDefault="00CA0AEB">
            <w:pPr>
              <w:pStyle w:val="ConsPlusNormal"/>
              <w:jc w:val="center"/>
              <w:rPr>
                <w:rFonts w:ascii="Times New Roman" w:hAnsi="Times New Roman" w:cs="Times New Roman"/>
                <w:sz w:val="20"/>
              </w:rPr>
            </w:pPr>
          </w:p>
        </w:tc>
        <w:tc>
          <w:tcPr>
            <w:tcW w:w="1907" w:type="dxa"/>
            <w:vMerge w:val="restart"/>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r>
      <w:tr w:rsidR="00CA0AEB" w:rsidRPr="007F79B3">
        <w:tc>
          <w:tcPr>
            <w:tcW w:w="2494" w:type="dxa"/>
            <w:tcBorders>
              <w:top w:val="single" w:sz="4" w:space="0" w:color="auto"/>
              <w:left w:val="nil"/>
              <w:bottom w:val="nil"/>
              <w:right w:val="nil"/>
            </w:tcBorders>
          </w:tcPr>
          <w:p w:rsidR="00CA0AEB" w:rsidRPr="007F79B3" w:rsidRDefault="00CA0AEB">
            <w:pPr>
              <w:pStyle w:val="ConsPlusNormal"/>
              <w:jc w:val="center"/>
              <w:rPr>
                <w:rFonts w:ascii="Times New Roman" w:hAnsi="Times New Roman" w:cs="Times New Roman"/>
                <w:sz w:val="20"/>
              </w:rPr>
            </w:pPr>
            <w:r w:rsidRPr="007F79B3">
              <w:rPr>
                <w:rFonts w:ascii="Times New Roman" w:hAnsi="Times New Roman" w:cs="Times New Roman"/>
                <w:sz w:val="20"/>
              </w:rPr>
              <w:t>(подпись)</w:t>
            </w: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2041" w:type="dxa"/>
            <w:tcBorders>
              <w:top w:val="single" w:sz="4" w:space="0" w:color="auto"/>
              <w:left w:val="nil"/>
              <w:bottom w:val="nil"/>
              <w:right w:val="nil"/>
            </w:tcBorders>
          </w:tcPr>
          <w:p w:rsidR="00CA0AEB" w:rsidRPr="007F79B3" w:rsidRDefault="00CA0AEB">
            <w:pPr>
              <w:pStyle w:val="ConsPlusNormal"/>
              <w:jc w:val="center"/>
              <w:rPr>
                <w:rFonts w:ascii="Times New Roman" w:hAnsi="Times New Roman" w:cs="Times New Roman"/>
                <w:sz w:val="20"/>
              </w:rPr>
            </w:pPr>
            <w:r w:rsidRPr="007F79B3">
              <w:rPr>
                <w:rFonts w:ascii="Times New Roman" w:hAnsi="Times New Roman" w:cs="Times New Roman"/>
                <w:sz w:val="20"/>
              </w:rPr>
              <w:t>(дата)</w:t>
            </w: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906" w:type="dxa"/>
            <w:vMerge/>
            <w:tcBorders>
              <w:top w:val="nil"/>
              <w:left w:val="nil"/>
              <w:bottom w:val="nil"/>
              <w:right w:val="nil"/>
            </w:tcBorders>
          </w:tcPr>
          <w:p w:rsidR="00CA0AEB" w:rsidRPr="007F79B3" w:rsidRDefault="00CA0AEB">
            <w:pPr>
              <w:rPr>
                <w:rFonts w:ascii="Times New Roman" w:hAnsi="Times New Roman" w:cs="Times New Roman"/>
                <w:sz w:val="20"/>
                <w:szCs w:val="20"/>
              </w:rPr>
            </w:pPr>
          </w:p>
        </w:tc>
        <w:tc>
          <w:tcPr>
            <w:tcW w:w="1907" w:type="dxa"/>
            <w:vMerge/>
            <w:tcBorders>
              <w:top w:val="nil"/>
              <w:left w:val="nil"/>
              <w:bottom w:val="nil"/>
              <w:right w:val="nil"/>
            </w:tcBorders>
          </w:tcPr>
          <w:p w:rsidR="00CA0AEB" w:rsidRPr="007F79B3" w:rsidRDefault="00CA0AEB">
            <w:pPr>
              <w:rPr>
                <w:rFonts w:ascii="Times New Roman" w:hAnsi="Times New Roman" w:cs="Times New Roman"/>
                <w:sz w:val="20"/>
                <w:szCs w:val="20"/>
              </w:rPr>
            </w:pPr>
          </w:p>
        </w:tc>
      </w:tr>
    </w:tbl>
    <w:p w:rsidR="00CA0AEB" w:rsidRPr="007F79B3" w:rsidRDefault="00CA0AEB">
      <w:pPr>
        <w:pStyle w:val="ConsPlusNormal"/>
        <w:jc w:val="both"/>
        <w:rPr>
          <w:rFonts w:ascii="Times New Roman" w:hAnsi="Times New Roman" w:cs="Times New Roman"/>
          <w:sz w:val="20"/>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62"/>
      </w:tblGrid>
      <w:tr w:rsidR="00CA0AEB" w:rsidRPr="007F79B3">
        <w:tc>
          <w:tcPr>
            <w:tcW w:w="7628" w:type="dxa"/>
            <w:gridSpan w:val="22"/>
            <w:tcBorders>
              <w:top w:val="nil"/>
              <w:left w:val="nil"/>
              <w:right w:val="nil"/>
            </w:tcBorders>
          </w:tcPr>
          <w:p w:rsidR="00CA0AEB" w:rsidRPr="007F79B3" w:rsidRDefault="00CA0AEB">
            <w:pPr>
              <w:pStyle w:val="ConsPlusNormal"/>
              <w:jc w:val="both"/>
              <w:rPr>
                <w:rFonts w:ascii="Times New Roman" w:hAnsi="Times New Roman" w:cs="Times New Roman"/>
                <w:sz w:val="20"/>
              </w:rPr>
            </w:pPr>
            <w:r w:rsidRPr="007F79B3">
              <w:rPr>
                <w:rFonts w:ascii="Times New Roman" w:hAnsi="Times New Roman" w:cs="Times New Roman"/>
                <w:sz w:val="20"/>
              </w:rPr>
              <w:t>Контактный номер телефона (с указанием кода) страхователя (уполномоченного представителя)</w:t>
            </w:r>
          </w:p>
        </w:tc>
      </w:tr>
      <w:tr w:rsidR="00CA0AEB" w:rsidRPr="007F79B3">
        <w:tblPrEx>
          <w:tblBorders>
            <w:left w:val="single" w:sz="4" w:space="0" w:color="auto"/>
            <w:right w:val="single" w:sz="4" w:space="0" w:color="auto"/>
          </w:tblBorders>
        </w:tblPrEx>
        <w:tc>
          <w:tcPr>
            <w:tcW w:w="346" w:type="dxa"/>
          </w:tcPr>
          <w:p w:rsidR="00CA0AEB" w:rsidRPr="007F79B3" w:rsidRDefault="00CA0AEB">
            <w:pPr>
              <w:pStyle w:val="ConsPlusNormal"/>
              <w:rPr>
                <w:rFonts w:ascii="Times New Roman" w:hAnsi="Times New Roman" w:cs="Times New Roman"/>
                <w:sz w:val="20"/>
              </w:rPr>
            </w:pPr>
            <w:r w:rsidRPr="007F79B3">
              <w:rPr>
                <w:rFonts w:ascii="Times New Roman" w:hAnsi="Times New Roman" w:cs="Times New Roman"/>
                <w:sz w:val="20"/>
              </w:rPr>
              <w:t>+</w:t>
            </w: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jc w:val="center"/>
              <w:rPr>
                <w:rFonts w:ascii="Times New Roman" w:hAnsi="Times New Roman" w:cs="Times New Roman"/>
                <w:sz w:val="20"/>
              </w:rPr>
            </w:pPr>
            <w:r w:rsidRPr="007F79B3">
              <w:rPr>
                <w:rFonts w:ascii="Times New Roman" w:hAnsi="Times New Roman" w:cs="Times New Roman"/>
                <w:sz w:val="20"/>
              </w:rPr>
              <w:t>-</w:t>
            </w: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jc w:val="center"/>
              <w:rPr>
                <w:rFonts w:ascii="Times New Roman" w:hAnsi="Times New Roman" w:cs="Times New Roman"/>
                <w:sz w:val="20"/>
              </w:rPr>
            </w:pPr>
            <w:r w:rsidRPr="007F79B3">
              <w:rPr>
                <w:rFonts w:ascii="Times New Roman" w:hAnsi="Times New Roman" w:cs="Times New Roman"/>
                <w:sz w:val="20"/>
              </w:rPr>
              <w:t>-</w:t>
            </w: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rPr>
                <w:rFonts w:ascii="Times New Roman" w:hAnsi="Times New Roman" w:cs="Times New Roman"/>
                <w:sz w:val="20"/>
              </w:rPr>
            </w:pPr>
          </w:p>
        </w:tc>
        <w:tc>
          <w:tcPr>
            <w:tcW w:w="346" w:type="dxa"/>
          </w:tcPr>
          <w:p w:rsidR="00CA0AEB" w:rsidRPr="007F79B3" w:rsidRDefault="00CA0AEB">
            <w:pPr>
              <w:pStyle w:val="ConsPlusNormal"/>
              <w:jc w:val="center"/>
              <w:rPr>
                <w:rFonts w:ascii="Times New Roman" w:hAnsi="Times New Roman" w:cs="Times New Roman"/>
                <w:sz w:val="20"/>
              </w:rPr>
            </w:pPr>
            <w:r w:rsidRPr="007F79B3">
              <w:rPr>
                <w:rFonts w:ascii="Times New Roman" w:hAnsi="Times New Roman" w:cs="Times New Roman"/>
                <w:sz w:val="20"/>
              </w:rPr>
              <w:t>-</w:t>
            </w:r>
          </w:p>
        </w:tc>
        <w:tc>
          <w:tcPr>
            <w:tcW w:w="346" w:type="dxa"/>
          </w:tcPr>
          <w:p w:rsidR="00CA0AEB" w:rsidRPr="007F79B3" w:rsidRDefault="00CA0AEB">
            <w:pPr>
              <w:pStyle w:val="ConsPlusNormal"/>
              <w:rPr>
                <w:rFonts w:ascii="Times New Roman" w:hAnsi="Times New Roman" w:cs="Times New Roman"/>
                <w:sz w:val="20"/>
              </w:rPr>
            </w:pPr>
          </w:p>
        </w:tc>
        <w:tc>
          <w:tcPr>
            <w:tcW w:w="362" w:type="dxa"/>
          </w:tcPr>
          <w:p w:rsidR="00CA0AEB" w:rsidRPr="007F79B3" w:rsidRDefault="00CA0AEB">
            <w:pPr>
              <w:pStyle w:val="ConsPlusNormal"/>
              <w:rPr>
                <w:rFonts w:ascii="Times New Roman" w:hAnsi="Times New Roman" w:cs="Times New Roman"/>
                <w:sz w:val="20"/>
              </w:rPr>
            </w:pPr>
          </w:p>
        </w:tc>
      </w:tr>
    </w:tbl>
    <w:p w:rsidR="00CA0AEB" w:rsidRPr="007F79B3" w:rsidRDefault="00CA0AEB">
      <w:pPr>
        <w:pStyle w:val="ConsPlusNormal"/>
        <w:jc w:val="both"/>
        <w:rPr>
          <w:rFonts w:ascii="Times New Roman" w:hAnsi="Times New Roman" w:cs="Times New Roman"/>
          <w:sz w:val="20"/>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0"/>
        <w:gridCol w:w="340"/>
        <w:gridCol w:w="340"/>
        <w:gridCol w:w="340"/>
        <w:gridCol w:w="340"/>
        <w:gridCol w:w="340"/>
        <w:gridCol w:w="340"/>
        <w:gridCol w:w="340"/>
        <w:gridCol w:w="340"/>
        <w:gridCol w:w="340"/>
        <w:gridCol w:w="340"/>
        <w:gridCol w:w="340"/>
        <w:gridCol w:w="340"/>
        <w:gridCol w:w="340"/>
        <w:gridCol w:w="340"/>
        <w:gridCol w:w="340"/>
      </w:tblGrid>
      <w:tr w:rsidR="00CA0AEB" w:rsidRPr="007F79B3">
        <w:tc>
          <w:tcPr>
            <w:tcW w:w="3930" w:type="dxa"/>
            <w:tcBorders>
              <w:top w:val="nil"/>
              <w:left w:val="nil"/>
              <w:bottom w:val="nil"/>
            </w:tcBorders>
          </w:tcPr>
          <w:p w:rsidR="00CA0AEB" w:rsidRPr="007F79B3" w:rsidRDefault="00CA0AEB">
            <w:pPr>
              <w:pStyle w:val="ConsPlusNormal"/>
              <w:rPr>
                <w:rFonts w:ascii="Times New Roman" w:hAnsi="Times New Roman" w:cs="Times New Roman"/>
                <w:sz w:val="20"/>
              </w:rPr>
            </w:pPr>
            <w:r w:rsidRPr="007F79B3">
              <w:rPr>
                <w:rFonts w:ascii="Times New Roman" w:hAnsi="Times New Roman" w:cs="Times New Roman"/>
                <w:sz w:val="20"/>
              </w:rPr>
              <w:t>Адрес электронной почты страхователя (его уполномоченного представителя) (при наличии)</w:t>
            </w: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c>
          <w:tcPr>
            <w:tcW w:w="340" w:type="dxa"/>
            <w:tcBorders>
              <w:top w:val="single" w:sz="4" w:space="0" w:color="auto"/>
              <w:bottom w:val="single" w:sz="4" w:space="0" w:color="auto"/>
            </w:tcBorders>
          </w:tcPr>
          <w:p w:rsidR="00CA0AEB" w:rsidRPr="007F79B3" w:rsidRDefault="00CA0AEB">
            <w:pPr>
              <w:pStyle w:val="ConsPlusNormal"/>
              <w:rPr>
                <w:rFonts w:ascii="Times New Roman" w:hAnsi="Times New Roman" w:cs="Times New Roman"/>
                <w:sz w:val="20"/>
              </w:rPr>
            </w:pPr>
          </w:p>
        </w:tc>
      </w:tr>
    </w:tbl>
    <w:p w:rsidR="00CA0AEB" w:rsidRPr="007F79B3" w:rsidRDefault="00E44A78">
      <w:pPr>
        <w:pStyle w:val="ConsPlusNormal"/>
        <w:jc w:val="both"/>
        <w:rPr>
          <w:rFonts w:ascii="Times New Roman" w:hAnsi="Times New Roman" w:cs="Times New Roman"/>
          <w:sz w:val="20"/>
        </w:rPr>
      </w:pPr>
      <w:r>
        <w:rPr>
          <w:rFonts w:ascii="Times New Roman" w:hAnsi="Times New Roman" w:cs="Times New Roman"/>
          <w:sz w:val="20"/>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0"/>
        <w:gridCol w:w="340"/>
        <w:gridCol w:w="1928"/>
        <w:gridCol w:w="340"/>
        <w:gridCol w:w="1457"/>
      </w:tblGrid>
      <w:tr w:rsidR="00CA0AEB" w:rsidRPr="007F79B3">
        <w:tc>
          <w:tcPr>
            <w:tcW w:w="9045" w:type="dxa"/>
            <w:gridSpan w:val="5"/>
            <w:tcBorders>
              <w:top w:val="nil"/>
              <w:left w:val="nil"/>
              <w:bottom w:val="nil"/>
              <w:right w:val="nil"/>
            </w:tcBorders>
          </w:tcPr>
          <w:p w:rsidR="00CA0AEB" w:rsidRPr="007F79B3" w:rsidRDefault="00CA0AEB">
            <w:pPr>
              <w:pStyle w:val="ConsPlusNormal"/>
              <w:rPr>
                <w:rFonts w:ascii="Times New Roman" w:hAnsi="Times New Roman" w:cs="Times New Roman"/>
                <w:sz w:val="20"/>
              </w:rPr>
            </w:pPr>
            <w:r w:rsidRPr="007F79B3">
              <w:rPr>
                <w:rFonts w:ascii="Times New Roman" w:hAnsi="Times New Roman" w:cs="Times New Roman"/>
                <w:sz w:val="20"/>
              </w:rPr>
              <w:t xml:space="preserve">Отметка должностного лица территориального органа </w:t>
            </w:r>
            <w:r w:rsidR="00E44A78">
              <w:rPr>
                <w:rFonts w:ascii="Times New Roman" w:hAnsi="Times New Roman" w:cs="Times New Roman"/>
                <w:sz w:val="18"/>
                <w:szCs w:val="18"/>
              </w:rPr>
              <w:t>Социального ф</w:t>
            </w:r>
            <w:r w:rsidR="00E44A78" w:rsidRPr="00314F8D">
              <w:rPr>
                <w:rFonts w:ascii="Times New Roman" w:hAnsi="Times New Roman" w:cs="Times New Roman"/>
                <w:sz w:val="18"/>
                <w:szCs w:val="18"/>
              </w:rPr>
              <w:t>онда</w:t>
            </w:r>
            <w:r w:rsidR="00E44A78">
              <w:rPr>
                <w:rFonts w:ascii="Times New Roman" w:hAnsi="Times New Roman" w:cs="Times New Roman"/>
                <w:sz w:val="18"/>
                <w:szCs w:val="18"/>
              </w:rPr>
              <w:t xml:space="preserve"> России</w:t>
            </w:r>
          </w:p>
        </w:tc>
      </w:tr>
      <w:tr w:rsidR="00CA0AEB" w:rsidRPr="007F79B3">
        <w:tc>
          <w:tcPr>
            <w:tcW w:w="4980" w:type="dxa"/>
            <w:tcBorders>
              <w:top w:val="nil"/>
              <w:left w:val="nil"/>
              <w:bottom w:val="nil"/>
              <w:right w:val="nil"/>
            </w:tcBorders>
          </w:tcPr>
          <w:p w:rsidR="00CA0AEB" w:rsidRPr="007F79B3" w:rsidRDefault="00CA0AEB">
            <w:pPr>
              <w:pStyle w:val="ConsPlusNormal"/>
              <w:jc w:val="both"/>
              <w:rPr>
                <w:rFonts w:ascii="Times New Roman" w:hAnsi="Times New Roman" w:cs="Times New Roman"/>
                <w:sz w:val="20"/>
              </w:rPr>
            </w:pPr>
            <w:r w:rsidRPr="007F79B3">
              <w:rPr>
                <w:rFonts w:ascii="Times New Roman" w:hAnsi="Times New Roman" w:cs="Times New Roman"/>
                <w:sz w:val="20"/>
              </w:rPr>
              <w:t>Документы принял:</w:t>
            </w: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928"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457"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r>
      <w:tr w:rsidR="00CA0AEB" w:rsidRPr="007F79B3">
        <w:tc>
          <w:tcPr>
            <w:tcW w:w="4980" w:type="dxa"/>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928" w:type="dxa"/>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c>
          <w:tcPr>
            <w:tcW w:w="340" w:type="dxa"/>
            <w:tcBorders>
              <w:top w:val="nil"/>
              <w:left w:val="nil"/>
              <w:bottom w:val="nil"/>
              <w:right w:val="nil"/>
            </w:tcBorders>
          </w:tcPr>
          <w:p w:rsidR="00CA0AEB" w:rsidRPr="007F79B3" w:rsidRDefault="00CA0AEB">
            <w:pPr>
              <w:pStyle w:val="ConsPlusNormal"/>
              <w:rPr>
                <w:rFonts w:ascii="Times New Roman" w:hAnsi="Times New Roman" w:cs="Times New Roman"/>
                <w:sz w:val="20"/>
              </w:rPr>
            </w:pPr>
          </w:p>
        </w:tc>
        <w:tc>
          <w:tcPr>
            <w:tcW w:w="1457" w:type="dxa"/>
            <w:tcBorders>
              <w:top w:val="nil"/>
              <w:left w:val="nil"/>
              <w:bottom w:val="single" w:sz="4" w:space="0" w:color="auto"/>
              <w:right w:val="nil"/>
            </w:tcBorders>
          </w:tcPr>
          <w:p w:rsidR="00CA0AEB" w:rsidRPr="007F79B3" w:rsidRDefault="00CA0AEB">
            <w:pPr>
              <w:pStyle w:val="ConsPlusNormal"/>
              <w:rPr>
                <w:rFonts w:ascii="Times New Roman" w:hAnsi="Times New Roman" w:cs="Times New Roman"/>
                <w:sz w:val="20"/>
              </w:rPr>
            </w:pPr>
          </w:p>
        </w:tc>
      </w:tr>
      <w:tr w:rsidR="00CA0AEB" w:rsidRPr="007F79B3">
        <w:tc>
          <w:tcPr>
            <w:tcW w:w="4980" w:type="dxa"/>
            <w:tcBorders>
              <w:top w:val="single" w:sz="4" w:space="0" w:color="auto"/>
              <w:left w:val="nil"/>
              <w:bottom w:val="nil"/>
              <w:right w:val="nil"/>
            </w:tcBorders>
          </w:tcPr>
          <w:p w:rsidR="00CA0AEB" w:rsidRPr="00314F8D" w:rsidRDefault="00CA0AEB">
            <w:pPr>
              <w:pStyle w:val="ConsPlusNormal"/>
              <w:jc w:val="center"/>
              <w:rPr>
                <w:rFonts w:ascii="Times New Roman" w:hAnsi="Times New Roman" w:cs="Times New Roman"/>
                <w:sz w:val="18"/>
                <w:szCs w:val="18"/>
              </w:rPr>
            </w:pPr>
            <w:r w:rsidRPr="00314F8D">
              <w:rPr>
                <w:rFonts w:ascii="Times New Roman" w:hAnsi="Times New Roman" w:cs="Times New Roman"/>
                <w:sz w:val="18"/>
                <w:szCs w:val="18"/>
              </w:rPr>
              <w:t xml:space="preserve">(должность, фамилия, имя, отчество (при наличии) работника территориального органа </w:t>
            </w:r>
            <w:r w:rsidR="00E44A78">
              <w:rPr>
                <w:rFonts w:ascii="Times New Roman" w:hAnsi="Times New Roman" w:cs="Times New Roman"/>
                <w:sz w:val="18"/>
                <w:szCs w:val="18"/>
              </w:rPr>
              <w:t>Социального ф</w:t>
            </w:r>
            <w:r w:rsidR="00E44A78" w:rsidRPr="00314F8D">
              <w:rPr>
                <w:rFonts w:ascii="Times New Roman" w:hAnsi="Times New Roman" w:cs="Times New Roman"/>
                <w:sz w:val="18"/>
                <w:szCs w:val="18"/>
              </w:rPr>
              <w:t>онда</w:t>
            </w:r>
            <w:r w:rsidR="00E44A78">
              <w:rPr>
                <w:rFonts w:ascii="Times New Roman" w:hAnsi="Times New Roman" w:cs="Times New Roman"/>
                <w:sz w:val="18"/>
                <w:szCs w:val="18"/>
              </w:rPr>
              <w:t xml:space="preserve"> России</w:t>
            </w:r>
            <w:r w:rsidRPr="00314F8D">
              <w:rPr>
                <w:rFonts w:ascii="Times New Roman" w:hAnsi="Times New Roman" w:cs="Times New Roman"/>
                <w:sz w:val="18"/>
                <w:szCs w:val="18"/>
              </w:rPr>
              <w:t>)</w:t>
            </w:r>
          </w:p>
        </w:tc>
        <w:tc>
          <w:tcPr>
            <w:tcW w:w="340" w:type="dxa"/>
            <w:tcBorders>
              <w:top w:val="nil"/>
              <w:left w:val="nil"/>
              <w:bottom w:val="nil"/>
              <w:right w:val="nil"/>
            </w:tcBorders>
          </w:tcPr>
          <w:p w:rsidR="00CA0AEB" w:rsidRPr="00314F8D" w:rsidRDefault="00CA0AEB">
            <w:pPr>
              <w:pStyle w:val="ConsPlusNormal"/>
              <w:rPr>
                <w:rFonts w:ascii="Times New Roman" w:hAnsi="Times New Roman" w:cs="Times New Roman"/>
                <w:sz w:val="18"/>
                <w:szCs w:val="18"/>
              </w:rPr>
            </w:pPr>
          </w:p>
        </w:tc>
        <w:tc>
          <w:tcPr>
            <w:tcW w:w="1928" w:type="dxa"/>
            <w:tcBorders>
              <w:top w:val="single" w:sz="4" w:space="0" w:color="auto"/>
              <w:left w:val="nil"/>
              <w:bottom w:val="nil"/>
              <w:right w:val="nil"/>
            </w:tcBorders>
          </w:tcPr>
          <w:p w:rsidR="00CA0AEB" w:rsidRPr="00314F8D" w:rsidRDefault="00CA0AEB">
            <w:pPr>
              <w:pStyle w:val="ConsPlusNormal"/>
              <w:jc w:val="center"/>
              <w:rPr>
                <w:rFonts w:ascii="Times New Roman" w:hAnsi="Times New Roman" w:cs="Times New Roman"/>
                <w:sz w:val="18"/>
                <w:szCs w:val="18"/>
              </w:rPr>
            </w:pPr>
            <w:r w:rsidRPr="00314F8D">
              <w:rPr>
                <w:rFonts w:ascii="Times New Roman" w:hAnsi="Times New Roman" w:cs="Times New Roman"/>
                <w:sz w:val="18"/>
                <w:szCs w:val="18"/>
              </w:rPr>
              <w:t>(подпись)</w:t>
            </w:r>
          </w:p>
        </w:tc>
        <w:tc>
          <w:tcPr>
            <w:tcW w:w="340" w:type="dxa"/>
            <w:tcBorders>
              <w:top w:val="nil"/>
              <w:left w:val="nil"/>
              <w:bottom w:val="nil"/>
              <w:right w:val="nil"/>
            </w:tcBorders>
          </w:tcPr>
          <w:p w:rsidR="00CA0AEB" w:rsidRPr="00314F8D" w:rsidRDefault="00CA0AEB">
            <w:pPr>
              <w:pStyle w:val="ConsPlusNormal"/>
              <w:rPr>
                <w:rFonts w:ascii="Times New Roman" w:hAnsi="Times New Roman" w:cs="Times New Roman"/>
                <w:sz w:val="18"/>
                <w:szCs w:val="18"/>
              </w:rPr>
            </w:pPr>
          </w:p>
        </w:tc>
        <w:tc>
          <w:tcPr>
            <w:tcW w:w="1457" w:type="dxa"/>
            <w:tcBorders>
              <w:top w:val="single" w:sz="4" w:space="0" w:color="auto"/>
              <w:left w:val="nil"/>
              <w:bottom w:val="nil"/>
              <w:right w:val="nil"/>
            </w:tcBorders>
          </w:tcPr>
          <w:p w:rsidR="00CA0AEB" w:rsidRPr="00314F8D" w:rsidRDefault="00CA0AEB">
            <w:pPr>
              <w:pStyle w:val="ConsPlusNormal"/>
              <w:jc w:val="center"/>
              <w:rPr>
                <w:rFonts w:ascii="Times New Roman" w:hAnsi="Times New Roman" w:cs="Times New Roman"/>
                <w:sz w:val="18"/>
                <w:szCs w:val="18"/>
              </w:rPr>
            </w:pPr>
            <w:r w:rsidRPr="00314F8D">
              <w:rPr>
                <w:rFonts w:ascii="Times New Roman" w:hAnsi="Times New Roman" w:cs="Times New Roman"/>
                <w:sz w:val="18"/>
                <w:szCs w:val="18"/>
              </w:rPr>
              <w:t>(дата)</w:t>
            </w:r>
          </w:p>
        </w:tc>
      </w:tr>
      <w:tr w:rsidR="00CA0AEB" w:rsidRPr="007F79B3">
        <w:tc>
          <w:tcPr>
            <w:tcW w:w="9045" w:type="dxa"/>
            <w:gridSpan w:val="5"/>
            <w:tcBorders>
              <w:top w:val="nil"/>
              <w:left w:val="nil"/>
              <w:bottom w:val="nil"/>
              <w:right w:val="nil"/>
            </w:tcBorders>
          </w:tcPr>
          <w:p w:rsidR="00CA0AEB" w:rsidRPr="00314F8D" w:rsidRDefault="00CA0AEB">
            <w:pPr>
              <w:pStyle w:val="ConsPlusNormal"/>
              <w:jc w:val="right"/>
              <w:rPr>
                <w:rFonts w:ascii="Times New Roman" w:hAnsi="Times New Roman" w:cs="Times New Roman"/>
                <w:sz w:val="18"/>
                <w:szCs w:val="18"/>
              </w:rPr>
            </w:pPr>
            <w:r w:rsidRPr="00314F8D">
              <w:rPr>
                <w:rFonts w:ascii="Times New Roman" w:hAnsi="Times New Roman" w:cs="Times New Roman"/>
                <w:sz w:val="18"/>
                <w:szCs w:val="18"/>
              </w:rPr>
              <w:t xml:space="preserve">Штамп территориального органа </w:t>
            </w:r>
            <w:r w:rsidR="00E44A78">
              <w:rPr>
                <w:rFonts w:ascii="Times New Roman" w:hAnsi="Times New Roman" w:cs="Times New Roman"/>
                <w:sz w:val="18"/>
                <w:szCs w:val="18"/>
              </w:rPr>
              <w:t>Социального ф</w:t>
            </w:r>
            <w:r w:rsidR="00E44A78" w:rsidRPr="00314F8D">
              <w:rPr>
                <w:rFonts w:ascii="Times New Roman" w:hAnsi="Times New Roman" w:cs="Times New Roman"/>
                <w:sz w:val="18"/>
                <w:szCs w:val="18"/>
              </w:rPr>
              <w:t>онда</w:t>
            </w:r>
            <w:r w:rsidR="00E44A78">
              <w:rPr>
                <w:rFonts w:ascii="Times New Roman" w:hAnsi="Times New Roman" w:cs="Times New Roman"/>
                <w:sz w:val="18"/>
                <w:szCs w:val="18"/>
              </w:rPr>
              <w:t xml:space="preserve"> России</w:t>
            </w:r>
          </w:p>
        </w:tc>
      </w:tr>
    </w:tbl>
    <w:p w:rsidR="00CA0AEB" w:rsidRPr="007F79B3" w:rsidRDefault="00CA0AEB">
      <w:pPr>
        <w:pStyle w:val="ConsPlusNormal"/>
        <w:jc w:val="both"/>
        <w:rPr>
          <w:rFonts w:ascii="Times New Roman" w:hAnsi="Times New Roman" w:cs="Times New Roman"/>
          <w:sz w:val="20"/>
        </w:rPr>
      </w:pPr>
    </w:p>
    <w:p w:rsidR="00A450BB" w:rsidRPr="007F79B3" w:rsidRDefault="00A450BB">
      <w:pPr>
        <w:pStyle w:val="ConsPlusNormal"/>
        <w:jc w:val="both"/>
        <w:rPr>
          <w:rFonts w:ascii="Times New Roman" w:hAnsi="Times New Roman" w:cs="Times New Roman"/>
          <w:sz w:val="20"/>
        </w:rPr>
      </w:pPr>
    </w:p>
    <w:sectPr w:rsidR="00A450BB" w:rsidRPr="007F79B3" w:rsidSect="006651F5">
      <w:pgSz w:w="11905" w:h="16838"/>
      <w:pgMar w:top="993" w:right="565"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6B" w:rsidRDefault="00E7436B" w:rsidP="00A450BB">
      <w:pPr>
        <w:spacing w:after="0" w:line="240" w:lineRule="auto"/>
      </w:pPr>
      <w:r>
        <w:separator/>
      </w:r>
    </w:p>
  </w:endnote>
  <w:endnote w:type="continuationSeparator" w:id="0">
    <w:p w:rsidR="00E7436B" w:rsidRDefault="00E7436B" w:rsidP="00A4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6B" w:rsidRDefault="00E7436B" w:rsidP="00A450BB">
      <w:pPr>
        <w:spacing w:after="0" w:line="240" w:lineRule="auto"/>
      </w:pPr>
      <w:r>
        <w:separator/>
      </w:r>
    </w:p>
  </w:footnote>
  <w:footnote w:type="continuationSeparator" w:id="0">
    <w:p w:rsidR="00E7436B" w:rsidRDefault="00E7436B" w:rsidP="00A45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EB"/>
    <w:rsid w:val="000A3E80"/>
    <w:rsid w:val="000C726A"/>
    <w:rsid w:val="001F4461"/>
    <w:rsid w:val="001F54D3"/>
    <w:rsid w:val="002842AB"/>
    <w:rsid w:val="002A360C"/>
    <w:rsid w:val="002F3E41"/>
    <w:rsid w:val="00314F8D"/>
    <w:rsid w:val="00351D91"/>
    <w:rsid w:val="00355D7B"/>
    <w:rsid w:val="00362333"/>
    <w:rsid w:val="003911E0"/>
    <w:rsid w:val="003B005D"/>
    <w:rsid w:val="003B0FC3"/>
    <w:rsid w:val="00443503"/>
    <w:rsid w:val="004603F4"/>
    <w:rsid w:val="00517AF9"/>
    <w:rsid w:val="00523E6B"/>
    <w:rsid w:val="0061561B"/>
    <w:rsid w:val="00644046"/>
    <w:rsid w:val="006651F5"/>
    <w:rsid w:val="00672785"/>
    <w:rsid w:val="006C3868"/>
    <w:rsid w:val="007C114E"/>
    <w:rsid w:val="007D069C"/>
    <w:rsid w:val="007F79B3"/>
    <w:rsid w:val="00856552"/>
    <w:rsid w:val="008B0097"/>
    <w:rsid w:val="008B2C0C"/>
    <w:rsid w:val="008E793D"/>
    <w:rsid w:val="0096087A"/>
    <w:rsid w:val="009C7FFC"/>
    <w:rsid w:val="00A24EF7"/>
    <w:rsid w:val="00A450BB"/>
    <w:rsid w:val="00A62192"/>
    <w:rsid w:val="00B14D70"/>
    <w:rsid w:val="00B90CA5"/>
    <w:rsid w:val="00BB2346"/>
    <w:rsid w:val="00C43B57"/>
    <w:rsid w:val="00CA0AEB"/>
    <w:rsid w:val="00D307EB"/>
    <w:rsid w:val="00D57283"/>
    <w:rsid w:val="00E44A78"/>
    <w:rsid w:val="00E7436B"/>
    <w:rsid w:val="00E8705A"/>
    <w:rsid w:val="00EC4B7C"/>
    <w:rsid w:val="00F04958"/>
    <w:rsid w:val="00F170A1"/>
    <w:rsid w:val="00FF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81097-85E5-42ED-8122-000B0F6B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0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A0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0AE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450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0BB"/>
  </w:style>
  <w:style w:type="paragraph" w:styleId="a5">
    <w:name w:val="footer"/>
    <w:basedOn w:val="a"/>
    <w:link w:val="a6"/>
    <w:uiPriority w:val="99"/>
    <w:unhideWhenUsed/>
    <w:rsid w:val="00A450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Красноперова Наталья Владимировна</dc:creator>
  <cp:keywords/>
  <dc:description/>
  <cp:lastModifiedBy>Иванова Ольга Ивановна</cp:lastModifiedBy>
  <cp:revision>20</cp:revision>
  <dcterms:created xsi:type="dcterms:W3CDTF">2022-04-22T02:49:00Z</dcterms:created>
  <dcterms:modified xsi:type="dcterms:W3CDTF">2024-02-07T08:09:00Z</dcterms:modified>
</cp:coreProperties>
</file>