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A4" w:rsidRPr="00A227A4" w:rsidRDefault="00A227A4" w:rsidP="00A2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A4"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A227A4" w:rsidRDefault="00A227A4" w:rsidP="00A2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A4">
        <w:rPr>
          <w:rFonts w:ascii="Times New Roman" w:hAnsi="Times New Roman" w:cs="Times New Roman"/>
          <w:sz w:val="28"/>
          <w:szCs w:val="28"/>
        </w:rPr>
        <w:t xml:space="preserve">Фонд пенсионного и социального страхования Российской Федерации информирует, </w:t>
      </w:r>
    </w:p>
    <w:p w:rsidR="00A227A4" w:rsidRDefault="00A227A4" w:rsidP="00A2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A4">
        <w:rPr>
          <w:rFonts w:ascii="Times New Roman" w:hAnsi="Times New Roman" w:cs="Times New Roman"/>
          <w:sz w:val="28"/>
          <w:szCs w:val="28"/>
        </w:rPr>
        <w:t>что п</w:t>
      </w:r>
      <w:r w:rsidR="00FE70A2" w:rsidRPr="00A227A4">
        <w:rPr>
          <w:rFonts w:ascii="Times New Roman" w:hAnsi="Times New Roman" w:cs="Times New Roman"/>
          <w:sz w:val="28"/>
          <w:szCs w:val="28"/>
        </w:rPr>
        <w:t xml:space="preserve">риказом Минфина России № 100н введены следующие коды бюджетной классификации (далее - КБК), </w:t>
      </w:r>
    </w:p>
    <w:p w:rsidR="00FE70A2" w:rsidRPr="00A227A4" w:rsidRDefault="00FE70A2" w:rsidP="00A22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A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227A4">
        <w:rPr>
          <w:rFonts w:ascii="Times New Roman" w:hAnsi="Times New Roman" w:cs="Times New Roman"/>
          <w:b/>
          <w:sz w:val="28"/>
          <w:szCs w:val="28"/>
        </w:rPr>
        <w:t>начинают действовать с 15 августа 2023 года</w:t>
      </w:r>
      <w:r w:rsidRPr="00A227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92"/>
        <w:gridCol w:w="5740"/>
      </w:tblGrid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ДОХОДОВ БЮДЖЕТА ФОНДА</w:t>
            </w:r>
          </w:p>
        </w:tc>
        <w:tc>
          <w:tcPr>
            <w:tcW w:w="5740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ВИД ПЕРЕЧИСЛЕНИЯ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79711607090060001140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страхования)»</w:t>
            </w:r>
          </w:p>
        </w:tc>
        <w:tc>
          <w:tcPr>
            <w:tcW w:w="5740" w:type="dxa"/>
          </w:tcPr>
          <w:p w:rsidR="00FE70A2" w:rsidRPr="00A227A4" w:rsidRDefault="00FE70A2" w:rsidP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 xml:space="preserve">ля перечисления финансовых санкций, предусмотренных статьей 17 Федерального закона от 1 апреля 1996 г. № 27-ФЗ «Об индивидуальном (персонифицированном) учете </w:t>
            </w:r>
            <w:bookmarkStart w:id="0" w:name="_GoBack"/>
            <w:bookmarkEnd w:id="0"/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в системах обязательного пенсионного страхования и обязательного социального страхования» (далее – Федеральный закон № 27-ФЗ)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79711601230060001140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административных штрафов, предусмотренных частью 1 статьи 15.33.2 Кодекса Российской Федерации об административных правонарушениях (далее - КоАП)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79711607090060002140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штрафов, предусмотренных статьей 15.2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(далее – Федеральный закон № 255-ФЗ)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79711607090060003140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штрафов, предусмотренных статьями 26.28, 26.31, 26.32, 26.33, 26.34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79711610124010300140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задолженности по штрафам, предусмотренным Федеральными законами № 255-ФЗ и 125-ФЗ, образовавшейся до 1 января 2020 года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79711601230060002140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административных штрафов, предусмотренных статьей 15.33 КоАП</w:t>
            </w:r>
          </w:p>
        </w:tc>
      </w:tr>
      <w:tr w:rsidR="00FE70A2" w:rsidRPr="00A227A4" w:rsidTr="00A227A4">
        <w:tc>
          <w:tcPr>
            <w:tcW w:w="3114" w:type="dxa"/>
          </w:tcPr>
          <w:p w:rsidR="00FE70A2" w:rsidRPr="00A227A4" w:rsidRDefault="00FE70A2" w:rsidP="00A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b/>
                <w:sz w:val="24"/>
                <w:szCs w:val="24"/>
              </w:rPr>
              <w:t>79711601230060003140</w:t>
            </w:r>
          </w:p>
        </w:tc>
        <w:tc>
          <w:tcPr>
            <w:tcW w:w="6592" w:type="dxa"/>
          </w:tcPr>
          <w:p w:rsidR="00FE70A2" w:rsidRPr="00A227A4" w:rsidRDefault="00F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A4">
              <w:rPr>
                <w:rFonts w:ascii="Times New Roman" w:hAnsi="Times New Roman" w:cs="Times New Roman"/>
                <w:sz w:val="24"/>
                <w:szCs w:val="24"/>
              </w:rPr>
              <w:t>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</w:t>
            </w:r>
          </w:p>
        </w:tc>
        <w:tc>
          <w:tcPr>
            <w:tcW w:w="5740" w:type="dxa"/>
          </w:tcPr>
          <w:p w:rsidR="00FE70A2" w:rsidRPr="00A227A4" w:rsidRDefault="00A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0A2" w:rsidRPr="00A227A4">
              <w:rPr>
                <w:rFonts w:ascii="Times New Roman" w:hAnsi="Times New Roman" w:cs="Times New Roman"/>
                <w:sz w:val="24"/>
                <w:szCs w:val="24"/>
              </w:rPr>
              <w:t>ля перечисления административных штрафов, предусмотренных частью 2 статьи 15.10 и статьями 15.32, 15.33 КоАП</w:t>
            </w:r>
          </w:p>
        </w:tc>
      </w:tr>
    </w:tbl>
    <w:p w:rsidR="00FE70A2" w:rsidRPr="00A227A4" w:rsidRDefault="00FE70A2">
      <w:pPr>
        <w:rPr>
          <w:rFonts w:ascii="Times New Roman" w:hAnsi="Times New Roman" w:cs="Times New Roman"/>
          <w:sz w:val="24"/>
          <w:szCs w:val="24"/>
        </w:rPr>
      </w:pPr>
    </w:p>
    <w:sectPr w:rsidR="00FE70A2" w:rsidRPr="00A227A4" w:rsidSect="00A227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2"/>
    <w:rsid w:val="004E6801"/>
    <w:rsid w:val="00791A31"/>
    <w:rsid w:val="00A227A4"/>
    <w:rsid w:val="00AD5EDF"/>
    <w:rsid w:val="00B8207C"/>
    <w:rsid w:val="00F140C3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60D0"/>
  <w15:chartTrackingRefBased/>
  <w15:docId w15:val="{B64CD023-AF6D-4782-9507-9ECA9A6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Галина Николаевна</dc:creator>
  <cp:keywords/>
  <dc:description/>
  <cp:lastModifiedBy>Полуэктова Галина Николаевна</cp:lastModifiedBy>
  <cp:revision>1</cp:revision>
  <dcterms:created xsi:type="dcterms:W3CDTF">2023-08-11T02:28:00Z</dcterms:created>
  <dcterms:modified xsi:type="dcterms:W3CDTF">2023-08-11T02:44:00Z</dcterms:modified>
</cp:coreProperties>
</file>