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0F" w:rsidRDefault="00240B0F" w:rsidP="00240B0F">
      <w:pPr>
        <w:pStyle w:val="ConsPlusNormal"/>
        <w:jc w:val="right"/>
      </w:pPr>
      <w:bookmarkStart w:id="0" w:name="_GoBack"/>
      <w:bookmarkEnd w:id="0"/>
      <w:r>
        <w:t>Классификатор N 3</w:t>
      </w:r>
    </w:p>
    <w:p w:rsidR="00240B0F" w:rsidRDefault="00240B0F" w:rsidP="00240B0F">
      <w:pPr>
        <w:pStyle w:val="ConsPlusNormal"/>
        <w:jc w:val="both"/>
      </w:pPr>
    </w:p>
    <w:p w:rsidR="00240B0F" w:rsidRDefault="00240B0F" w:rsidP="00240B0F">
      <w:pPr>
        <w:pStyle w:val="ConsPlusTitle"/>
        <w:jc w:val="center"/>
        <w:outlineLvl w:val="1"/>
      </w:pPr>
      <w:r>
        <w:t>III. ДОПОЛНИТЕЛЬНЫЕ КЛАССИФИКАТОРЫ</w:t>
      </w:r>
    </w:p>
    <w:p w:rsidR="00240B0F" w:rsidRDefault="00240B0F" w:rsidP="00240B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7880"/>
      </w:tblGrid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Дополнительные классификаторы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01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классификатор категории несчастного случая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01.1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легкий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тяжелый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01.3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со смертельным исходом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01.4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групповой</w:t>
            </w:r>
          </w:p>
        </w:tc>
      </w:tr>
      <w:tr w:rsidR="00240B0F" w:rsidTr="003D159C">
        <w:tc>
          <w:tcPr>
            <w:tcW w:w="1157" w:type="dxa"/>
            <w:vAlign w:val="center"/>
          </w:tcPr>
          <w:p w:rsidR="00240B0F" w:rsidRDefault="00240B0F" w:rsidP="003D159C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классификатор по времени суток на момент происшествия несчастного случая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02.1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00:01 до 8:00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02.2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8:01 до 16:00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02.3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16:01 до 24:00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классификатор по времени от начала работы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03.1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менее 1 часа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03.2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1 часа до 4 часов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03.3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4 до 8 часов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03.4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более 8 часов</w:t>
            </w:r>
          </w:p>
        </w:tc>
      </w:tr>
      <w:tr w:rsidR="00240B0F" w:rsidTr="003D159C">
        <w:tc>
          <w:tcPr>
            <w:tcW w:w="1157" w:type="dxa"/>
            <w:vAlign w:val="center"/>
          </w:tcPr>
          <w:p w:rsidR="00240B0F" w:rsidRDefault="00240B0F" w:rsidP="003D159C">
            <w:pPr>
              <w:pStyle w:val="ConsPlusNormal"/>
              <w:outlineLvl w:val="2"/>
            </w:pPr>
            <w:r>
              <w:t>04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bookmarkStart w:id="1" w:name="P2573"/>
            <w:bookmarkEnd w:id="1"/>
            <w:r>
              <w:t>04.1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менее 15 человек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bookmarkStart w:id="2" w:name="P2575"/>
            <w:bookmarkEnd w:id="2"/>
            <w:r>
              <w:t>04.2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16 до 100 человек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bookmarkStart w:id="3" w:name="P2577"/>
            <w:bookmarkEnd w:id="3"/>
            <w:r>
              <w:t>04.3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101 до 250 человек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bookmarkStart w:id="4" w:name="P2579"/>
            <w:bookmarkEnd w:id="4"/>
            <w:r>
              <w:t>04.4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251 до 1000 человек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bookmarkStart w:id="5" w:name="P2581"/>
            <w:bookmarkEnd w:id="5"/>
            <w:r>
              <w:t>04.5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свыше 1000 человек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04.6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2573">
              <w:r>
                <w:rPr>
                  <w:color w:val="0000FF"/>
                </w:rPr>
                <w:t>коды 04.1</w:t>
              </w:r>
            </w:hyperlink>
            <w:r>
              <w:t xml:space="preserve"> - </w:t>
            </w:r>
            <w:hyperlink w:anchor="P2581">
              <w:r>
                <w:rPr>
                  <w:color w:val="0000FF"/>
                </w:rPr>
                <w:t>04.5</w:t>
              </w:r>
            </w:hyperlink>
            <w:r>
              <w:t>):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04.6.1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3">
              <w:r>
                <w:rPr>
                  <w:color w:val="0000FF"/>
                </w:rPr>
                <w:t>кода 04.1</w:t>
              </w:r>
            </w:hyperlink>
            <w:r>
              <w:t>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04.6.2.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5">
              <w:r>
                <w:rPr>
                  <w:color w:val="0000FF"/>
                </w:rPr>
                <w:t>кода 04.2</w:t>
              </w:r>
            </w:hyperlink>
            <w:r>
              <w:t>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04.6.3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7">
              <w:r>
                <w:rPr>
                  <w:color w:val="0000FF"/>
                </w:rPr>
                <w:t>кода 04.3</w:t>
              </w:r>
            </w:hyperlink>
            <w:r>
              <w:t>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04.6.4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от 150 до 500 человек (с учетом </w:t>
            </w:r>
            <w:hyperlink w:anchor="P2577">
              <w:r>
                <w:rPr>
                  <w:color w:val="0000FF"/>
                </w:rPr>
                <w:t>кода 04.3</w:t>
              </w:r>
            </w:hyperlink>
            <w:r>
              <w:t>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04.6.5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от 150 до 500 человек (с учетом </w:t>
            </w:r>
            <w:hyperlink w:anchor="P2579">
              <w:r>
                <w:rPr>
                  <w:color w:val="0000FF"/>
                </w:rPr>
                <w:t>кода 04.4</w:t>
              </w:r>
            </w:hyperlink>
            <w:r>
              <w:t>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lastRenderedPageBreak/>
              <w:t>04.6.6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более 500 человек (с учетом </w:t>
            </w:r>
            <w:hyperlink w:anchor="P2579">
              <w:r>
                <w:rPr>
                  <w:color w:val="0000FF"/>
                </w:rPr>
                <w:t>кода 04.4</w:t>
              </w:r>
            </w:hyperlink>
            <w:r>
              <w:t>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04.6.7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более 500 человек (с учетом </w:t>
            </w:r>
            <w:hyperlink w:anchor="P2581">
              <w:r>
                <w:rPr>
                  <w:color w:val="0000FF"/>
                </w:rPr>
                <w:t>кода 04.5</w:t>
              </w:r>
            </w:hyperlink>
            <w:r>
              <w:t>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05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классификация по полу пострадавшего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05.1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мужской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05.2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женский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классификация в соответствии с возрастом пострадавшего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06.1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до 18 лет (включительно)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06.2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19 до 24 года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06.3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25 до 34 лет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06.4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35 до 54 лет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06.5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55 до 64 лет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06.6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65 лет и старше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классификация стажа работы по должности (профессии) пострадавшего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менее 1 месяца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1 месяца до 1 года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07.3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1 года до 3 лет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07.4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3 лет до 5 лет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07.5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от 5 лет до 10 лет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07.6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10 лет и более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08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классификатор по классу условий труда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1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08.2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2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08.3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3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08.3.1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3.1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08.3.2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3.2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08.3.3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3.3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08.3.4.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3.4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08.4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4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08.5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ИНН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</w:pPr>
            <w:r>
              <w:t>09.__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lastRenderedPageBreak/>
              <w:t>10</w:t>
            </w:r>
          </w:p>
        </w:tc>
        <w:tc>
          <w:tcPr>
            <w:tcW w:w="7880" w:type="dxa"/>
          </w:tcPr>
          <w:p w:rsidR="00240B0F" w:rsidRDefault="00F34C70" w:rsidP="003D159C">
            <w:pPr>
              <w:pStyle w:val="ConsPlusNormal"/>
              <w:jc w:val="both"/>
            </w:pPr>
            <w:hyperlink r:id="rId5">
              <w:r w:rsidR="00240B0F">
                <w:rPr>
                  <w:color w:val="0000FF"/>
                </w:rPr>
                <w:t>ОКВЭД</w:t>
              </w:r>
            </w:hyperlink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</w:pPr>
            <w:r>
              <w:t>10.__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Данные вносятся на основании Общероссийского классификатора видов экономической деятельности (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 работодателя (организации), указанные в ЕГРЮЛ и ЕГРИП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Код </w:t>
            </w:r>
            <w:hyperlink r:id="rId7">
              <w:r>
                <w:rPr>
                  <w:color w:val="0000FF"/>
                </w:rPr>
                <w:t>МКБ</w:t>
              </w:r>
            </w:hyperlink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</w:pPr>
            <w:r>
              <w:t>11.__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Код характера повреждений и орган, подвергшийся повреждению (кодифицируется согласно </w:t>
            </w:r>
            <w:hyperlink r:id="rId8">
              <w:r>
                <w:rPr>
                  <w:color w:val="0000FF"/>
                </w:rPr>
                <w:t>графе</w:t>
              </w:r>
            </w:hyperlink>
            <w: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Минздравсоцразвития России от 15 апреля 2005 г. N 275)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Код профессионального статуса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</w:pPr>
            <w:r>
              <w:t>12.__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Следует указывать код из общероссийского </w:t>
            </w:r>
            <w:hyperlink r:id="rId9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занятий (Общероссийский классификатор занятий)</w:t>
            </w:r>
          </w:p>
          <w:p w:rsidR="00240B0F" w:rsidRDefault="00240B0F" w:rsidP="003D159C">
            <w:pPr>
              <w:pStyle w:val="ConsPlusNormal"/>
              <w:jc w:val="both"/>
            </w:pPr>
            <w:r>
              <w:t>код указывается в формате, например: "Штукатур"</w:t>
            </w:r>
          </w:p>
          <w:p w:rsidR="00240B0F" w:rsidRDefault="00240B0F" w:rsidP="003D159C">
            <w:pPr>
              <w:pStyle w:val="ConsPlusNormal"/>
              <w:jc w:val="both"/>
            </w:pPr>
            <w:r>
              <w:t xml:space="preserve">Код </w:t>
            </w:r>
            <w:r>
              <w:rPr>
                <w:noProof/>
                <w:position w:val="-8"/>
              </w:rPr>
              <w:drawing>
                <wp:inline distT="0" distB="0" distL="0" distR="0" wp14:anchorId="33F433E7" wp14:editId="3A77EA74">
                  <wp:extent cx="58102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"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Код по статусу занятости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работник - физическое лицо, вступившее в трудовые отношения с работодателем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работник, выполняющий работу в свободное от основной работы время (совместитель)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работник, выполняющий работу на дому из материалов и с использованием инструментов и механизмов, выделяемых работодателем или приобретаемых ими за свой счет (надомники)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работник, выполняющий работу дистанционно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иностранный гражданин, привлекаемый к трудовой деятельности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обучающиеся, проходящие производственную практику;</w:t>
            </w:r>
          </w:p>
        </w:tc>
      </w:tr>
      <w:tr w:rsidR="00240B0F" w:rsidTr="003D159C">
        <w:tc>
          <w:tcPr>
            <w:tcW w:w="1157" w:type="dxa"/>
            <w:vAlign w:val="center"/>
          </w:tcPr>
          <w:p w:rsidR="00240B0F" w:rsidRDefault="00240B0F" w:rsidP="003D159C">
            <w:pPr>
              <w:pStyle w:val="ConsPlusNormal"/>
              <w:jc w:val="center"/>
            </w:pPr>
            <w:r>
              <w:t>13.3.3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13.3.4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лица, привлекаемые к выполнению общественно полезных работ;</w:t>
            </w:r>
          </w:p>
        </w:tc>
      </w:tr>
      <w:tr w:rsidR="00240B0F" w:rsidTr="003D159C">
        <w:tc>
          <w:tcPr>
            <w:tcW w:w="1157" w:type="dxa"/>
            <w:vAlign w:val="center"/>
          </w:tcPr>
          <w:p w:rsidR="00240B0F" w:rsidRDefault="00240B0F" w:rsidP="003D159C">
            <w:pPr>
              <w:pStyle w:val="ConsPlusNormal"/>
              <w:jc w:val="center"/>
            </w:pPr>
            <w:r>
              <w:t>13.3.5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 xml:space="preserve"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</w:t>
            </w:r>
            <w:r>
              <w:lastRenderedPageBreak/>
              <w:t>выполнению работ по благоустройству зданий и территории исправительного центра;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lastRenderedPageBreak/>
              <w:t>13.3.6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осужденные, отбывающие наказание в виде обязательных работ;</w:t>
            </w:r>
          </w:p>
        </w:tc>
      </w:tr>
      <w:tr w:rsidR="00240B0F" w:rsidTr="003D159C">
        <w:tc>
          <w:tcPr>
            <w:tcW w:w="1157" w:type="dxa"/>
            <w:vAlign w:val="center"/>
          </w:tcPr>
          <w:p w:rsidR="00240B0F" w:rsidRDefault="00240B0F" w:rsidP="003D159C">
            <w:pPr>
              <w:pStyle w:val="ConsPlusNormal"/>
              <w:jc w:val="center"/>
            </w:pPr>
            <w:r>
              <w:t>13.3.7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работодатели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работники и другие лица, чей статус не классифицирован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Код профессии (должности) (при наличии)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</w:pPr>
            <w:r>
              <w:t>14.__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Следует указывать регистрационный номер профессионального стандарта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Последствия несчастного случая на производстве: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выздоровел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переведен на другую работу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установлена инвалидность III, II, I групп</w:t>
            </w:r>
          </w:p>
        </w:tc>
      </w:tr>
      <w:tr w:rsidR="00240B0F" w:rsidTr="003D159C">
        <w:tc>
          <w:tcPr>
            <w:tcW w:w="1157" w:type="dxa"/>
          </w:tcPr>
          <w:p w:rsidR="00240B0F" w:rsidRDefault="00240B0F" w:rsidP="003D159C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7880" w:type="dxa"/>
          </w:tcPr>
          <w:p w:rsidR="00240B0F" w:rsidRDefault="00240B0F" w:rsidP="003D159C">
            <w:pPr>
              <w:pStyle w:val="ConsPlusNormal"/>
              <w:jc w:val="both"/>
            </w:pPr>
            <w:r>
              <w:t>умер</w:t>
            </w:r>
          </w:p>
        </w:tc>
      </w:tr>
    </w:tbl>
    <w:p w:rsidR="00240B0F" w:rsidRDefault="00240B0F" w:rsidP="00240B0F">
      <w:pPr>
        <w:pStyle w:val="ConsPlusNormal"/>
        <w:jc w:val="both"/>
      </w:pPr>
    </w:p>
    <w:p w:rsidR="00240B0F" w:rsidRDefault="00240B0F" w:rsidP="00240B0F">
      <w:pPr>
        <w:pStyle w:val="ConsPlusNormal"/>
        <w:jc w:val="both"/>
      </w:pPr>
    </w:p>
    <w:p w:rsidR="00240B0F" w:rsidRDefault="00240B0F" w:rsidP="00240B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3FE" w:rsidRPr="00240B0F" w:rsidRDefault="00F34C70" w:rsidP="00240B0F"/>
    <w:sectPr w:rsidR="00EF03FE" w:rsidRPr="0024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F9"/>
    <w:rsid w:val="00240B0F"/>
    <w:rsid w:val="003F5EF9"/>
    <w:rsid w:val="00AA26DB"/>
    <w:rsid w:val="00AF63B8"/>
    <w:rsid w:val="00B14CE7"/>
    <w:rsid w:val="00F34C70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6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63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A45F5AD4D78464D56DAF6090F03C71BDA34AFBAA7125C0EF2BD2CE55A9DBB70A3CC2E392E848A5CD4D611F038B1D2876E6DF4387313vEuF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A45F5AD4D78464D56D3EF0E0F03C719DF32A0BDAD4F5606ABB12EE255C2AC65EA98233826988A5F9E8555A7v3u7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A45F5AD4D78464D56DAF6090F03C71ADB32ADBCAF4F5606ABB12EE255C2AC65EA98233826988A5F9E8555A7v3u7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3A45F5AD4D78464D56DAF6090F03C71ADB32ADBCAF4F5606ABB12EE255C2AC65EA98233826988A5F9E8555A7v3u7X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A45F5AD4D78464D56DAF6090F03C71DD137AABAAB4F5606ABB12EE255C2AC65EA98233826988A5F9E8555A7v3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Суслина Ольга Геннадьевна</dc:creator>
  <cp:lastModifiedBy>Мялковская Надежда Константиновна</cp:lastModifiedBy>
  <cp:revision>2</cp:revision>
  <dcterms:created xsi:type="dcterms:W3CDTF">2023-07-18T04:38:00Z</dcterms:created>
  <dcterms:modified xsi:type="dcterms:W3CDTF">2023-07-18T04:38:00Z</dcterms:modified>
</cp:coreProperties>
</file>