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1" w:rsidRPr="00362CE1" w:rsidRDefault="00DE1DB7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Управляющему ОС</w:t>
      </w:r>
      <w:r w:rsidR="00362CE1"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>ФР</w:t>
      </w:r>
    </w:p>
    <w:p w:rsidR="00362CE1" w:rsidRPr="00362CE1" w:rsidRDefault="00362CE1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по Амурской области</w:t>
      </w:r>
    </w:p>
    <w:p w:rsidR="00362CE1" w:rsidRPr="00362CE1" w:rsidRDefault="00362CE1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Гончаровой Е.В.</w:t>
      </w:r>
    </w:p>
    <w:p w:rsidR="003E6070" w:rsidRDefault="003E6070" w:rsidP="00196038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B3DD5" w:rsidRDefault="00362CE1" w:rsidP="00BB3DD5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Отчет</w:t>
      </w: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BB3DD5" w:rsidRDefault="00362CE1" w:rsidP="00BB3DD5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</w:t>
      </w:r>
      <w:r w:rsidR="00BB3D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выполнении плана </w:t>
      </w:r>
      <w:r w:rsidR="00BB3DD5" w:rsidRPr="00BB3D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мероприятий по профилактике производственного травматизма и профессиональной заболеваемости </w:t>
      </w:r>
    </w:p>
    <w:p w:rsidR="00BB3DD5" w:rsidRDefault="00DE1DB7" w:rsidP="00BB3DD5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 ОС</w:t>
      </w:r>
      <w:r w:rsidR="00BB3DD5" w:rsidRPr="00BB3D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ФР по Амурской области </w:t>
      </w:r>
    </w:p>
    <w:p w:rsidR="00F601EE" w:rsidRDefault="00DE1DB7" w:rsidP="00BB3DD5">
      <w:pPr>
        <w:spacing w:after="0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на 2023 - 2025</w:t>
      </w:r>
      <w:r w:rsidR="00BB3DD5" w:rsidRPr="00BB3D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годы </w:t>
      </w:r>
    </w:p>
    <w:p w:rsidR="00C412C2" w:rsidRDefault="00C412C2" w:rsidP="00C412C2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A41A6" w:rsidRPr="006A41A6" w:rsidRDefault="006A41A6" w:rsidP="006A41A6">
      <w:pPr>
        <w:spacing w:after="0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</w:t>
      </w:r>
      <w:r w:rsid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>2023</w:t>
      </w:r>
      <w:r w:rsidR="00BB3D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были выполнены следующие мероприятия </w:t>
      </w:r>
      <w:r w:rsidRPr="006A41A6">
        <w:rPr>
          <w:rFonts w:ascii="Times New Roman" w:eastAsia="Times New Roman" w:hAnsi="Times New Roman"/>
          <w:iCs/>
          <w:sz w:val="28"/>
          <w:szCs w:val="28"/>
          <w:lang w:eastAsia="ru-RU"/>
        </w:rPr>
        <w:t>плана мероприятий по профилактике производственного травматизма и проф</w:t>
      </w:r>
      <w:r w:rsid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ессиональной заболеваемости в </w:t>
      </w:r>
      <w:r w:rsidR="00421B28">
        <w:rPr>
          <w:rFonts w:ascii="Times New Roman" w:eastAsia="Times New Roman" w:hAnsi="Times New Roman"/>
          <w:iCs/>
          <w:sz w:val="28"/>
          <w:szCs w:val="28"/>
          <w:lang w:eastAsia="ru-RU"/>
        </w:rPr>
        <w:t>ОСФР по Амурской области на 2023</w:t>
      </w:r>
      <w:bookmarkStart w:id="0" w:name="_GoBack"/>
      <w:bookmarkEnd w:id="0"/>
      <w:r w:rsid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- 2025</w:t>
      </w:r>
      <w:r w:rsidRPr="006A41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годы:</w:t>
      </w:r>
    </w:p>
    <w:p w:rsidR="006A41A6" w:rsidRDefault="006A41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1A6">
        <w:rPr>
          <w:rFonts w:ascii="Times New Roman" w:eastAsia="Times New Roman" w:hAnsi="Times New Roman"/>
          <w:iCs/>
          <w:sz w:val="28"/>
          <w:szCs w:val="28"/>
          <w:lang w:eastAsia="ru-RU"/>
        </w:rPr>
        <w:t>Пересмотр и утверждение перечня должностей работников, освобожденных от прохождения первичного инструктажа по охране труда на рабочем месте</w:t>
      </w:r>
      <w:r w:rsid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(приказ от 16.01.2023 г. № 42</w:t>
      </w:r>
      <w:r w:rsid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</w:t>
      </w:r>
      <w:r w:rsid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организации охраны труда в ОС</w:t>
      </w:r>
      <w:r w:rsid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ФР по Амурской области»).</w:t>
      </w:r>
    </w:p>
    <w:p w:rsidR="00CF7F35" w:rsidRPr="00CF7F35" w:rsidRDefault="00CF7F35" w:rsidP="00B56FC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Утверждение состава Комиссии по контролю за соблюдением прав и законных интересов в области охраны труда и проверке знаний требований охраны труда работников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E1DB7" w:rsidRP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>(приказ от 16.01.2023 г. № 42 «Об организации охраны труда в ОСФР по Амурской области»</w:t>
      </w:r>
      <w:r w:rsid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>, внесены изменения приказом от 14.06.2023 № 306</w:t>
      </w: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CF7F35" w:rsidRDefault="00CF7F35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совещаний, бесед, круглых столов по анализу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 охраной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F7F35" w:rsidRDefault="00CF7F35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Подготовка документов, отчетов, пояснительных записок в области охраны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12235A" w:rsidRDefault="0012235A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>Целевое использование средств на финансовое обеспечение</w:t>
      </w: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0492F" w:rsidRDefault="0070492F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492F">
        <w:rPr>
          <w:rFonts w:ascii="Times New Roman" w:eastAsia="Times New Roman" w:hAnsi="Times New Roman"/>
          <w:iCs/>
          <w:sz w:val="28"/>
          <w:szCs w:val="28"/>
          <w:lang w:eastAsia="ru-RU"/>
        </w:rPr>
        <w:t>Реализация законного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права работодателя на возврат 3</w:t>
      </w:r>
      <w:r w:rsidRPr="0070492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0 % взносов, ранее перечисленных в </w:t>
      </w:r>
      <w:r w:rsidR="00DE1DB7" w:rsidRP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Фонда пенсионного и социального страхования Российской Федерации </w:t>
      </w:r>
      <w:r w:rsidRPr="0070492F">
        <w:rPr>
          <w:rFonts w:ascii="Times New Roman" w:eastAsia="Times New Roman" w:hAnsi="Times New Roman"/>
          <w:iCs/>
          <w:sz w:val="28"/>
          <w:szCs w:val="28"/>
          <w:lang w:eastAsia="ru-RU"/>
        </w:rPr>
        <w:t>на проведение предуп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>редительных мер по охране труда</w:t>
      </w:r>
      <w:r w:rsidR="00DE1DB7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E1DB7" w:rsidRPr="00DE1DB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>анаторно-курортного лечения</w:t>
      </w:r>
      <w:r w:rsidR="00DE1DB7" w:rsidRPr="00DE1D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сумме </w:t>
      </w:r>
      <w:r w:rsidR="009F4C08" w:rsidRP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>429 314,22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0492F" w:rsidRDefault="0012235A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>Подготовка   информации о выполнении плана мероприятий по улучшению условий и охраны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12235A" w:rsidRDefault="0012235A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Участие в городском смотре-конкурсе на лучшую организацию работы по охране труда</w:t>
      </w:r>
      <w:r w:rsidRPr="0012235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12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среди организаций</w:t>
      </w: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предприятий города Благовещенска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12235A" w:rsidRDefault="0012235A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>Ежегодный отчет в Центр занятости населения о состоянии условий и охраны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35DC7" w:rsidRPr="00435DC7" w:rsidRDefault="0012235A" w:rsidP="00435DC7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анализа прохождения обучения и проверки знаний требований охраны труда всех работников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прошли </w:t>
      </w:r>
      <w:r w:rsidR="00435DC7"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обучение  по  охране  труда и  проверку  знаний требований охраны труда– 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>65</w:t>
      </w:r>
      <w:r w:rsid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</w:t>
      </w:r>
      <w:r w:rsid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12235A" w:rsidRDefault="00FF403F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F403F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обучения по охране труда руководителей, членов комиссий по проверке знаний требований охраны труда в обучающей организации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прошли </w:t>
      </w:r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>обучение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проверку знаний требований охраны труда в  аккредитованных </w:t>
      </w:r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>обучающих организациях</w:t>
      </w:r>
      <w:r w:rsid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человек).</w:t>
      </w:r>
    </w:p>
    <w:p w:rsidR="00C819ED" w:rsidRDefault="00C819ED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в установленном порядке обучения, проверки знаний по охране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819ED" w:rsidRDefault="006713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вводного инструктажа по охране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713A6" w:rsidRDefault="006713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повторного инструктажа по охране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713A6" w:rsidRDefault="006713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периодического обучения работников рабочих профессий оказанию первой помощи пострадавшим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>Численность  работников  рабочих  профессий,  которые  прошли  обучение  по оказанию п</w:t>
      </w:r>
      <w:r w:rsidR="009F4C08">
        <w:rPr>
          <w:rFonts w:ascii="Times New Roman" w:eastAsia="Times New Roman" w:hAnsi="Times New Roman"/>
          <w:iCs/>
          <w:sz w:val="28"/>
          <w:szCs w:val="28"/>
          <w:lang w:eastAsia="ru-RU"/>
        </w:rPr>
        <w:t>ервой  помощи  пострадавшим – 18</w:t>
      </w:r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9C6370" w:rsidRDefault="009C6370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C6370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инструктажа неэлектротехнического персонала на группу I по электробезопасности</w:t>
      </w:r>
      <w:r w:rsid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45700" w:rsidRDefault="00845700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инструктажа неэлектротехнического персонала на группу I по электробезопасности для вновь принятых работников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45700" w:rsidRDefault="00845700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Оформление и обновление информации уголка охраны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45700" w:rsidRDefault="00845700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специальной оценки рабочих мест по условиям труда</w:t>
      </w:r>
      <w:r w:rsidR="0051006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(49</w:t>
      </w:r>
      <w:r w:rsidR="005A43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рабочих мест)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56FC8" w:rsidRDefault="00B56FC8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C8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мероприятий по исключению, снижению и контролю уровней профессиональных рисков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56FC8" w:rsidRDefault="00B56FC8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C8">
        <w:rPr>
          <w:rFonts w:ascii="Times New Roman" w:eastAsia="Times New Roman" w:hAnsi="Times New Roman"/>
          <w:iCs/>
          <w:sz w:val="28"/>
          <w:szCs w:val="28"/>
          <w:lang w:eastAsia="ru-RU"/>
        </w:rPr>
        <w:t>Обеспечение работников связанных с загрязнением специальной одеждой и другими средствами индивидуальной защиты, смывающими и обезвреживающими средствами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56FC8" w:rsidRDefault="00B56FC8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C8"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Приобретение смывающих и обезвреживающих средств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Default="00BD4E1B" w:rsidP="00510065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 (водители)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(прошли </w:t>
      </w: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периодически</w:t>
      </w:r>
      <w:r w:rsidR="005A43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 медицинские </w:t>
      </w:r>
      <w:r w:rsidR="0051006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осмотры: 5 - водителей автомобиля</w:t>
      </w:r>
      <w:r w:rsidR="00510065" w:rsidRPr="00510065">
        <w:rPr>
          <w:rFonts w:ascii="Times New Roman" w:eastAsia="Times New Roman" w:hAnsi="Times New Roman"/>
          <w:iCs/>
          <w:sz w:val="28"/>
          <w:szCs w:val="28"/>
          <w:lang w:eastAsia="ru-RU"/>
        </w:rPr>
        <w:t>, выполняющий важные и ответственные работы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BD4E1B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текущего и капитального ремонта здания, помещений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ремонтных работ по приведению здания, сооружений, помещений к действующим нормам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Осуществление периодической проверки состояния ручного, электроинструмента для установления его пригодности к эксплуатации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Pr="006A41A6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Приобретение стендов, наглядных материалов, литературы для проведения инструктажей по охране труда, обучения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002EE" w:rsidRDefault="004002EE" w:rsidP="004002E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002EE" w:rsidRPr="004002EE" w:rsidRDefault="00510065" w:rsidP="004002E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 2023</w:t>
      </w:r>
      <w:r w:rsid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</w:t>
      </w:r>
      <w:r w:rsidR="004002EE" w:rsidRP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производственного травматизма и профессиональной заболева</w:t>
      </w:r>
      <w:r w:rsid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>ния работников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</w:t>
      </w:r>
      <w:r w:rsidR="004002EE" w:rsidRP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ФР по Амурской области не </w:t>
      </w:r>
      <w:r w:rsid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произошло</w:t>
      </w:r>
      <w:r w:rsidR="004002EE" w:rsidRP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A41A6" w:rsidRDefault="006A41A6" w:rsidP="00B1610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A41A6" w:rsidRDefault="006A41A6" w:rsidP="00B1610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10065" w:rsidRDefault="00510065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Руководитель группы по охране труда</w:t>
      </w:r>
    </w:p>
    <w:p w:rsidR="00510065" w:rsidRDefault="00510065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Управления материально- </w:t>
      </w:r>
    </w:p>
    <w:p w:rsidR="00C51848" w:rsidRDefault="00510065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технического обеспечения</w:t>
      </w:r>
      <w:r w:rsidR="000126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</w:t>
      </w:r>
      <w:r w:rsidR="0001266D">
        <w:rPr>
          <w:rFonts w:ascii="Times New Roman" w:eastAsia="Times New Roman" w:hAnsi="Times New Roman"/>
          <w:iCs/>
          <w:sz w:val="28"/>
          <w:szCs w:val="28"/>
          <w:lang w:eastAsia="ru-RU"/>
        </w:rPr>
        <w:t>А.С. Пимонов</w:t>
      </w:r>
    </w:p>
    <w:p w:rsidR="000A68F9" w:rsidRDefault="000A68F9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002EE" w:rsidRDefault="004002EE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002EE" w:rsidRDefault="00510065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29.12.2023</w:t>
      </w:r>
    </w:p>
    <w:sectPr w:rsidR="004002EE" w:rsidSect="000A68F9">
      <w:headerReference w:type="default" r:id="rId7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E7" w:rsidRDefault="009576E7" w:rsidP="00CB6A96">
      <w:pPr>
        <w:spacing w:after="0" w:line="240" w:lineRule="auto"/>
      </w:pPr>
      <w:r>
        <w:separator/>
      </w:r>
    </w:p>
  </w:endnote>
  <w:endnote w:type="continuationSeparator" w:id="0">
    <w:p w:rsidR="009576E7" w:rsidRDefault="009576E7" w:rsidP="00C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E7" w:rsidRDefault="009576E7" w:rsidP="00CB6A96">
      <w:pPr>
        <w:spacing w:after="0" w:line="240" w:lineRule="auto"/>
      </w:pPr>
      <w:r>
        <w:separator/>
      </w:r>
    </w:p>
  </w:footnote>
  <w:footnote w:type="continuationSeparator" w:id="0">
    <w:p w:rsidR="009576E7" w:rsidRDefault="009576E7" w:rsidP="00CB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988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6A96" w:rsidRPr="00CB6A96" w:rsidRDefault="00CB6A96">
        <w:pPr>
          <w:pStyle w:val="a3"/>
          <w:jc w:val="center"/>
          <w:rPr>
            <w:rFonts w:ascii="Times New Roman" w:hAnsi="Times New Roman" w:cs="Times New Roman"/>
          </w:rPr>
        </w:pPr>
        <w:r w:rsidRPr="00CB6A96">
          <w:rPr>
            <w:rFonts w:ascii="Times New Roman" w:hAnsi="Times New Roman" w:cs="Times New Roman"/>
          </w:rPr>
          <w:fldChar w:fldCharType="begin"/>
        </w:r>
        <w:r w:rsidRPr="00CB6A96">
          <w:rPr>
            <w:rFonts w:ascii="Times New Roman" w:hAnsi="Times New Roman" w:cs="Times New Roman"/>
          </w:rPr>
          <w:instrText>PAGE   \* MERGEFORMAT</w:instrText>
        </w:r>
        <w:r w:rsidRPr="00CB6A96">
          <w:rPr>
            <w:rFonts w:ascii="Times New Roman" w:hAnsi="Times New Roman" w:cs="Times New Roman"/>
          </w:rPr>
          <w:fldChar w:fldCharType="separate"/>
        </w:r>
        <w:r w:rsidR="00421B28">
          <w:rPr>
            <w:rFonts w:ascii="Times New Roman" w:hAnsi="Times New Roman" w:cs="Times New Roman"/>
            <w:noProof/>
          </w:rPr>
          <w:t>2</w:t>
        </w:r>
        <w:r w:rsidRPr="00CB6A96">
          <w:rPr>
            <w:rFonts w:ascii="Times New Roman" w:hAnsi="Times New Roman" w:cs="Times New Roman"/>
          </w:rPr>
          <w:fldChar w:fldCharType="end"/>
        </w:r>
      </w:p>
    </w:sdtContent>
  </w:sdt>
  <w:p w:rsidR="00CB6A96" w:rsidRDefault="00CB6A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D7A1B"/>
    <w:multiLevelType w:val="hybridMultilevel"/>
    <w:tmpl w:val="B790B86A"/>
    <w:lvl w:ilvl="0" w:tplc="3A20282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F9"/>
    <w:rsid w:val="0001266D"/>
    <w:rsid w:val="00034885"/>
    <w:rsid w:val="00073F0B"/>
    <w:rsid w:val="000A68F9"/>
    <w:rsid w:val="000C56D4"/>
    <w:rsid w:val="0012235A"/>
    <w:rsid w:val="001329A7"/>
    <w:rsid w:val="00175D3B"/>
    <w:rsid w:val="00191A7E"/>
    <w:rsid w:val="00196038"/>
    <w:rsid w:val="001C2321"/>
    <w:rsid w:val="002352AC"/>
    <w:rsid w:val="00280061"/>
    <w:rsid w:val="00341768"/>
    <w:rsid w:val="00350867"/>
    <w:rsid w:val="00362CE1"/>
    <w:rsid w:val="003B6C59"/>
    <w:rsid w:val="003E6070"/>
    <w:rsid w:val="003F1459"/>
    <w:rsid w:val="003F5F24"/>
    <w:rsid w:val="004002EE"/>
    <w:rsid w:val="00421A7B"/>
    <w:rsid w:val="00421B28"/>
    <w:rsid w:val="00435DC7"/>
    <w:rsid w:val="0048706C"/>
    <w:rsid w:val="004C425A"/>
    <w:rsid w:val="00510065"/>
    <w:rsid w:val="00537F5C"/>
    <w:rsid w:val="005427E3"/>
    <w:rsid w:val="005730D3"/>
    <w:rsid w:val="00595A2E"/>
    <w:rsid w:val="005A431D"/>
    <w:rsid w:val="006713A6"/>
    <w:rsid w:val="00685EDC"/>
    <w:rsid w:val="006A3F54"/>
    <w:rsid w:val="006A41A6"/>
    <w:rsid w:val="006B75C3"/>
    <w:rsid w:val="0070492F"/>
    <w:rsid w:val="00754180"/>
    <w:rsid w:val="00845700"/>
    <w:rsid w:val="00855D4F"/>
    <w:rsid w:val="00857C8E"/>
    <w:rsid w:val="00871137"/>
    <w:rsid w:val="0087381A"/>
    <w:rsid w:val="008A6440"/>
    <w:rsid w:val="008B6AC2"/>
    <w:rsid w:val="009033FC"/>
    <w:rsid w:val="0091124E"/>
    <w:rsid w:val="009263A9"/>
    <w:rsid w:val="009576E7"/>
    <w:rsid w:val="009C6370"/>
    <w:rsid w:val="009D3EBB"/>
    <w:rsid w:val="009F4C08"/>
    <w:rsid w:val="00A1524D"/>
    <w:rsid w:val="00A854F1"/>
    <w:rsid w:val="00B1610E"/>
    <w:rsid w:val="00B36A9C"/>
    <w:rsid w:val="00B56FC8"/>
    <w:rsid w:val="00B60B1C"/>
    <w:rsid w:val="00BB3DD5"/>
    <w:rsid w:val="00BD3430"/>
    <w:rsid w:val="00BD4E1B"/>
    <w:rsid w:val="00C412C2"/>
    <w:rsid w:val="00C51848"/>
    <w:rsid w:val="00C819ED"/>
    <w:rsid w:val="00CB1951"/>
    <w:rsid w:val="00CB5523"/>
    <w:rsid w:val="00CB6A96"/>
    <w:rsid w:val="00CF7F35"/>
    <w:rsid w:val="00D038A8"/>
    <w:rsid w:val="00D41C79"/>
    <w:rsid w:val="00D421FA"/>
    <w:rsid w:val="00D739F9"/>
    <w:rsid w:val="00DB37EE"/>
    <w:rsid w:val="00DB7714"/>
    <w:rsid w:val="00DD363E"/>
    <w:rsid w:val="00DD3994"/>
    <w:rsid w:val="00DE1DB7"/>
    <w:rsid w:val="00DF319B"/>
    <w:rsid w:val="00E45F5A"/>
    <w:rsid w:val="00E95A8C"/>
    <w:rsid w:val="00EB3486"/>
    <w:rsid w:val="00EE02BE"/>
    <w:rsid w:val="00F601EE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3CE3-0122-4181-8E66-FF926C4C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96"/>
  </w:style>
  <w:style w:type="paragraph" w:styleId="a5">
    <w:name w:val="footer"/>
    <w:basedOn w:val="a"/>
    <w:link w:val="a6"/>
    <w:uiPriority w:val="99"/>
    <w:unhideWhenUsed/>
    <w:rsid w:val="00C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96"/>
  </w:style>
  <w:style w:type="paragraph" w:styleId="a7">
    <w:name w:val="List Paragraph"/>
    <w:basedOn w:val="a"/>
    <w:uiPriority w:val="34"/>
    <w:qFormat/>
    <w:rsid w:val="006A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 Пимонов АС</dc:creator>
  <cp:keywords/>
  <dc:description/>
  <cp:lastModifiedBy>Пимонов Андрей Сергеевич</cp:lastModifiedBy>
  <cp:revision>36</cp:revision>
  <cp:lastPrinted>2022-06-23T04:48:00Z</cp:lastPrinted>
  <dcterms:created xsi:type="dcterms:W3CDTF">2020-01-23T05:35:00Z</dcterms:created>
  <dcterms:modified xsi:type="dcterms:W3CDTF">2024-04-10T01:55:00Z</dcterms:modified>
</cp:coreProperties>
</file>