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spellStart"/>
      <w:r w:rsidR="00EF69B0">
        <w:rPr>
          <w:b/>
          <w:sz w:val="26"/>
          <w:szCs w:val="26"/>
        </w:rPr>
        <w:t>Чебоксарском</w:t>
      </w:r>
      <w:proofErr w:type="spellEnd"/>
      <w:r w:rsidR="00EF69B0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>ой Республики</w:t>
      </w:r>
      <w:r w:rsidR="00105F7C">
        <w:rPr>
          <w:b/>
          <w:sz w:val="26"/>
          <w:szCs w:val="26"/>
        </w:rPr>
        <w:t xml:space="preserve"> </w:t>
      </w:r>
      <w:proofErr w:type="gramStart"/>
      <w:r w:rsidRPr="00BE1A89">
        <w:rPr>
          <w:b/>
          <w:sz w:val="26"/>
          <w:szCs w:val="26"/>
        </w:rPr>
        <w:t>-Ч</w:t>
      </w:r>
      <w:proofErr w:type="gramEnd"/>
      <w:r w:rsidRPr="00BE1A89">
        <w:rPr>
          <w:b/>
          <w:sz w:val="26"/>
          <w:szCs w:val="26"/>
        </w:rPr>
        <w:t xml:space="preserve">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306ED">
        <w:rPr>
          <w:b/>
          <w:sz w:val="26"/>
          <w:szCs w:val="26"/>
        </w:rPr>
        <w:t xml:space="preserve">от </w:t>
      </w:r>
      <w:r w:rsidR="00EF69B0">
        <w:rPr>
          <w:b/>
          <w:sz w:val="26"/>
          <w:szCs w:val="26"/>
        </w:rPr>
        <w:t>15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EF69B0">
        <w:rPr>
          <w:b/>
          <w:sz w:val="26"/>
          <w:szCs w:val="26"/>
        </w:rPr>
        <w:t>9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6E7601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EF69B0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377A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spellStart"/>
      <w:r w:rsidR="00105F7C">
        <w:rPr>
          <w:sz w:val="26"/>
          <w:szCs w:val="26"/>
        </w:rPr>
        <w:t>Чебоксарском</w:t>
      </w:r>
      <w:proofErr w:type="spellEnd"/>
      <w:r w:rsidR="00105F7C"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</w:t>
      </w:r>
      <w:r w:rsidR="00105F7C"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>-</w:t>
      </w:r>
      <w:r w:rsidR="00105F7C"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 xml:space="preserve">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</w:t>
      </w:r>
      <w:r w:rsidR="00E50C46">
        <w:rPr>
          <w:sz w:val="26"/>
          <w:szCs w:val="26"/>
        </w:rPr>
        <w:t>о</w:t>
      </w:r>
      <w:r w:rsidR="0057369A">
        <w:rPr>
          <w:sz w:val="26"/>
          <w:szCs w:val="26"/>
        </w:rPr>
        <w:t xml:space="preserve"> рассмотрен</w:t>
      </w:r>
      <w:r w:rsidR="00E50C46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>-</w:t>
      </w:r>
      <w:r w:rsidR="00E50C46">
        <w:rPr>
          <w:sz w:val="26"/>
          <w:szCs w:val="26"/>
        </w:rPr>
        <w:t xml:space="preserve"> вынесенное по результатам проверки представление прокуратуры</w:t>
      </w:r>
      <w:r w:rsidR="00431443">
        <w:rPr>
          <w:sz w:val="26"/>
          <w:szCs w:val="26"/>
        </w:rPr>
        <w:t xml:space="preserve"> </w:t>
      </w:r>
      <w:proofErr w:type="spellStart"/>
      <w:r w:rsidR="00431443">
        <w:rPr>
          <w:sz w:val="26"/>
          <w:szCs w:val="26"/>
        </w:rPr>
        <w:t>Чебоксарск</w:t>
      </w:r>
      <w:r w:rsidR="00431443">
        <w:rPr>
          <w:sz w:val="26"/>
          <w:szCs w:val="26"/>
        </w:rPr>
        <w:t>о</w:t>
      </w:r>
      <w:r w:rsidR="00431443">
        <w:rPr>
          <w:sz w:val="26"/>
          <w:szCs w:val="26"/>
        </w:rPr>
        <w:t>го</w:t>
      </w:r>
      <w:proofErr w:type="spellEnd"/>
      <w:r w:rsidR="00431443">
        <w:rPr>
          <w:sz w:val="26"/>
          <w:szCs w:val="26"/>
        </w:rPr>
        <w:t xml:space="preserve"> района</w:t>
      </w:r>
      <w:r w:rsidR="00E50C46">
        <w:rPr>
          <w:sz w:val="26"/>
          <w:szCs w:val="26"/>
        </w:rPr>
        <w:t xml:space="preserve"> об устранении нарушений законодательства о противодействии коррупции в отношении </w:t>
      </w:r>
      <w:r w:rsidR="00431443">
        <w:rPr>
          <w:sz w:val="26"/>
          <w:szCs w:val="26"/>
        </w:rPr>
        <w:t>т</w:t>
      </w:r>
      <w:r w:rsidR="00E50C46">
        <w:rPr>
          <w:sz w:val="26"/>
          <w:szCs w:val="26"/>
        </w:rPr>
        <w:t>рех работников Управления ПФР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8C2224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 w:rsidR="00E50C46">
        <w:rPr>
          <w:sz w:val="26"/>
          <w:szCs w:val="26"/>
        </w:rPr>
        <w:t>призн</w:t>
      </w:r>
      <w:r w:rsidRPr="000B521F">
        <w:rPr>
          <w:sz w:val="26"/>
          <w:szCs w:val="26"/>
        </w:rPr>
        <w:t>ать, что</w:t>
      </w:r>
      <w:r w:rsidR="00E50C46"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 характера</w:t>
      </w:r>
      <w:r w:rsidR="008C2224">
        <w:rPr>
          <w:sz w:val="26"/>
          <w:szCs w:val="26"/>
        </w:rPr>
        <w:t xml:space="preserve"> являются недостоверными</w:t>
      </w:r>
      <w:r w:rsidR="00431443">
        <w:rPr>
          <w:sz w:val="26"/>
          <w:szCs w:val="26"/>
        </w:rPr>
        <w:t>,</w:t>
      </w:r>
      <w:r w:rsidR="008C2224">
        <w:rPr>
          <w:sz w:val="26"/>
          <w:szCs w:val="26"/>
        </w:rPr>
        <w:t xml:space="preserve"> и рекомендовать начальнику Управления ПФР применить к работнику дисциплинарное взыскание в виде замечания;</w:t>
      </w:r>
    </w:p>
    <w:p w:rsidR="008C2224" w:rsidRDefault="008C2224" w:rsidP="008C2224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призн</w:t>
      </w:r>
      <w:r w:rsidRPr="000B521F">
        <w:rPr>
          <w:sz w:val="26"/>
          <w:szCs w:val="26"/>
        </w:rPr>
        <w:t>ать, что</w:t>
      </w:r>
      <w:r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</w:t>
      </w:r>
      <w:r w:rsidRPr="008C2224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характера являются недостоверными, и рекомендовать начальнику Управления ПФР применить к работнику дисциплинарное взыскание в виде замечания;</w:t>
      </w:r>
    </w:p>
    <w:p w:rsidR="00352230" w:rsidRDefault="00352230" w:rsidP="00352230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 призн</w:t>
      </w:r>
      <w:r w:rsidRPr="000B521F">
        <w:rPr>
          <w:sz w:val="26"/>
          <w:szCs w:val="26"/>
        </w:rPr>
        <w:t>ать, что</w:t>
      </w:r>
      <w:r>
        <w:rPr>
          <w:sz w:val="26"/>
          <w:szCs w:val="26"/>
        </w:rPr>
        <w:t xml:space="preserve"> представленные работником Управления ПФР сведения о доходах, об имуществе и обязательствах имущественного</w:t>
      </w:r>
      <w:r w:rsidRPr="008C2224">
        <w:rPr>
          <w:sz w:val="26"/>
          <w:szCs w:val="26"/>
        </w:rPr>
        <w:t xml:space="preserve"> </w:t>
      </w:r>
      <w:r>
        <w:rPr>
          <w:sz w:val="26"/>
          <w:szCs w:val="26"/>
        </w:rPr>
        <w:t>характера являются не</w:t>
      </w:r>
      <w:r w:rsidR="00431443">
        <w:rPr>
          <w:sz w:val="26"/>
          <w:szCs w:val="26"/>
        </w:rPr>
        <w:t>полными</w:t>
      </w:r>
      <w:r>
        <w:rPr>
          <w:sz w:val="26"/>
          <w:szCs w:val="26"/>
        </w:rPr>
        <w:t>, и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комендовать начальнику Управления ПФР применить к работнику дисциплинарное взыскание в виде замечания.</w:t>
      </w:r>
    </w:p>
    <w:p w:rsidR="00352230" w:rsidRDefault="00352230" w:rsidP="00352230">
      <w:pPr>
        <w:ind w:firstLine="724"/>
        <w:jc w:val="both"/>
        <w:rPr>
          <w:sz w:val="26"/>
          <w:szCs w:val="26"/>
        </w:rPr>
      </w:pPr>
    </w:p>
    <w:p w:rsidR="00352230" w:rsidRDefault="00352230" w:rsidP="008C2224">
      <w:pPr>
        <w:ind w:firstLine="724"/>
        <w:jc w:val="both"/>
        <w:rPr>
          <w:sz w:val="26"/>
          <w:szCs w:val="26"/>
        </w:rPr>
      </w:pPr>
    </w:p>
    <w:p w:rsidR="008C2224" w:rsidRPr="000B521F" w:rsidRDefault="008C2224" w:rsidP="008C2224">
      <w:pPr>
        <w:ind w:firstLine="724"/>
        <w:jc w:val="both"/>
        <w:rPr>
          <w:sz w:val="26"/>
          <w:szCs w:val="26"/>
        </w:rPr>
      </w:pP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46" w:rsidRDefault="00E50C46">
      <w:r>
        <w:separator/>
      </w:r>
    </w:p>
  </w:endnote>
  <w:endnote w:type="continuationSeparator" w:id="0">
    <w:p w:rsidR="00E50C46" w:rsidRDefault="00E5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46" w:rsidRDefault="00E50C46">
      <w:r>
        <w:separator/>
      </w:r>
    </w:p>
  </w:footnote>
  <w:footnote w:type="continuationSeparator" w:id="0">
    <w:p w:rsidR="00E50C46" w:rsidRDefault="00E5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6" w:rsidRDefault="00E50C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05F7C"/>
    <w:rsid w:val="00154841"/>
    <w:rsid w:val="001E1E10"/>
    <w:rsid w:val="00224932"/>
    <w:rsid w:val="00256F0E"/>
    <w:rsid w:val="00273499"/>
    <w:rsid w:val="002A459F"/>
    <w:rsid w:val="002C0901"/>
    <w:rsid w:val="002D2E24"/>
    <w:rsid w:val="00331165"/>
    <w:rsid w:val="003377AD"/>
    <w:rsid w:val="00352230"/>
    <w:rsid w:val="003648B5"/>
    <w:rsid w:val="00386954"/>
    <w:rsid w:val="003F2767"/>
    <w:rsid w:val="004148C3"/>
    <w:rsid w:val="004306ED"/>
    <w:rsid w:val="00431443"/>
    <w:rsid w:val="00496640"/>
    <w:rsid w:val="004C4715"/>
    <w:rsid w:val="00501843"/>
    <w:rsid w:val="0050578A"/>
    <w:rsid w:val="0057369A"/>
    <w:rsid w:val="005979DA"/>
    <w:rsid w:val="00597A6B"/>
    <w:rsid w:val="005A4A4F"/>
    <w:rsid w:val="005B44FA"/>
    <w:rsid w:val="005C3869"/>
    <w:rsid w:val="005F3A43"/>
    <w:rsid w:val="00641ADD"/>
    <w:rsid w:val="00652BD9"/>
    <w:rsid w:val="0068390D"/>
    <w:rsid w:val="006E7601"/>
    <w:rsid w:val="00737BE5"/>
    <w:rsid w:val="00761E54"/>
    <w:rsid w:val="007A2A93"/>
    <w:rsid w:val="007A3C0B"/>
    <w:rsid w:val="007D609F"/>
    <w:rsid w:val="0080236F"/>
    <w:rsid w:val="008066F7"/>
    <w:rsid w:val="008408A0"/>
    <w:rsid w:val="00843BAD"/>
    <w:rsid w:val="008A39B7"/>
    <w:rsid w:val="008C2224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B535F"/>
    <w:rsid w:val="00BD5ABE"/>
    <w:rsid w:val="00BE1A89"/>
    <w:rsid w:val="00C202A8"/>
    <w:rsid w:val="00C31094"/>
    <w:rsid w:val="00C32B2A"/>
    <w:rsid w:val="00C97193"/>
    <w:rsid w:val="00CC75C1"/>
    <w:rsid w:val="00D10387"/>
    <w:rsid w:val="00D14D80"/>
    <w:rsid w:val="00D45EE1"/>
    <w:rsid w:val="00D95988"/>
    <w:rsid w:val="00D97C23"/>
    <w:rsid w:val="00E01BD8"/>
    <w:rsid w:val="00E50C46"/>
    <w:rsid w:val="00E826A0"/>
    <w:rsid w:val="00E84913"/>
    <w:rsid w:val="00EF69B0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2019-07-23T11:19:00Z</cp:lastPrinted>
  <dcterms:created xsi:type="dcterms:W3CDTF">2019-07-24T05:20:00Z</dcterms:created>
  <dcterms:modified xsi:type="dcterms:W3CDTF">2019-07-24T06:15:00Z</dcterms:modified>
</cp:coreProperties>
</file>