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4D" w:rsidRDefault="005C42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424D" w:rsidRDefault="005C424D">
      <w:pPr>
        <w:pStyle w:val="ConsPlusNormal"/>
        <w:jc w:val="both"/>
        <w:outlineLvl w:val="0"/>
      </w:pPr>
    </w:p>
    <w:p w:rsidR="005C424D" w:rsidRDefault="005C424D">
      <w:pPr>
        <w:pStyle w:val="ConsPlusNormal"/>
      </w:pPr>
      <w:r>
        <w:t>Зарегистрировано в Минюсте России 17 февраля 2017 г. N 45697</w:t>
      </w:r>
    </w:p>
    <w:p w:rsidR="005C424D" w:rsidRDefault="005C4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24D" w:rsidRDefault="005C424D">
      <w:pPr>
        <w:pStyle w:val="ConsPlusNormal"/>
        <w:jc w:val="both"/>
      </w:pPr>
    </w:p>
    <w:p w:rsidR="005C424D" w:rsidRDefault="005C424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C424D" w:rsidRDefault="005C424D">
      <w:pPr>
        <w:pStyle w:val="ConsPlusTitle"/>
        <w:jc w:val="center"/>
      </w:pPr>
    </w:p>
    <w:p w:rsidR="005C424D" w:rsidRDefault="005C424D">
      <w:pPr>
        <w:pStyle w:val="ConsPlusTitle"/>
        <w:jc w:val="center"/>
      </w:pPr>
      <w:r>
        <w:t>ПРИКАЗ</w:t>
      </w:r>
    </w:p>
    <w:p w:rsidR="005C424D" w:rsidRDefault="005C424D">
      <w:pPr>
        <w:pStyle w:val="ConsPlusTitle"/>
        <w:jc w:val="center"/>
      </w:pPr>
      <w:r>
        <w:t>от 2 февраля 2017 г. N 130н</w:t>
      </w:r>
    </w:p>
    <w:p w:rsidR="005C424D" w:rsidRDefault="005C424D">
      <w:pPr>
        <w:pStyle w:val="ConsPlusTitle"/>
        <w:jc w:val="center"/>
      </w:pPr>
    </w:p>
    <w:p w:rsidR="005C424D" w:rsidRDefault="005C424D">
      <w:pPr>
        <w:pStyle w:val="ConsPlusTitle"/>
        <w:jc w:val="center"/>
      </w:pPr>
      <w:r>
        <w:t>О ВНЕСЕНИИ ИЗМЕНЕНИЙ</w:t>
      </w:r>
    </w:p>
    <w:p w:rsidR="005C424D" w:rsidRDefault="005C424D">
      <w:pPr>
        <w:pStyle w:val="ConsPlusTitle"/>
        <w:jc w:val="center"/>
      </w:pPr>
      <w:r>
        <w:t>В ПУНКТ 5 ПОРЯДКА СОЗДАНИЯ И ДЕЯТЕЛЬНОСТИ КОМИССИИ</w:t>
      </w:r>
    </w:p>
    <w:p w:rsidR="005C424D" w:rsidRDefault="005C424D">
      <w:pPr>
        <w:pStyle w:val="ConsPlusTitle"/>
        <w:jc w:val="center"/>
      </w:pPr>
      <w:r>
        <w:t>ПЕНСИОННОГО ФОНДА РОССИЙСКОЙ ФЕДЕРАЦИИ ПО ВОПРОСАМ,</w:t>
      </w:r>
    </w:p>
    <w:p w:rsidR="005C424D" w:rsidRDefault="005C424D">
      <w:pPr>
        <w:pStyle w:val="ConsPlusTitle"/>
        <w:jc w:val="center"/>
      </w:pPr>
      <w:r>
        <w:t>СВЯЗАННЫМ С ВЫЯВЛЕНИЕМ, ПРЕДОТВРАЩЕНИЕМ И УРЕГУЛИРОВАНИЕМ</w:t>
      </w:r>
    </w:p>
    <w:p w:rsidR="005C424D" w:rsidRDefault="005C424D">
      <w:pPr>
        <w:pStyle w:val="ConsPlusTitle"/>
        <w:jc w:val="center"/>
      </w:pPr>
      <w:r>
        <w:t>КОНФЛИКТА ИНТЕРЕСОВ В ОТНОШЕНИИ ДОЛЖНОСТНЫХ ЛИЦ ПЕНСИОННОГО</w:t>
      </w:r>
    </w:p>
    <w:p w:rsidR="005C424D" w:rsidRDefault="005C424D">
      <w:pPr>
        <w:pStyle w:val="ConsPlusTitle"/>
        <w:jc w:val="center"/>
      </w:pPr>
      <w:r>
        <w:t>ФОНДА РОССИЙСКОЙ ФЕДЕРАЦИИ В СВЯЗИ С ОСУЩЕСТВЛЕНИЕМ ИМИ</w:t>
      </w:r>
    </w:p>
    <w:p w:rsidR="005C424D" w:rsidRDefault="005C424D">
      <w:pPr>
        <w:pStyle w:val="ConsPlusTitle"/>
        <w:jc w:val="center"/>
      </w:pPr>
      <w:r>
        <w:t>ДЕЯТЕЛЬНОСТИ, СВЯЗАННОЙ С ФОРМИРОВАНИЕМ И ИНВЕСТИРОВАНИЕМ</w:t>
      </w:r>
    </w:p>
    <w:p w:rsidR="005C424D" w:rsidRDefault="005C424D">
      <w:pPr>
        <w:pStyle w:val="ConsPlusTitle"/>
        <w:jc w:val="center"/>
      </w:pPr>
      <w:r>
        <w:t xml:space="preserve">СРЕДСТВ ПЕНСИОННЫХ НАКОПЛЕНИЙ, </w:t>
      </w:r>
      <w:proofErr w:type="gramStart"/>
      <w:r>
        <w:t>УТВЕРЖДЕННОГО</w:t>
      </w:r>
      <w:proofErr w:type="gramEnd"/>
      <w:r>
        <w:t xml:space="preserve"> ПРИКАЗОМ</w:t>
      </w:r>
    </w:p>
    <w:p w:rsidR="005C424D" w:rsidRDefault="005C424D">
      <w:pPr>
        <w:pStyle w:val="ConsPlusTitle"/>
        <w:jc w:val="center"/>
      </w:pPr>
      <w:r>
        <w:t>МИНИСТЕРСТВА ЗДРАВООХРАНЕНИЯ И СОЦИАЛЬНОГО РАЗВИТИЯ</w:t>
      </w:r>
    </w:p>
    <w:p w:rsidR="005C424D" w:rsidRDefault="005C424D">
      <w:pPr>
        <w:pStyle w:val="ConsPlusTitle"/>
        <w:jc w:val="center"/>
      </w:pPr>
      <w:r>
        <w:t>РОССИЙСКОЙ ФЕДЕРАЦИИ ОТ 5 ИЮЛЯ 2011 Г. N 684Н</w:t>
      </w:r>
    </w:p>
    <w:p w:rsidR="005C424D" w:rsidRDefault="005C424D">
      <w:pPr>
        <w:pStyle w:val="ConsPlusNormal"/>
        <w:jc w:val="both"/>
      </w:pPr>
    </w:p>
    <w:p w:rsidR="005C424D" w:rsidRDefault="005C424D">
      <w:pPr>
        <w:pStyle w:val="ConsPlusNormal"/>
        <w:ind w:firstLine="540"/>
        <w:jc w:val="both"/>
      </w:pPr>
      <w:r>
        <w:t>Приказываю:</w:t>
      </w:r>
    </w:p>
    <w:p w:rsidR="005C424D" w:rsidRDefault="005C424D">
      <w:pPr>
        <w:pStyle w:val="ConsPlusNormal"/>
        <w:spacing w:before="220"/>
        <w:ind w:firstLine="540"/>
        <w:jc w:val="both"/>
      </w:pPr>
      <w:proofErr w:type="gramStart"/>
      <w:r>
        <w:t xml:space="preserve">Внести по согласованию с Министерством финансов Российской Федерации в </w:t>
      </w:r>
      <w:hyperlink r:id="rId5" w:history="1">
        <w:r>
          <w:rPr>
            <w:color w:val="0000FF"/>
          </w:rPr>
          <w:t>пункт 5</w:t>
        </w:r>
      </w:hyperlink>
      <w:r>
        <w:t xml:space="preserve"> Порядка создания и деятельности комиссии Пенсионного фонда Российской Федерации по вопросам, связанным с выявлением, предотвращением и урегулированием конфликта интересов в отношении должностных лиц Пенсионного фонда Российской Федерации в связи с осуществлением ими деятельности, связанной с формированием и инвестированием средств пенсионных накоплений, утвержденного приказом Министерства здравоохранения и социального развития Российской</w:t>
      </w:r>
      <w:proofErr w:type="gramEnd"/>
      <w:r>
        <w:t xml:space="preserve"> Федерации от 5 июля 2011 г. N 684н (зарегистрирован Министерством юстиции Российской Федерации 7 сентября 2011 г., регистрационный N 21749), следующие изменения:</w:t>
      </w:r>
    </w:p>
    <w:p w:rsidR="005C424D" w:rsidRDefault="005C424D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подпункте "б"</w:t>
        </w:r>
      </w:hyperlink>
      <w:r>
        <w:t xml:space="preserve"> слова "администрирование страховых взносов</w:t>
      </w:r>
      <w:proofErr w:type="gramStart"/>
      <w:r>
        <w:t>,"</w:t>
      </w:r>
      <w:proofErr w:type="gramEnd"/>
      <w:r>
        <w:t xml:space="preserve"> заменить словами "инвестирование средств пенсионных накоплений";</w:t>
      </w:r>
    </w:p>
    <w:p w:rsidR="005C424D" w:rsidRDefault="005C424D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подпункте "в"</w:t>
        </w:r>
      </w:hyperlink>
      <w:r>
        <w:t xml:space="preserve"> слова "Министерства здравоохранения и социального развития" заменить словами "Министерства труда и социальной защиты".</w:t>
      </w:r>
    </w:p>
    <w:p w:rsidR="005C424D" w:rsidRDefault="005C424D">
      <w:pPr>
        <w:pStyle w:val="ConsPlusNormal"/>
        <w:jc w:val="both"/>
      </w:pPr>
    </w:p>
    <w:p w:rsidR="005C424D" w:rsidRDefault="005C424D">
      <w:pPr>
        <w:pStyle w:val="ConsPlusNormal"/>
        <w:jc w:val="right"/>
      </w:pPr>
      <w:r>
        <w:t>Министр</w:t>
      </w:r>
    </w:p>
    <w:p w:rsidR="005C424D" w:rsidRDefault="005C424D">
      <w:pPr>
        <w:pStyle w:val="ConsPlusNormal"/>
        <w:jc w:val="right"/>
      </w:pPr>
      <w:r>
        <w:t>М.А.ТОПИЛИН</w:t>
      </w:r>
    </w:p>
    <w:p w:rsidR="005C424D" w:rsidRDefault="005C424D">
      <w:pPr>
        <w:pStyle w:val="ConsPlusNormal"/>
        <w:jc w:val="both"/>
      </w:pPr>
    </w:p>
    <w:p w:rsidR="005C424D" w:rsidRDefault="005C424D">
      <w:pPr>
        <w:pStyle w:val="ConsPlusNormal"/>
        <w:jc w:val="both"/>
      </w:pPr>
    </w:p>
    <w:p w:rsidR="005C424D" w:rsidRDefault="005C4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B2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C424D"/>
    <w:rsid w:val="000F10E4"/>
    <w:rsid w:val="001E7A05"/>
    <w:rsid w:val="003E497A"/>
    <w:rsid w:val="00597403"/>
    <w:rsid w:val="005C424D"/>
    <w:rsid w:val="008C2107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A1355150E950ACC5D76D6DC81C5C0D556CEB93E9C20AF8F625A65885074CDCC60B217E038BEEDAB542E86AE1A582A177D0B3E2B7FC75D2Z7P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1355150E950ACC5D76D6DC81C5C0D556CEB93E9C20AF8F625A65885074CDCC60B217E038BEEDAB442E86AE1A582A177D0B3E2B7FC75D2Z7P3M" TargetMode="External"/><Relationship Id="rId5" Type="http://schemas.openxmlformats.org/officeDocument/2006/relationships/hyperlink" Target="consultantplus://offline/ref=3BA1355150E950ACC5D76D6DC81C5C0D556CEB93E9C20AF8F625A65885074CDCC60B217E038BEED9BC42E86AE1A582A177D0B3E2B7FC75D2Z7P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2019-08-02T12:15:00Z</dcterms:created>
  <dcterms:modified xsi:type="dcterms:W3CDTF">2019-08-02T12:15:00Z</dcterms:modified>
</cp:coreProperties>
</file>