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17" w:rsidRDefault="005B65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6517" w:rsidRDefault="005B6517">
      <w:pPr>
        <w:pStyle w:val="ConsPlusNormal"/>
        <w:outlineLvl w:val="0"/>
      </w:pPr>
    </w:p>
    <w:p w:rsidR="005B6517" w:rsidRDefault="005B6517">
      <w:pPr>
        <w:pStyle w:val="ConsPlusTitle"/>
        <w:jc w:val="center"/>
        <w:outlineLvl w:val="0"/>
      </w:pPr>
      <w:r>
        <w:t>ПРАВЛЕНИЕ ПЕНСИОННОГО ФОНДА РОССИЙСКОЙ ФЕДЕРАЦИИ</w:t>
      </w:r>
    </w:p>
    <w:p w:rsidR="005B6517" w:rsidRDefault="005B6517">
      <w:pPr>
        <w:pStyle w:val="ConsPlusTitle"/>
        <w:jc w:val="center"/>
      </w:pPr>
    </w:p>
    <w:p w:rsidR="005B6517" w:rsidRDefault="005B6517">
      <w:pPr>
        <w:pStyle w:val="ConsPlusTitle"/>
        <w:jc w:val="center"/>
      </w:pPr>
      <w:r>
        <w:t>РАСПОРЯЖЕНИЕ</w:t>
      </w:r>
    </w:p>
    <w:p w:rsidR="005B6517" w:rsidRDefault="005B6517">
      <w:pPr>
        <w:pStyle w:val="ConsPlusTitle"/>
        <w:jc w:val="center"/>
      </w:pPr>
      <w:r>
        <w:t>от 21 мая 2018 г. N 244р</w:t>
      </w:r>
    </w:p>
    <w:p w:rsidR="005B6517" w:rsidRDefault="005B6517">
      <w:pPr>
        <w:pStyle w:val="ConsPlusTitle"/>
        <w:jc w:val="center"/>
      </w:pPr>
    </w:p>
    <w:p w:rsidR="005B6517" w:rsidRDefault="005B6517">
      <w:pPr>
        <w:pStyle w:val="ConsPlusTitle"/>
        <w:jc w:val="center"/>
      </w:pPr>
      <w:r>
        <w:t>О ДОЛЖНОСТНЫХ ЛИЦАХ, ОТВЕТСТВЕННЫХ ЗА ВКЛЮЧЕНИЕ СВЕДЕНИЙ</w:t>
      </w:r>
    </w:p>
    <w:p w:rsidR="005B6517" w:rsidRDefault="005B6517">
      <w:pPr>
        <w:pStyle w:val="ConsPlusTitle"/>
        <w:jc w:val="center"/>
      </w:pPr>
      <w:r>
        <w:t>В РЕЕСТР ЛИЦ, УВОЛЕННЫХ В СВЯЗИ С УТРАТОЙ ДОВЕРИЯ,</w:t>
      </w:r>
    </w:p>
    <w:p w:rsidR="005B6517" w:rsidRDefault="005B6517">
      <w:pPr>
        <w:pStyle w:val="ConsPlusTitle"/>
        <w:jc w:val="center"/>
      </w:pPr>
      <w:r>
        <w:t>И ИСКЛЮЧЕНИЕ СВЕДЕНИЙ ИЗ НЕГО</w:t>
      </w:r>
    </w:p>
    <w:p w:rsidR="005B6517" w:rsidRDefault="005B6517">
      <w:pPr>
        <w:pStyle w:val="ConsPlusNormal"/>
        <w:jc w:val="center"/>
      </w:pPr>
    </w:p>
    <w:p w:rsidR="005B6517" w:rsidRDefault="005B6517">
      <w:pPr>
        <w:pStyle w:val="ConsPlusNormal"/>
        <w:ind w:firstLine="540"/>
        <w:jc w:val="both"/>
      </w:pPr>
      <w:r>
        <w:t xml:space="preserve">В целях реализации в системе ПФР требований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реестре лиц, уволенных в связи с утратой доверия, утвержденного постановлением Правительства Российской Федерации от 5 марта 2018 г. N 228 (далее - Положение):</w:t>
      </w:r>
    </w:p>
    <w:p w:rsidR="005B6517" w:rsidRDefault="005B6517">
      <w:pPr>
        <w:pStyle w:val="ConsPlusNormal"/>
        <w:spacing w:before="220"/>
        <w:ind w:firstLine="540"/>
        <w:jc w:val="both"/>
      </w:pPr>
      <w:r>
        <w:t xml:space="preserve">1. Установить, что заместитель </w:t>
      </w:r>
      <w:proofErr w:type="gramStart"/>
      <w:r>
        <w:t>Председателя Правления Пенсионного фонда Российской Федерации Петрова</w:t>
      </w:r>
      <w:proofErr w:type="gramEnd"/>
      <w:r>
        <w:t xml:space="preserve"> Наталья Владимировна является ответственным должностным лицом в Пенсионном фонде Российской Федерации за включение сведений в реестр лиц, уволенных в связи с утратой доверия (далее - реестр), и исключение сведений из него.</w:t>
      </w:r>
    </w:p>
    <w:p w:rsidR="005B6517" w:rsidRDefault="005B6517">
      <w:pPr>
        <w:pStyle w:val="ConsPlusNormal"/>
        <w:spacing w:before="220"/>
        <w:ind w:firstLine="540"/>
        <w:jc w:val="both"/>
      </w:pPr>
      <w:r>
        <w:t>2. Управляющим отделениями ПФР, директору Государственного учреждения - Межрегионального информационного центра Пенсионного фонда Российской Федерации Янкину К.Г., руководителям территориальных органов, подведомственных отделениям ПФР, определить должностных лиц, ответственных за направление в Департамент кадровой политики соответствующих сведений для их включения в реестр, а также для исключения их из реестра.</w:t>
      </w:r>
    </w:p>
    <w:p w:rsidR="005B6517" w:rsidRDefault="005B6517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предоставления в Пенсионном фонде Российской Федерации информации для включения сведений о лице, к которому было применено взыскание в виде увольнения в связи с утратой доверия за совершение коррупционного правонарушения, в реестр лиц, уволенных в связи с утратой доверия, а также исключения из реестра таких сведений.</w:t>
      </w:r>
    </w:p>
    <w:p w:rsidR="005B6517" w:rsidRDefault="005B651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5B6517" w:rsidRDefault="005B6517">
      <w:pPr>
        <w:pStyle w:val="ConsPlusNormal"/>
        <w:ind w:firstLine="540"/>
        <w:jc w:val="both"/>
      </w:pPr>
    </w:p>
    <w:p w:rsidR="005B6517" w:rsidRDefault="005B6517">
      <w:pPr>
        <w:pStyle w:val="ConsPlusNormal"/>
        <w:jc w:val="right"/>
      </w:pPr>
      <w:r>
        <w:t>Председатель</w:t>
      </w:r>
    </w:p>
    <w:p w:rsidR="005B6517" w:rsidRDefault="005B6517">
      <w:pPr>
        <w:pStyle w:val="ConsPlusNormal"/>
        <w:jc w:val="right"/>
      </w:pPr>
      <w:r>
        <w:t>А.ДРОЗДОВ</w:t>
      </w:r>
    </w:p>
    <w:p w:rsidR="005B6517" w:rsidRDefault="005B6517">
      <w:pPr>
        <w:pStyle w:val="ConsPlusNormal"/>
        <w:jc w:val="right"/>
      </w:pPr>
    </w:p>
    <w:p w:rsidR="005B6517" w:rsidRDefault="005B6517">
      <w:pPr>
        <w:pStyle w:val="ConsPlusNormal"/>
        <w:jc w:val="right"/>
      </w:pPr>
    </w:p>
    <w:p w:rsidR="005B6517" w:rsidRDefault="005B6517">
      <w:pPr>
        <w:pStyle w:val="ConsPlusNormal"/>
        <w:jc w:val="right"/>
      </w:pPr>
    </w:p>
    <w:p w:rsidR="005B6517" w:rsidRDefault="005B6517">
      <w:pPr>
        <w:pStyle w:val="ConsPlusNormal"/>
        <w:jc w:val="right"/>
      </w:pPr>
    </w:p>
    <w:p w:rsidR="005B6517" w:rsidRDefault="005B6517">
      <w:pPr>
        <w:pStyle w:val="ConsPlusNormal"/>
        <w:jc w:val="right"/>
      </w:pPr>
    </w:p>
    <w:p w:rsidR="005B6517" w:rsidRDefault="005B6517">
      <w:pPr>
        <w:pStyle w:val="ConsPlusNormal"/>
        <w:jc w:val="right"/>
        <w:outlineLvl w:val="0"/>
      </w:pPr>
      <w:r>
        <w:t>Приложение</w:t>
      </w:r>
    </w:p>
    <w:p w:rsidR="005B6517" w:rsidRDefault="005B6517">
      <w:pPr>
        <w:pStyle w:val="ConsPlusNormal"/>
        <w:jc w:val="right"/>
      </w:pPr>
    </w:p>
    <w:p w:rsidR="005B6517" w:rsidRDefault="005B6517">
      <w:pPr>
        <w:pStyle w:val="ConsPlusNormal"/>
        <w:jc w:val="right"/>
      </w:pPr>
      <w:r>
        <w:t>Утвержден</w:t>
      </w:r>
    </w:p>
    <w:p w:rsidR="005B6517" w:rsidRDefault="005B6517">
      <w:pPr>
        <w:pStyle w:val="ConsPlusNormal"/>
        <w:jc w:val="right"/>
      </w:pPr>
      <w:r>
        <w:t>распоряжением Правления ПФР</w:t>
      </w:r>
    </w:p>
    <w:p w:rsidR="005B6517" w:rsidRDefault="005B6517">
      <w:pPr>
        <w:pStyle w:val="ConsPlusNormal"/>
        <w:jc w:val="right"/>
      </w:pPr>
      <w:r>
        <w:t>от 21 мая 2018 г. N 244р</w:t>
      </w:r>
    </w:p>
    <w:p w:rsidR="005B6517" w:rsidRDefault="005B6517">
      <w:pPr>
        <w:pStyle w:val="ConsPlusNormal"/>
        <w:jc w:val="center"/>
      </w:pPr>
    </w:p>
    <w:p w:rsidR="005B6517" w:rsidRDefault="005B6517">
      <w:pPr>
        <w:pStyle w:val="ConsPlusTitle"/>
        <w:jc w:val="center"/>
      </w:pPr>
      <w:bookmarkStart w:id="0" w:name="P29"/>
      <w:bookmarkEnd w:id="0"/>
      <w:r>
        <w:t>ПОРЯДОК</w:t>
      </w:r>
    </w:p>
    <w:p w:rsidR="005B6517" w:rsidRDefault="005B6517">
      <w:pPr>
        <w:pStyle w:val="ConsPlusTitle"/>
        <w:jc w:val="center"/>
      </w:pPr>
      <w:r>
        <w:t>ПРЕДОСТАВЛЕНИЯ В ПЕНСИОННОМ ФОНДЕ РОССИЙСКОЙ ФЕДЕРАЦИИ</w:t>
      </w:r>
    </w:p>
    <w:p w:rsidR="005B6517" w:rsidRDefault="005B6517">
      <w:pPr>
        <w:pStyle w:val="ConsPlusTitle"/>
        <w:jc w:val="center"/>
      </w:pPr>
      <w:r>
        <w:t>ИНФОРМАЦИИ ДЛЯ ВКЛЮЧЕНИЯ СВЕДЕНИЙ О ЛИЦЕ, К КОТОРОМУ БЫЛО</w:t>
      </w:r>
    </w:p>
    <w:p w:rsidR="005B6517" w:rsidRDefault="005B6517">
      <w:pPr>
        <w:pStyle w:val="ConsPlusTitle"/>
        <w:jc w:val="center"/>
      </w:pPr>
      <w:r>
        <w:t>ПРИМЕНЕНО ВЗЫСКАНИЕ В ВИДЕ УВОЛЬНЕНИЯ В СВЯЗИ С УТРАТОЙ</w:t>
      </w:r>
    </w:p>
    <w:p w:rsidR="005B6517" w:rsidRDefault="005B6517">
      <w:pPr>
        <w:pStyle w:val="ConsPlusTitle"/>
        <w:jc w:val="center"/>
      </w:pPr>
      <w:r>
        <w:t>ДОВЕРИЯ ЗА СОВЕРШЕНИЕ КОРРУПЦИОННОГО ПРАВОНАРУШЕНИЯ,</w:t>
      </w:r>
    </w:p>
    <w:p w:rsidR="005B6517" w:rsidRDefault="005B6517">
      <w:pPr>
        <w:pStyle w:val="ConsPlusTitle"/>
        <w:jc w:val="center"/>
      </w:pPr>
      <w:r>
        <w:t>В РЕЕСТР ЛИЦ, УВОЛЕННЫХ В СВЯЗИ С УТРАТОЙ ДОВЕРИЯ,</w:t>
      </w:r>
    </w:p>
    <w:p w:rsidR="005B6517" w:rsidRDefault="005B6517">
      <w:pPr>
        <w:pStyle w:val="ConsPlusTitle"/>
        <w:jc w:val="center"/>
      </w:pPr>
      <w:r>
        <w:t>А ТАКЖЕ ИСКЛЮЧЕНИЯ ИЗ РЕЕСТРА ТАКИХ СВЕДЕНИЙ</w:t>
      </w:r>
    </w:p>
    <w:p w:rsidR="005B6517" w:rsidRDefault="005B6517">
      <w:pPr>
        <w:pStyle w:val="ConsPlusNormal"/>
        <w:jc w:val="center"/>
      </w:pPr>
    </w:p>
    <w:p w:rsidR="005B6517" w:rsidRDefault="005B6517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Настоящий Порядок разработан в целях своевременного, достоверного и полного предоставления сведений о лице, к которому было применено взыскание в виде увольнения в связи с утратой доверия за совершение коррупционного правонарушения (далее - сведения), для включения в реестр лиц, уволенных в связи с утратой доверия (далее - реестр), исключения из реестра сведений, размещенных на официальном сайте федеральной государственной информационной системы в области государственной</w:t>
      </w:r>
      <w:proofErr w:type="gramEnd"/>
      <w:r>
        <w:t xml:space="preserve"> службы в информационно-телекоммуникационной сети "Интернет".</w:t>
      </w:r>
    </w:p>
    <w:p w:rsidR="005B6517" w:rsidRDefault="005B6517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2. </w:t>
      </w:r>
      <w:proofErr w:type="gramStart"/>
      <w:r>
        <w:t xml:space="preserve">Должностные лица территориальных органов ПФР направляют в Департамент кадровой политики в течение 10 рабочих дней со дня принятия акта о применении взыскания в виде увольнения в связи с утратой доверия за совершение коррупционного правонарушения по основаниям </w:t>
      </w:r>
      <w:hyperlink r:id="rId6" w:history="1">
        <w:r>
          <w:rPr>
            <w:color w:val="0000FF"/>
          </w:rPr>
          <w:t>пункта 7.1 части второй статьи 81</w:t>
        </w:r>
      </w:hyperlink>
      <w:r>
        <w:t xml:space="preserve"> Трудового кодекса Российской Федерации в отношении лиц, занимавших должности в этих территориальных органах и уволенных из них, следующую</w:t>
      </w:r>
      <w:proofErr w:type="gramEnd"/>
      <w:r>
        <w:t xml:space="preserve"> информацию:</w:t>
      </w:r>
    </w:p>
    <w:p w:rsidR="005B6517" w:rsidRDefault="005B6517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5B6517" w:rsidRDefault="005B6517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5B6517" w:rsidRDefault="005B6517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5B6517" w:rsidRDefault="005B6517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(СНИЛС);</w:t>
      </w:r>
    </w:p>
    <w:p w:rsidR="005B6517" w:rsidRDefault="005B6517">
      <w:pPr>
        <w:pStyle w:val="ConsPlusNormal"/>
        <w:spacing w:before="220"/>
        <w:ind w:firstLine="540"/>
        <w:jc w:val="both"/>
      </w:pPr>
      <w:r>
        <w:t>д) номер и серия паспорта (или реквизиты заменяющего его документа)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5B6517" w:rsidRDefault="005B6517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занимало должность лицо, к которому было применено взыскание в виде увольнения в связи с утратой доверия за совершение коррупционного правонарушения;</w:t>
      </w:r>
    </w:p>
    <w:p w:rsidR="005B6517" w:rsidRDefault="005B6517">
      <w:pPr>
        <w:pStyle w:val="ConsPlusNormal"/>
        <w:spacing w:before="220"/>
        <w:ind w:firstLine="540"/>
        <w:jc w:val="both"/>
      </w:pPr>
      <w:r>
        <w:t>ж) наименование должности, занимаемой на момент применения взыскания в виде увольнения в связи с утратой доверия за совершение коррупционного правонарушения;</w:t>
      </w:r>
    </w:p>
    <w:p w:rsidR="005B6517" w:rsidRDefault="005B6517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в связи с утратой доверия за совершение коррупционного правонарушения;</w:t>
      </w:r>
    </w:p>
    <w:p w:rsidR="005B6517" w:rsidRDefault="005B6517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нарушены;</w:t>
      </w:r>
    </w:p>
    <w:p w:rsidR="005B6517" w:rsidRDefault="005B6517">
      <w:pPr>
        <w:pStyle w:val="ConsPlusNormal"/>
        <w:spacing w:before="220"/>
        <w:ind w:firstLine="540"/>
        <w:jc w:val="both"/>
      </w:pPr>
      <w:r>
        <w:t>к) заверенная надлежащим образом копия акта о применении взыскания в виде увольнения в связи с утратой доверия за совершение коррупционного правонарушения.</w:t>
      </w:r>
    </w:p>
    <w:p w:rsidR="005B6517" w:rsidRDefault="005B651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Департамент кадровой политики готовит и представляет на подпись ответственному должностному лицу ПФР информацию, указанную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Порядка, для целей направления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в связи с утратой доверия за совершение коррупционного правонарушения или в течение 3 рабочих дней со</w:t>
      </w:r>
      <w:proofErr w:type="gramEnd"/>
      <w:r>
        <w:t xml:space="preserve"> дня получения информации в соответствии с пунктом 2 настоящего Порядка.</w:t>
      </w:r>
    </w:p>
    <w:p w:rsidR="005B6517" w:rsidRDefault="005B6517">
      <w:pPr>
        <w:pStyle w:val="ConsPlusNormal"/>
        <w:spacing w:before="220"/>
        <w:ind w:firstLine="540"/>
        <w:jc w:val="both"/>
      </w:pPr>
      <w:bookmarkStart w:id="2" w:name="P50"/>
      <w:bookmarkEnd w:id="2"/>
      <w:r>
        <w:lastRenderedPageBreak/>
        <w:t xml:space="preserve">4. </w:t>
      </w:r>
      <w:proofErr w:type="gramStart"/>
      <w:r>
        <w:t xml:space="preserve">Должностные лица территориальных органов ПФР обеспечивают направление уведомления об исключении из реестра сведений в Департамент кадровой политики в течение 3 рабочих дней со дня наступления оснований, предусмотренных </w:t>
      </w:r>
      <w:hyperlink r:id="rId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8" w:history="1">
        <w:r>
          <w:rPr>
            <w:color w:val="0000FF"/>
          </w:rPr>
          <w:t>"б" пункта 15</w:t>
        </w:r>
      </w:hyperlink>
      <w:r>
        <w:t xml:space="preserve"> Положения о реестре лиц, уволенных в связи с утратой доверия, утвержденного постановлением Правительства Российской Федерации от 5 марта 2018 г. N 228 (далее - Положение), или со дня</w:t>
      </w:r>
      <w:proofErr w:type="gramEnd"/>
      <w:r>
        <w:t xml:space="preserve"> получения письменного заявления в соответствии с </w:t>
      </w:r>
      <w:hyperlink w:anchor="P52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3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5B6517" w:rsidRDefault="005B651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Должностное лицо ПФР обеспечивает направление уведомления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r:id="rId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10" w:history="1">
        <w:r>
          <w:rPr>
            <w:color w:val="0000FF"/>
          </w:rPr>
          <w:t>"б" пункта 15</w:t>
        </w:r>
      </w:hyperlink>
      <w:r>
        <w:t xml:space="preserve"> Положения, или со дня получения уведомления или письменного заявления в соответствии с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52" w:history="1">
        <w:r>
          <w:rPr>
            <w:color w:val="0000FF"/>
          </w:rPr>
          <w:t>6</w:t>
        </w:r>
      </w:hyperlink>
      <w:r>
        <w:t xml:space="preserve"> и </w:t>
      </w:r>
      <w:hyperlink w:anchor="P53" w:history="1">
        <w:r>
          <w:rPr>
            <w:color w:val="0000FF"/>
          </w:rPr>
          <w:t>7</w:t>
        </w:r>
      </w:hyperlink>
      <w:r>
        <w:t xml:space="preserve"> настоящего Порядка.</w:t>
      </w:r>
      <w:proofErr w:type="gramEnd"/>
    </w:p>
    <w:p w:rsidR="005B6517" w:rsidRDefault="005B6517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6. </w:t>
      </w:r>
      <w:proofErr w:type="gramStart"/>
      <w:r>
        <w:t xml:space="preserve">Для исключения из реестра сведений по основанию, предусмотренному </w:t>
      </w:r>
      <w:hyperlink r:id="rId11" w:history="1">
        <w:r>
          <w:rPr>
            <w:color w:val="0000FF"/>
          </w:rPr>
          <w:t>подпунктом "б" пункта 15</w:t>
        </w:r>
      </w:hyperlink>
      <w:r>
        <w:t xml:space="preserve">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ПФР или его территориальный орган, в котором указанное лицо занимало должность, посредством почтовой связи (передать на личном приеме граждан) письменное заявление с приложением нотариально заверенной копии</w:t>
      </w:r>
      <w:proofErr w:type="gramEnd"/>
      <w:r>
        <w:t xml:space="preserve"> решения суда.</w:t>
      </w:r>
    </w:p>
    <w:p w:rsidR="005B6517" w:rsidRDefault="005B6517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7. </w:t>
      </w:r>
      <w:proofErr w:type="gramStart"/>
      <w:r>
        <w:t xml:space="preserve">Для исключения из реестра сведений по основанию, предусмотренному </w:t>
      </w:r>
      <w:hyperlink r:id="rId12" w:history="1">
        <w:r>
          <w:rPr>
            <w:color w:val="0000FF"/>
          </w:rPr>
          <w:t>подпунктом "г" пункта 15</w:t>
        </w:r>
      </w:hyperlink>
      <w:r>
        <w:t xml:space="preserve"> Положения, родственники или свойственники лица, к которому было применено взыскание в виде увольнения в связи с утратой доверия за совершение коррупционного правонарушения, вправе направить в ПФР или его территориальный орган, в котором занимало должность лицо, к которому было применено взыскание в виде увольнения в связи с утратой доверия</w:t>
      </w:r>
      <w:proofErr w:type="gramEnd"/>
      <w:r>
        <w:t xml:space="preserve">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5B6517" w:rsidRDefault="005B651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упразднения (ликвидации) территориального органа, в котором занимало должность лицо, к которому было применено взыскание в виде увольнения в связи с утратой доверия за совершение коррупционного правонарушения, письменные заявления, указанные в </w:t>
      </w:r>
      <w:hyperlink w:anchor="P52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53" w:history="1">
        <w:r>
          <w:rPr>
            <w:color w:val="0000FF"/>
          </w:rPr>
          <w:t>7</w:t>
        </w:r>
      </w:hyperlink>
      <w:r>
        <w:t xml:space="preserve"> настоящего Порядка,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5B6517" w:rsidRDefault="005B6517">
      <w:pPr>
        <w:pStyle w:val="ConsPlusNormal"/>
        <w:ind w:firstLine="540"/>
        <w:jc w:val="both"/>
      </w:pPr>
    </w:p>
    <w:p w:rsidR="005B6517" w:rsidRDefault="005B6517">
      <w:pPr>
        <w:pStyle w:val="ConsPlusNormal"/>
        <w:ind w:firstLine="540"/>
        <w:jc w:val="both"/>
      </w:pPr>
    </w:p>
    <w:p w:rsidR="005B6517" w:rsidRDefault="005B65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74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B6517"/>
    <w:rsid w:val="000F10E4"/>
    <w:rsid w:val="001E7A05"/>
    <w:rsid w:val="00597403"/>
    <w:rsid w:val="005B6517"/>
    <w:rsid w:val="008C2107"/>
    <w:rsid w:val="00B80888"/>
    <w:rsid w:val="00C957A6"/>
    <w:rsid w:val="00E6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C3560199C646AE8F2FE7AC2F3F312633F818360C70B786F3993760854BC0DFE4765DDED80C73D83CA4394332CA9D6B59585BDCDDE63EDg8qD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FC3560199C646AE8F2FE7AC2F3F312633F818360C70B786F3993760854BC0DFE4765DDED80C73D84CA4394332CA9D6B59585BDCDDE63EDg8qDM" TargetMode="External"/><Relationship Id="rId12" Type="http://schemas.openxmlformats.org/officeDocument/2006/relationships/hyperlink" Target="consultantplus://offline/ref=8BFC3560199C646AE8F2FE7AC2F3F312633F818360C70B786F3993760854BC0DFE4765DDED80C73D81CA4394332CA9D6B59585BDCDDE63EDg8q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FC3560199C646AE8F2FE7AC2F3F3126234828361C30B786F3993760854BC0DFE4765DEEF87C032D39053907A79A6C8B7839BB7D3DDg6qAM" TargetMode="External"/><Relationship Id="rId11" Type="http://schemas.openxmlformats.org/officeDocument/2006/relationships/hyperlink" Target="consultantplus://offline/ref=8BFC3560199C646AE8F2FE7AC2F3F312633F818360C70B786F3993760854BC0DFE4765DDED80C73D83CA4394332CA9D6B59585BDCDDE63EDg8qDM" TargetMode="External"/><Relationship Id="rId5" Type="http://schemas.openxmlformats.org/officeDocument/2006/relationships/hyperlink" Target="consultantplus://offline/ref=8BFC3560199C646AE8F2FE7AC2F3F312633F818360C70B786F3993760854BC0DFE4765DDED80C73885CA4394332CA9D6B59585BDCDDE63EDg8qDM" TargetMode="External"/><Relationship Id="rId10" Type="http://schemas.openxmlformats.org/officeDocument/2006/relationships/hyperlink" Target="consultantplus://offline/ref=8BFC3560199C646AE8F2FE7AC2F3F312633F818360C70B786F3993760854BC0DFE4765DDED80C73D83CA4394332CA9D6B59585BDCDDE63EDg8q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FC3560199C646AE8F2FE7AC2F3F312633F818360C70B786F3993760854BC0DFE4765DDED80C73D84CA4394332CA9D6B59585BDCDDE63EDg8q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2019-08-02T12:42:00Z</dcterms:created>
  <dcterms:modified xsi:type="dcterms:W3CDTF">2019-08-02T12:42:00Z</dcterms:modified>
</cp:coreProperties>
</file>