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4" w:rsidRDefault="004B6D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6DF4" w:rsidRDefault="004B6DF4">
      <w:pPr>
        <w:pStyle w:val="ConsPlusNormal"/>
        <w:outlineLvl w:val="0"/>
      </w:pPr>
    </w:p>
    <w:p w:rsidR="004B6DF4" w:rsidRDefault="004B6DF4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4B6DF4" w:rsidRDefault="004B6DF4">
      <w:pPr>
        <w:pStyle w:val="ConsPlusTitle"/>
        <w:jc w:val="center"/>
      </w:pPr>
    </w:p>
    <w:p w:rsidR="004B6DF4" w:rsidRDefault="004B6DF4">
      <w:pPr>
        <w:pStyle w:val="ConsPlusTitle"/>
        <w:jc w:val="center"/>
      </w:pPr>
      <w:r>
        <w:t>РАСПОРЯЖЕНИЕ</w:t>
      </w:r>
    </w:p>
    <w:p w:rsidR="004B6DF4" w:rsidRDefault="004B6DF4">
      <w:pPr>
        <w:pStyle w:val="ConsPlusTitle"/>
        <w:jc w:val="center"/>
      </w:pPr>
      <w:r>
        <w:t>от 25 декабря 2017 г. N 753р</w:t>
      </w:r>
    </w:p>
    <w:p w:rsidR="004B6DF4" w:rsidRDefault="004B6DF4">
      <w:pPr>
        <w:pStyle w:val="ConsPlusTitle"/>
        <w:jc w:val="center"/>
      </w:pPr>
    </w:p>
    <w:p w:rsidR="004B6DF4" w:rsidRDefault="004B6DF4">
      <w:pPr>
        <w:pStyle w:val="ConsPlusTitle"/>
        <w:jc w:val="center"/>
      </w:pPr>
      <w:r>
        <w:t>ОБ УТВЕРЖДЕНИИ ПЛАНА НОРМАТИВНО-ПРАВОВОЙ РАБОТЫ</w:t>
      </w:r>
    </w:p>
    <w:p w:rsidR="004B6DF4" w:rsidRDefault="004B6DF4">
      <w:pPr>
        <w:pStyle w:val="ConsPlusTitle"/>
        <w:jc w:val="center"/>
      </w:pPr>
      <w:r>
        <w:t>ПЕНСИОННОГО ФОНДА РОССИЙСКОЙ ФЕДЕРАЦИИ НА 2018 ГОД</w:t>
      </w:r>
    </w:p>
    <w:p w:rsidR="004B6DF4" w:rsidRDefault="004B6DF4">
      <w:pPr>
        <w:pStyle w:val="ConsPlusNormal"/>
        <w:jc w:val="center"/>
      </w:pPr>
    </w:p>
    <w:p w:rsidR="004B6DF4" w:rsidRDefault="004B6DF4">
      <w:pPr>
        <w:pStyle w:val="ConsPlusNormal"/>
        <w:ind w:firstLine="540"/>
        <w:jc w:val="both"/>
      </w:pPr>
      <w:r>
        <w:t>В целях совершенствования законодательства Российской Федерации в области обязательного пенсионного страхования:</w:t>
      </w:r>
    </w:p>
    <w:p w:rsidR="004B6DF4" w:rsidRDefault="004B6D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нормативно-правовой работы Пенсионного фонда Российской Федерации на 2018 год (далее - План).</w:t>
      </w:r>
    </w:p>
    <w:p w:rsidR="004B6DF4" w:rsidRDefault="004B6DF4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Пенсионного фонда Российской Федерации обеспечить исполнение </w:t>
      </w:r>
      <w:hyperlink w:anchor="P27" w:history="1">
        <w:r>
          <w:rPr>
            <w:color w:val="0000FF"/>
          </w:rPr>
          <w:t>Плана</w:t>
        </w:r>
      </w:hyperlink>
      <w:r>
        <w:t>.</w:t>
      </w:r>
    </w:p>
    <w:p w:rsidR="004B6DF4" w:rsidRDefault="004B6D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B6DF4" w:rsidRDefault="004B6DF4">
      <w:pPr>
        <w:pStyle w:val="ConsPlusNormal"/>
        <w:ind w:firstLine="540"/>
        <w:jc w:val="both"/>
      </w:pPr>
    </w:p>
    <w:p w:rsidR="004B6DF4" w:rsidRDefault="004B6DF4">
      <w:pPr>
        <w:pStyle w:val="ConsPlusNormal"/>
        <w:jc w:val="right"/>
      </w:pPr>
      <w:r>
        <w:t>Председатель</w:t>
      </w:r>
    </w:p>
    <w:p w:rsidR="004B6DF4" w:rsidRDefault="004B6DF4">
      <w:pPr>
        <w:pStyle w:val="ConsPlusNormal"/>
        <w:jc w:val="right"/>
      </w:pPr>
      <w:r>
        <w:t>А.ДРОЗДОВ</w:t>
      </w: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  <w:outlineLvl w:val="0"/>
      </w:pPr>
      <w:r>
        <w:t>Приложение</w:t>
      </w:r>
    </w:p>
    <w:p w:rsidR="004B6DF4" w:rsidRDefault="004B6DF4">
      <w:pPr>
        <w:pStyle w:val="ConsPlusNormal"/>
        <w:jc w:val="right"/>
      </w:pPr>
    </w:p>
    <w:p w:rsidR="004B6DF4" w:rsidRDefault="004B6DF4">
      <w:pPr>
        <w:pStyle w:val="ConsPlusNormal"/>
        <w:jc w:val="right"/>
      </w:pPr>
      <w:r>
        <w:t>Утвержден</w:t>
      </w:r>
    </w:p>
    <w:p w:rsidR="004B6DF4" w:rsidRDefault="004B6DF4">
      <w:pPr>
        <w:pStyle w:val="ConsPlusNormal"/>
        <w:jc w:val="right"/>
      </w:pPr>
      <w:r>
        <w:t>распоряжением Правления ПФР</w:t>
      </w:r>
    </w:p>
    <w:p w:rsidR="004B6DF4" w:rsidRDefault="004B6DF4">
      <w:pPr>
        <w:pStyle w:val="ConsPlusNormal"/>
        <w:jc w:val="right"/>
      </w:pPr>
      <w:r>
        <w:t>от 25 декабря 2017 г. N 753р</w:t>
      </w:r>
    </w:p>
    <w:p w:rsidR="004B6DF4" w:rsidRDefault="004B6DF4">
      <w:pPr>
        <w:pStyle w:val="ConsPlusNormal"/>
        <w:jc w:val="center"/>
      </w:pPr>
    </w:p>
    <w:p w:rsidR="004B6DF4" w:rsidRDefault="004B6DF4">
      <w:pPr>
        <w:pStyle w:val="ConsPlusNormal"/>
        <w:jc w:val="center"/>
      </w:pPr>
      <w:bookmarkStart w:id="0" w:name="P27"/>
      <w:bookmarkEnd w:id="0"/>
      <w:r>
        <w:t>ПЛАН</w:t>
      </w:r>
    </w:p>
    <w:p w:rsidR="004B6DF4" w:rsidRDefault="004B6DF4">
      <w:pPr>
        <w:pStyle w:val="ConsPlusNormal"/>
        <w:jc w:val="center"/>
      </w:pPr>
      <w:r>
        <w:t>НОРМАТИВНО-ПРАВОВОЙ РАБОТЫ ПЕНСИОННОГО ФОНДА</w:t>
      </w:r>
    </w:p>
    <w:p w:rsidR="004B6DF4" w:rsidRDefault="004B6DF4">
      <w:pPr>
        <w:pStyle w:val="ConsPlusNormal"/>
        <w:jc w:val="center"/>
      </w:pPr>
      <w:r>
        <w:t>РОССИЙСКОЙ ФЕДЕРАЦИИ НА 2018 ГОД</w:t>
      </w:r>
    </w:p>
    <w:p w:rsidR="004B6DF4" w:rsidRDefault="004B6D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721"/>
        <w:gridCol w:w="1928"/>
        <w:gridCol w:w="1587"/>
      </w:tblGrid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>Наименование проекта нормативного правового акта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t>Краткое описание предмета регулирования проекта нормативного правового акта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Срок подготовки</w:t>
            </w:r>
          </w:p>
        </w:tc>
      </w:tr>
      <w:tr w:rsidR="004B6DF4">
        <w:tc>
          <w:tcPr>
            <w:tcW w:w="9071" w:type="dxa"/>
            <w:gridSpan w:val="4"/>
          </w:tcPr>
          <w:p w:rsidR="004B6DF4" w:rsidRDefault="004B6DF4">
            <w:pPr>
              <w:pStyle w:val="ConsPlusNormal"/>
              <w:jc w:val="center"/>
            </w:pPr>
            <w:r>
              <w:t>Нормативно-правовые акты в сфере инвестирования средств пенсионных накоплений</w:t>
            </w:r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 xml:space="preserve">Приказ Министерства труда и социальной защиты Российской Федерации "О внесении изменений в приказ Министерства труда и социальной защиты Российской Федерации от 4 августа 2014 г. N 517н "Об </w:t>
            </w:r>
            <w:r>
              <w:lastRenderedPageBreak/>
              <w:t>утверждении порядка электронного документооборота между негосударственным пенсионным фондом, осуществляющим обязательное пенсионное страхование, и Пенсионным фондом Российской Федерации"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 xml:space="preserve">Изменение состава информации, содержащейся в электронных документах, передаваемых в рамках электронного документооборота между негосударственными </w:t>
            </w:r>
            <w:r>
              <w:lastRenderedPageBreak/>
              <w:t>пенсионными фондами и ПФР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>Департамент организации и контроля инвестиционных процессов</w:t>
            </w:r>
          </w:p>
          <w:p w:rsidR="004B6DF4" w:rsidRDefault="004B6DF4">
            <w:pPr>
              <w:pStyle w:val="ConsPlusNormal"/>
              <w:jc w:val="center"/>
            </w:pPr>
            <w:r>
              <w:t>Департамент информационных технологий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III квартал 2018 г.</w:t>
            </w:r>
          </w:p>
        </w:tc>
      </w:tr>
      <w:tr w:rsidR="004B6DF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4B6DF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B6DF4" w:rsidRDefault="004B6D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B6DF4" w:rsidRDefault="004B6D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75-ФЗ от 07.05.1998, а не от 07.05.1997.</w:t>
                  </w:r>
                </w:p>
              </w:tc>
            </w:tr>
          </w:tbl>
          <w:p w:rsidR="004B6DF4" w:rsidRDefault="004B6DF4"/>
        </w:tc>
      </w:tr>
      <w:tr w:rsidR="004B6DF4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4B6DF4" w:rsidRDefault="004B6DF4">
            <w:pPr>
              <w:pStyle w:val="ConsPlusNormal"/>
              <w:jc w:val="center"/>
            </w:pPr>
            <w:r>
              <w:t>Постановление Правления ПФР "Об утверждении Порядка уведомления негосударственным пенсионным фондом, осуществляющим деятельность по обязательному пенсионному страхованию, Пенсионного фонда Российской Федерации об обращениях застрахованных лиц в соответствии с подпунктом 3 статьи 36.2 Федерального закона от 07.05.1997 N 75-ФЗ "О негосударственных пенсионных фондах"</w:t>
            </w:r>
          </w:p>
        </w:tc>
        <w:tc>
          <w:tcPr>
            <w:tcW w:w="2721" w:type="dxa"/>
            <w:tcBorders>
              <w:top w:val="nil"/>
            </w:tcBorders>
          </w:tcPr>
          <w:p w:rsidR="004B6DF4" w:rsidRDefault="004B6DF4">
            <w:pPr>
              <w:pStyle w:val="ConsPlusNormal"/>
              <w:jc w:val="center"/>
            </w:pPr>
            <w:r>
              <w:t xml:space="preserve">Утверждение форм и порядка предоставления негосударственными пенсионными фондами в ПФР информации, установленной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07.05.1997 N 75-ФЗ "О негосударственных пенсионных фондах"</w:t>
            </w:r>
          </w:p>
        </w:tc>
        <w:tc>
          <w:tcPr>
            <w:tcW w:w="1928" w:type="dxa"/>
            <w:tcBorders>
              <w:top w:val="nil"/>
            </w:tcBorders>
          </w:tcPr>
          <w:p w:rsidR="004B6DF4" w:rsidRDefault="004B6DF4">
            <w:pPr>
              <w:pStyle w:val="ConsPlusNormal"/>
              <w:jc w:val="center"/>
            </w:pPr>
            <w:r>
              <w:t>Департамент организации и контроля инвестиционных процессов</w:t>
            </w:r>
          </w:p>
        </w:tc>
        <w:tc>
          <w:tcPr>
            <w:tcW w:w="1587" w:type="dxa"/>
            <w:tcBorders>
              <w:top w:val="nil"/>
            </w:tcBorders>
          </w:tcPr>
          <w:p w:rsidR="004B6DF4" w:rsidRDefault="004B6DF4">
            <w:pPr>
              <w:pStyle w:val="ConsPlusNormal"/>
              <w:jc w:val="center"/>
            </w:pPr>
            <w:r>
              <w:t>III квартал 2018 г.</w:t>
            </w:r>
          </w:p>
        </w:tc>
      </w:tr>
      <w:tr w:rsidR="004B6DF4">
        <w:tc>
          <w:tcPr>
            <w:tcW w:w="9071" w:type="dxa"/>
            <w:gridSpan w:val="4"/>
          </w:tcPr>
          <w:p w:rsidR="004B6DF4" w:rsidRDefault="004B6DF4">
            <w:pPr>
              <w:pStyle w:val="ConsPlusNormal"/>
              <w:jc w:val="center"/>
            </w:pPr>
            <w:r>
              <w:t>Нормативно-правовые акты в финансово-бюджетной сфере</w:t>
            </w:r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>Федеральный закон "Об исполнении бюджета Пенсионного фонда Российской Федерации за 2017 год"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t>Утверждение показателей исполнения бюджета ПФР за 2017 год по доходам, расходам, источникам внутреннего финансирования дефицита бюджета ПФР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t>Департамент казначейства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II квартал 2018 г.</w:t>
            </w:r>
          </w:p>
        </w:tc>
      </w:tr>
      <w:tr w:rsidR="004B6DF4">
        <w:tc>
          <w:tcPr>
            <w:tcW w:w="9071" w:type="dxa"/>
            <w:gridSpan w:val="4"/>
          </w:tcPr>
          <w:p w:rsidR="004B6DF4" w:rsidRDefault="004B6DF4">
            <w:pPr>
              <w:pStyle w:val="ConsPlusNormal"/>
              <w:jc w:val="center"/>
            </w:pPr>
            <w:r>
              <w:t>Нормативно-правовые акты в сфере персонифицированного учета пенсионных прав застрахованных лиц</w:t>
            </w:r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 xml:space="preserve">Приказ Министерства труда и социальной защиты Российской Федерации "О внесении изменений в Инструкцию о порядке ведения индивидуального </w:t>
            </w:r>
            <w:r>
              <w:lastRenderedPageBreak/>
              <w:t>(персонифицированного) учета сведений о застрахованных лицах, утвержденную приказом Минтруда России от 21 декабря 2016 г. N 766н"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 xml:space="preserve">Реализация проекта федерального закона </w:t>
            </w:r>
            <w:hyperlink r:id="rId6" w:history="1">
              <w:r>
                <w:rPr>
                  <w:color w:val="0000FF"/>
                </w:rPr>
                <w:t>N 1072874-6</w:t>
              </w:r>
            </w:hyperlink>
            <w:r>
              <w:t xml:space="preserve"> "О внесении изменений в Федеральный закон "Об индивидуальном </w:t>
            </w:r>
            <w:r>
              <w:lastRenderedPageBreak/>
              <w:t>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 xml:space="preserve">Департамент организации персонифицированного учета пенсионных прав застрахованных </w:t>
            </w:r>
            <w:r>
              <w:lastRenderedPageBreak/>
              <w:t>лиц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 xml:space="preserve">В течение трех месяцев после принятия проекта Федерального закона </w:t>
            </w:r>
            <w:hyperlink r:id="rId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1072874-6</w:t>
              </w:r>
            </w:hyperlink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lastRenderedPageBreak/>
              <w:t>Постановление Правления ПФР "Об утверждении формата, порядка и условий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t xml:space="preserve">Организация информационного обмена при направлении плательщику страховых взносов (страхователю) документов, используемых в целях привлечения страхователя к ответственности, предусмотренной </w:t>
            </w:r>
            <w:hyperlink r:id="rId8" w:history="1">
              <w:r>
                <w:rPr>
                  <w:color w:val="0000FF"/>
                </w:rPr>
                <w:t>статьей 17</w:t>
              </w:r>
            </w:hyperlink>
            <w:r>
              <w:t xml:space="preserve"> Федерального закона от 1 апреля 1996 г. N 27-ФЗ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II квартал 2018 г.</w:t>
            </w:r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>Проект постановления Правления ПФР "О внесении изменений в постановление Правления ПФР от 15 июня 2016 года N 491п "Об утверждении формы сведений о состоянии индивидуального лицевого счета застрахованного лица"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9" w:history="1">
              <w:r>
                <w:rPr>
                  <w:color w:val="0000FF"/>
                </w:rPr>
                <w:t>форму</w:t>
              </w:r>
            </w:hyperlink>
            <w:r>
              <w:t xml:space="preserve"> "Сведения о состоянии индивидуального лицевого счета застрахованного лица (СЗИ-6)"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II квартал 2018 г.</w:t>
            </w:r>
          </w:p>
        </w:tc>
      </w:tr>
      <w:tr w:rsidR="004B6DF4">
        <w:tc>
          <w:tcPr>
            <w:tcW w:w="9071" w:type="dxa"/>
            <w:gridSpan w:val="4"/>
          </w:tcPr>
          <w:p w:rsidR="004B6DF4" w:rsidRDefault="004B6DF4">
            <w:pPr>
              <w:pStyle w:val="ConsPlusNormal"/>
              <w:jc w:val="center"/>
            </w:pPr>
            <w:r>
              <w:t>Нормативно-правовые акты в сфере администрирования страховых взносов</w:t>
            </w:r>
          </w:p>
        </w:tc>
      </w:tr>
      <w:tr w:rsidR="004B6DF4">
        <w:tc>
          <w:tcPr>
            <w:tcW w:w="2835" w:type="dxa"/>
          </w:tcPr>
          <w:p w:rsidR="004B6DF4" w:rsidRDefault="004B6DF4">
            <w:pPr>
              <w:pStyle w:val="ConsPlusNormal"/>
              <w:jc w:val="center"/>
            </w:pPr>
            <w:r>
              <w:t>Постановление Правления ПФР "Об утверждении форм справок о суммах уплаченных страховых взносов в Пенсионный фонд Российской Федерации"</w:t>
            </w:r>
          </w:p>
        </w:tc>
        <w:tc>
          <w:tcPr>
            <w:tcW w:w="2721" w:type="dxa"/>
          </w:tcPr>
          <w:p w:rsidR="004B6DF4" w:rsidRDefault="004B6DF4">
            <w:pPr>
              <w:pStyle w:val="ConsPlusNormal"/>
              <w:jc w:val="center"/>
            </w:pPr>
            <w:r>
              <w:t xml:space="preserve">Реализация </w:t>
            </w:r>
            <w:hyperlink r:id="rId10" w:history="1">
              <w:r>
                <w:rPr>
                  <w:color w:val="0000FF"/>
                </w:rPr>
                <w:t>подпункта "г" пункта 14</w:t>
              </w:r>
            </w:hyperlink>
            <w:r>
              <w:t xml:space="preserve"> Положения о порядке рассмотрения вопросов гражданства Российской Федерации, утвержденного Указом Президента Российской Федерации от 14.11.2002 N 1325 "Об утверждении Положения о порядке рассмотрения вопросов гражданства Российской Федерации"</w:t>
            </w:r>
          </w:p>
        </w:tc>
        <w:tc>
          <w:tcPr>
            <w:tcW w:w="1928" w:type="dxa"/>
          </w:tcPr>
          <w:p w:rsidR="004B6DF4" w:rsidRDefault="004B6DF4">
            <w:pPr>
              <w:pStyle w:val="ConsPlusNormal"/>
              <w:jc w:val="center"/>
            </w:pPr>
            <w:r>
              <w:t>Департамент организации администрирования страховых взносов</w:t>
            </w:r>
          </w:p>
        </w:tc>
        <w:tc>
          <w:tcPr>
            <w:tcW w:w="1587" w:type="dxa"/>
          </w:tcPr>
          <w:p w:rsidR="004B6DF4" w:rsidRDefault="004B6DF4">
            <w:pPr>
              <w:pStyle w:val="ConsPlusNormal"/>
              <w:jc w:val="center"/>
            </w:pPr>
            <w:r>
              <w:t>I квартал 2018 г.</w:t>
            </w:r>
          </w:p>
        </w:tc>
      </w:tr>
    </w:tbl>
    <w:p w:rsidR="004B6DF4" w:rsidRDefault="004B6DF4">
      <w:pPr>
        <w:pStyle w:val="ConsPlusNormal"/>
        <w:ind w:firstLine="540"/>
        <w:jc w:val="both"/>
      </w:pPr>
    </w:p>
    <w:p w:rsidR="004B6DF4" w:rsidRDefault="004B6DF4">
      <w:pPr>
        <w:pStyle w:val="ConsPlusNormal"/>
        <w:ind w:firstLine="540"/>
        <w:jc w:val="both"/>
      </w:pPr>
    </w:p>
    <w:p w:rsidR="004B6DF4" w:rsidRDefault="004B6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99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B6DF4"/>
    <w:rsid w:val="000F10E4"/>
    <w:rsid w:val="001E7A05"/>
    <w:rsid w:val="004B6DF4"/>
    <w:rsid w:val="00597403"/>
    <w:rsid w:val="008C2107"/>
    <w:rsid w:val="0097296F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1128A72690CB53E82F6D805FBA371683A7F602C5B5A880D453ED8744C1C009485A1333690x0p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836743B6E4B3D672D98AB7B5FDA4482168D706900B53E82F6D805FBA37168287F38205E5F9D591C648F794Dx1p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836743B6E4B3D672D98AB7B5FDA4482168D706900B53E82F6D805FBA37168287F38205E5F9D591C648F794Dx1p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A836743B6E4B3D672D84B8665FDA44811A8D78660CB53E82F6D805FBA37168287F38205E5F9D591C648F794Dx1p7M" TargetMode="External"/><Relationship Id="rId10" Type="http://schemas.openxmlformats.org/officeDocument/2006/relationships/hyperlink" Target="consultantplus://offline/ref=64A836743B6E4B3D672D84B8665FDA4481178D726904B53E82F6D805FBA371683A7F602C5E5C875E1D71D928084B13948FA1313E8F01D00Ax9p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836743B6E4B3D672D84B8665FDA44811288706A00B53E82F6D805FBA371683A7F602C5E5D83581071D928084B13948FA1313E8F01D00Ax9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2019-08-02T12:41:00Z</dcterms:created>
  <dcterms:modified xsi:type="dcterms:W3CDTF">2019-08-02T12:42:00Z</dcterms:modified>
</cp:coreProperties>
</file>