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41" w:rsidRDefault="007E784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841" w:rsidRDefault="007E7841">
      <w:pPr>
        <w:pStyle w:val="ConsPlusNormal"/>
        <w:jc w:val="both"/>
        <w:outlineLvl w:val="0"/>
      </w:pPr>
    </w:p>
    <w:p w:rsidR="007E7841" w:rsidRDefault="007E7841">
      <w:pPr>
        <w:pStyle w:val="ConsPlusNormal"/>
        <w:outlineLvl w:val="0"/>
      </w:pPr>
      <w:r>
        <w:t>Зарегистрировано в Минюсте России 14 марта 2018 г. N 50338</w:t>
      </w:r>
    </w:p>
    <w:p w:rsidR="007E7841" w:rsidRDefault="007E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E7841" w:rsidRDefault="007E7841">
      <w:pPr>
        <w:pStyle w:val="ConsPlusTitle"/>
        <w:jc w:val="both"/>
      </w:pPr>
    </w:p>
    <w:p w:rsidR="007E7841" w:rsidRDefault="007E7841">
      <w:pPr>
        <w:pStyle w:val="ConsPlusTitle"/>
        <w:jc w:val="center"/>
      </w:pPr>
      <w:r>
        <w:t>ПРИКАЗ</w:t>
      </w:r>
    </w:p>
    <w:p w:rsidR="007E7841" w:rsidRDefault="007E7841">
      <w:pPr>
        <w:pStyle w:val="ConsPlusTitle"/>
        <w:jc w:val="center"/>
      </w:pPr>
      <w:r>
        <w:t>от 13 февраля 2018 г. N 86н</w:t>
      </w:r>
    </w:p>
    <w:p w:rsidR="007E7841" w:rsidRDefault="007E7841">
      <w:pPr>
        <w:pStyle w:val="ConsPlusTitle"/>
        <w:jc w:val="both"/>
      </w:pPr>
    </w:p>
    <w:p w:rsidR="007E7841" w:rsidRDefault="007E7841">
      <w:pPr>
        <w:pStyle w:val="ConsPlusTitle"/>
        <w:jc w:val="center"/>
      </w:pPr>
      <w:r>
        <w:t>ОБ УТВЕРЖДЕНИИ КЛАССИФИКАЦИИ</w:t>
      </w:r>
    </w:p>
    <w:p w:rsidR="007E7841" w:rsidRDefault="007E7841">
      <w:pPr>
        <w:pStyle w:val="ConsPlusTitle"/>
        <w:jc w:val="center"/>
      </w:pPr>
      <w:r>
        <w:t>ТЕХНИЧЕСКИХ СРЕДСТВ РЕАБИЛИТАЦИИ (ИЗДЕЛИЙ) В РАМКАХ</w:t>
      </w:r>
    </w:p>
    <w:p w:rsidR="007E7841" w:rsidRDefault="007E7841">
      <w:pPr>
        <w:pStyle w:val="ConsPlusTitle"/>
        <w:jc w:val="center"/>
      </w:pPr>
      <w:r>
        <w:t>ФЕДЕРАЛЬНОГО ПЕРЕЧНЯ РЕАБИЛИТАЦИОННЫХ МЕРОПРИЯТИЙ,</w:t>
      </w:r>
    </w:p>
    <w:p w:rsidR="007E7841" w:rsidRDefault="007E7841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7E7841" w:rsidRDefault="007E7841">
      <w:pPr>
        <w:pStyle w:val="ConsPlusTitle"/>
        <w:jc w:val="center"/>
      </w:pPr>
      <w:r>
        <w:t>ИНВАЛИДУ, УТВЕРЖДЕННОГО РАСПОРЯЖЕНИЕМ ПРАВИТЕЛЬСТВА</w:t>
      </w:r>
    </w:p>
    <w:p w:rsidR="007E7841" w:rsidRDefault="007E7841">
      <w:pPr>
        <w:pStyle w:val="ConsPlusTitle"/>
        <w:jc w:val="center"/>
      </w:pPr>
      <w:r>
        <w:t>РОССИЙСКОЙ ФЕДЕРАЦИИ ОТ 30 ДЕКАБРЯ 2005 Г. N 2347-Р</w:t>
      </w:r>
    </w:p>
    <w:p w:rsidR="007E7841" w:rsidRDefault="007E78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78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5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,</w:t>
            </w:r>
          </w:p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6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 xml:space="preserve">, от 04.10.2021 </w:t>
            </w:r>
            <w:hyperlink r:id="rId7" w:history="1">
              <w:r>
                <w:rPr>
                  <w:color w:val="0000FF"/>
                </w:rPr>
                <w:t>N 670н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</w:tr>
    </w:tbl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7E7841" w:rsidRDefault="007E784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1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7E7841" w:rsidRDefault="007E78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E7841" w:rsidRDefault="002164DA">
      <w:pPr>
        <w:pStyle w:val="ConsPlusNormal"/>
        <w:spacing w:before="220"/>
        <w:ind w:firstLine="540"/>
        <w:jc w:val="both"/>
      </w:pPr>
      <w:hyperlink r:id="rId10" w:history="1">
        <w:r w:rsidR="007E7841">
          <w:rPr>
            <w:color w:val="0000FF"/>
          </w:rPr>
          <w:t>приказ</w:t>
        </w:r>
      </w:hyperlink>
      <w:r w:rsidR="007E7841"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7E7841" w:rsidRDefault="002164DA">
      <w:pPr>
        <w:pStyle w:val="ConsPlusNormal"/>
        <w:spacing w:before="220"/>
        <w:ind w:firstLine="540"/>
        <w:jc w:val="both"/>
      </w:pPr>
      <w:hyperlink r:id="rId11" w:history="1">
        <w:r w:rsidR="007E7841">
          <w:rPr>
            <w:color w:val="0000FF"/>
          </w:rPr>
          <w:t>приказ</w:t>
        </w:r>
      </w:hyperlink>
      <w:r w:rsidR="007E7841"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</w:t>
      </w:r>
      <w:r w:rsidR="007E7841">
        <w:lastRenderedPageBreak/>
        <w:t>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7E7841" w:rsidRDefault="002164DA">
      <w:pPr>
        <w:pStyle w:val="ConsPlusNormal"/>
        <w:spacing w:before="220"/>
        <w:ind w:firstLine="540"/>
        <w:jc w:val="both"/>
      </w:pPr>
      <w:hyperlink r:id="rId12" w:history="1">
        <w:r w:rsidR="007E7841">
          <w:rPr>
            <w:color w:val="0000FF"/>
          </w:rPr>
          <w:t>приказ</w:t>
        </w:r>
      </w:hyperlink>
      <w:r w:rsidR="007E7841"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7E7841" w:rsidRDefault="002164DA">
      <w:pPr>
        <w:pStyle w:val="ConsPlusNormal"/>
        <w:spacing w:before="220"/>
        <w:ind w:firstLine="540"/>
        <w:jc w:val="both"/>
      </w:pPr>
      <w:hyperlink r:id="rId13" w:history="1">
        <w:r w:rsidR="007E7841">
          <w:rPr>
            <w:color w:val="0000FF"/>
          </w:rPr>
          <w:t>пункт 1</w:t>
        </w:r>
      </w:hyperlink>
      <w:r w:rsidR="007E7841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7E7841" w:rsidRDefault="002164DA">
      <w:pPr>
        <w:pStyle w:val="ConsPlusNormal"/>
        <w:spacing w:before="220"/>
        <w:ind w:firstLine="540"/>
        <w:jc w:val="both"/>
      </w:pPr>
      <w:hyperlink r:id="rId14" w:history="1">
        <w:r w:rsidR="007E7841">
          <w:rPr>
            <w:color w:val="0000FF"/>
          </w:rPr>
          <w:t>пункт 1</w:t>
        </w:r>
      </w:hyperlink>
      <w:r w:rsidR="007E7841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right"/>
      </w:pPr>
      <w:r>
        <w:t>Министр</w:t>
      </w:r>
    </w:p>
    <w:p w:rsidR="007E7841" w:rsidRDefault="007E7841">
      <w:pPr>
        <w:pStyle w:val="ConsPlusNormal"/>
        <w:jc w:val="right"/>
      </w:pPr>
      <w:r>
        <w:t>М.А.ТОПИЛИН</w:t>
      </w: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right"/>
        <w:outlineLvl w:val="0"/>
      </w:pPr>
      <w:r>
        <w:t>Утверждена</w:t>
      </w:r>
    </w:p>
    <w:p w:rsidR="007E7841" w:rsidRDefault="007E7841">
      <w:pPr>
        <w:pStyle w:val="ConsPlusNormal"/>
        <w:jc w:val="right"/>
      </w:pPr>
      <w:r>
        <w:t>приказом Министерства труда</w:t>
      </w:r>
    </w:p>
    <w:p w:rsidR="007E7841" w:rsidRDefault="007E7841">
      <w:pPr>
        <w:pStyle w:val="ConsPlusNormal"/>
        <w:jc w:val="right"/>
      </w:pPr>
      <w:r>
        <w:t>и социальной защиты</w:t>
      </w:r>
    </w:p>
    <w:p w:rsidR="007E7841" w:rsidRDefault="007E7841">
      <w:pPr>
        <w:pStyle w:val="ConsPlusNormal"/>
        <w:jc w:val="right"/>
      </w:pPr>
      <w:r>
        <w:t>Российской Федерации</w:t>
      </w:r>
    </w:p>
    <w:p w:rsidR="007E7841" w:rsidRDefault="007E7841">
      <w:pPr>
        <w:pStyle w:val="ConsPlusNormal"/>
        <w:jc w:val="right"/>
      </w:pPr>
      <w:r>
        <w:t>от 13 февраля 2018 г. N 86н</w:t>
      </w: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Title"/>
        <w:jc w:val="center"/>
      </w:pPr>
      <w:bookmarkStart w:id="1" w:name="P41"/>
      <w:bookmarkEnd w:id="1"/>
      <w:r>
        <w:t>КЛАССИФИКАЦИЯ</w:t>
      </w:r>
    </w:p>
    <w:p w:rsidR="007E7841" w:rsidRDefault="007E7841">
      <w:pPr>
        <w:pStyle w:val="ConsPlusTitle"/>
        <w:jc w:val="center"/>
      </w:pPr>
      <w:r>
        <w:t>ТЕХНИЧЕСКИХ СРЕДСТВ РЕАБИЛИТАЦИИ (ИЗДЕЛИЙ) В РАМКАХ</w:t>
      </w:r>
    </w:p>
    <w:p w:rsidR="007E7841" w:rsidRDefault="007E7841">
      <w:pPr>
        <w:pStyle w:val="ConsPlusTitle"/>
        <w:jc w:val="center"/>
      </w:pPr>
      <w:r>
        <w:t xml:space="preserve">ФЕДЕРАЛЬНОГО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7E7841" w:rsidRDefault="007E7841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7E7841" w:rsidRDefault="007E7841">
      <w:pPr>
        <w:pStyle w:val="ConsPlusTitle"/>
        <w:jc w:val="center"/>
      </w:pPr>
      <w:r>
        <w:t>ИНВАЛИДУ, УТВЕРЖДЕННОГО РАСПОРЯЖЕНИЕМ ПРАВИТЕЛЬСТВА</w:t>
      </w:r>
    </w:p>
    <w:p w:rsidR="007E7841" w:rsidRDefault="007E7841">
      <w:pPr>
        <w:pStyle w:val="ConsPlusTitle"/>
        <w:jc w:val="center"/>
      </w:pPr>
      <w:r>
        <w:t>РОССИЙСКОЙ ФЕДЕРАЦИИ ОТ 30 ДЕКАБРЯ 2005 Г. N 2347-Р</w:t>
      </w:r>
    </w:p>
    <w:p w:rsidR="007E7841" w:rsidRDefault="007E78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78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16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,</w:t>
            </w:r>
          </w:p>
          <w:p w:rsidR="007E7841" w:rsidRDefault="007E78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17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 xml:space="preserve">, от 04.10.2021 </w:t>
            </w:r>
            <w:hyperlink r:id="rId18" w:history="1">
              <w:r>
                <w:rPr>
                  <w:color w:val="0000FF"/>
                </w:rPr>
                <w:t>N 670н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41" w:rsidRDefault="007E7841">
            <w:pPr>
              <w:spacing w:after="1" w:line="0" w:lineRule="atLeast"/>
            </w:pPr>
          </w:p>
        </w:tc>
      </w:tr>
    </w:tbl>
    <w:p w:rsidR="007E7841" w:rsidRDefault="007E7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572"/>
        <w:gridCol w:w="2438"/>
      </w:tblGrid>
      <w:tr w:rsidR="007E7841">
        <w:tc>
          <w:tcPr>
            <w:tcW w:w="1871" w:type="dxa"/>
          </w:tcPr>
          <w:p w:rsidR="007E7841" w:rsidRDefault="007E7841">
            <w:pPr>
              <w:pStyle w:val="ConsPlusNormal"/>
              <w:jc w:val="center"/>
            </w:pPr>
            <w:r>
              <w:t xml:space="preserve">Пункт </w:t>
            </w:r>
            <w:hyperlink r:id="rId1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</w:t>
            </w:r>
            <w:r>
              <w:lastRenderedPageBreak/>
              <w:t xml:space="preserve">х мероприятий, технических средств реабилитации и услуг, предоставляемых инвалиду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7E7841" w:rsidRDefault="007E7841">
            <w:pPr>
              <w:pStyle w:val="ConsPlusNormal"/>
              <w:jc w:val="center"/>
            </w:pPr>
            <w:r>
              <w:lastRenderedPageBreak/>
              <w:t xml:space="preserve">Номер вида технического средства реабилитации </w:t>
            </w:r>
            <w:r>
              <w:lastRenderedPageBreak/>
              <w:t>(изделия) и его наименования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  <w:jc w:val="center"/>
            </w:pPr>
            <w:r>
              <w:lastRenderedPageBreak/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</w:t>
            </w:r>
            <w:r>
              <w:lastRenderedPageBreak/>
              <w:t xml:space="preserve">за собственный счет </w:t>
            </w:r>
            <w:hyperlink w:anchor="P13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E7841">
        <w:tc>
          <w:tcPr>
            <w:tcW w:w="1871" w:type="dxa"/>
          </w:tcPr>
          <w:p w:rsidR="007E7841" w:rsidRDefault="007E78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  <w:jc w:val="center"/>
            </w:pPr>
            <w:r>
              <w:t>4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Трость опорная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Трость опорная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Трость тактильная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Трость тактильная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Трость белая опорная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Трость опорная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Костыли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Костыли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Опора в кровать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Опора в кровать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Опора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Опора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Опора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Опора для детей-инвалидов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Ходунки</w:t>
            </w:r>
          </w:p>
        </w:tc>
      </w:tr>
      <w:tr w:rsidR="007E7841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Ходунки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top w:val="nil"/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7E7841" w:rsidRDefault="007E7841">
            <w:pPr>
              <w:pStyle w:val="ConsPlusNormal"/>
            </w:pPr>
            <w:r>
              <w:t>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Кресло-коляска с ручным приводом с жестким сидением и спинкой </w:t>
            </w:r>
            <w:r>
              <w:lastRenderedPageBreak/>
              <w:t>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Кресло-коляска с ручным приводом для лиц с большим весом </w:t>
            </w:r>
            <w:r>
              <w:lastRenderedPageBreak/>
              <w:t>прогулочная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 и аккумуляторные батареи к ней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 xml:space="preserve">8.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косметические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пальца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предплечья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рабочие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предплечья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активные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предплечья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предплечья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предплечья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плеча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Протезы нижних конечностей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стопы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голени для купания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бедра для купания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при вычленении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при вычленении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при вычленении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8-07-14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Чехлы на культю голени,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голени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Чехол на культю бедра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Глазной протез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ушной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носовой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неба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голосовой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Протез половых органов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Бандаж ортопедический на верхнюю конечность; бандаж ортопедический на верхнюю конечность </w:t>
            </w:r>
            <w:r>
              <w:lastRenderedPageBreak/>
              <w:t>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Бандаж-суспензорий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Бандаж компрессионный на нижнюю конечность, </w:t>
            </w:r>
            <w:r>
              <w:lastRenderedPageBreak/>
              <w:t>чулки (колготы) компрессионные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Бюстгальтер (лиф-крепление) и/или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кисть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локтевой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плечевой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всю руку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коленный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t>параподиум</w:t>
            </w:r>
            <w:proofErr w:type="spellEnd"/>
            <w:r>
              <w:t>"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предплечье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локтевой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плечевой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голеностопный сустав; тутор-</w:t>
            </w:r>
            <w:proofErr w:type="spellStart"/>
            <w:r>
              <w:t>стоподержатель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коленный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 xml:space="preserve">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запястье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локтевой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плечевой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воротник "Шанца"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8-09-63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Аппарат на голеностопный и коленный суставы с коленным шарниром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t xml:space="preserve">(в ред. Приказов Минтруда России от 06.05.2019 </w:t>
            </w:r>
            <w:hyperlink r:id="rId21" w:history="1">
              <w:r>
                <w:rPr>
                  <w:color w:val="0000FF"/>
                </w:rPr>
                <w:t>N 307н</w:t>
              </w:r>
            </w:hyperlink>
            <w:r>
              <w:t xml:space="preserve">, от 05.03.2021 </w:t>
            </w:r>
            <w:hyperlink r:id="rId22" w:history="1">
              <w:r>
                <w:rPr>
                  <w:color w:val="0000FF"/>
                </w:rPr>
                <w:t>N 108н</w:t>
              </w:r>
            </w:hyperlink>
            <w:r>
              <w:t>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Ортопедическая обувь сложная на сохраненную конечность и обувь на </w:t>
            </w:r>
            <w:r>
              <w:lastRenderedPageBreak/>
              <w:t>протез без утепленной подкладки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lastRenderedPageBreak/>
              <w:t xml:space="preserve">Ортопедическая обувь сложная на </w:t>
            </w:r>
            <w:r>
              <w:lastRenderedPageBreak/>
              <w:t>сохраненную конечность и обувь на протез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Вкладной башмачок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 xml:space="preserve">10. </w:t>
            </w:r>
            <w:proofErr w:type="spellStart"/>
            <w:r>
              <w:lastRenderedPageBreak/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lastRenderedPageBreak/>
              <w:t>10-01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Захват активный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Захват для ключей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lastRenderedPageBreak/>
              <w:t>12. Специальная одежда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Специальная одежда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Ортопедические брюки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lastRenderedPageBreak/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lastRenderedPageBreak/>
              <w:t xml:space="preserve">Электронный ручной </w:t>
            </w:r>
            <w:proofErr w:type="spellStart"/>
            <w:r>
              <w:lastRenderedPageBreak/>
              <w:t>видеоувеличитель</w:t>
            </w:r>
            <w:proofErr w:type="spellEnd"/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7E7841">
        <w:tc>
          <w:tcPr>
            <w:tcW w:w="1871" w:type="dxa"/>
            <w:vMerge w:val="restart"/>
          </w:tcPr>
          <w:p w:rsidR="007E7841" w:rsidRDefault="007E7841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7E7841">
        <w:tc>
          <w:tcPr>
            <w:tcW w:w="1871" w:type="dxa"/>
            <w:vMerge w:val="restart"/>
          </w:tcPr>
          <w:p w:rsidR="007E7841" w:rsidRDefault="007E7841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15-01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Медицинский термометр с речевым выходом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7E7841">
        <w:tc>
          <w:tcPr>
            <w:tcW w:w="1871" w:type="dxa"/>
            <w:vMerge w:val="restart"/>
          </w:tcPr>
          <w:p w:rsidR="007E7841" w:rsidRDefault="007E7841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Слуховой аппарат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vMerge w:val="restart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Слуховой аппарат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Телевизор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 xml:space="preserve">19. Телефонные устройства с </w:t>
            </w:r>
            <w:r>
              <w:lastRenderedPageBreak/>
              <w:t>функцией видеосвязи, навигации и с текстовым выходом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lastRenderedPageBreak/>
              <w:t>19-01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Телефонное устройство с функцией видеосвязи, навигации и с текстовым выходом, в том числе сотовый телефон, в том числе смартфон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7E7841">
        <w:tc>
          <w:tcPr>
            <w:tcW w:w="1871" w:type="dxa"/>
            <w:vMerge w:val="restart"/>
          </w:tcPr>
          <w:p w:rsidR="007E7841" w:rsidRDefault="007E7841">
            <w:pPr>
              <w:pStyle w:val="ConsPlusNormal"/>
              <w:outlineLvl w:val="1"/>
            </w:pPr>
            <w:r>
              <w:t xml:space="preserve">20.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Калоприемник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Калоприемник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Двухкомпонентный дренируемый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7E7841" w:rsidRDefault="007E7841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</w:t>
            </w:r>
          </w:p>
          <w:p w:rsidR="007E7841" w:rsidRDefault="007E7841">
            <w:pPr>
              <w:pStyle w:val="ConsPlusNormal"/>
            </w:pPr>
            <w:r>
              <w:lastRenderedPageBreak/>
              <w:t xml:space="preserve">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lastRenderedPageBreak/>
              <w:t>Калоприемник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7E7841" w:rsidRDefault="007E7841">
            <w:pPr>
              <w:pStyle w:val="ConsPlusNormal"/>
            </w:pPr>
            <w:r>
              <w:t xml:space="preserve">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</w:t>
            </w:r>
          </w:p>
          <w:p w:rsidR="007E7841" w:rsidRDefault="007E7841">
            <w:pPr>
              <w:pStyle w:val="ConsPlusNormal"/>
            </w:pPr>
            <w:r>
              <w:t xml:space="preserve">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Уроприемник</w:t>
            </w:r>
            <w:proofErr w:type="spellEnd"/>
            <w:r>
              <w:t xml:space="preserve">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7E7841" w:rsidRDefault="007E7841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Калоприемник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Мочеприемник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7E7841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</w:p>
        </w:tc>
      </w:tr>
      <w:tr w:rsidR="007E7841">
        <w:tc>
          <w:tcPr>
            <w:tcW w:w="1871" w:type="dxa"/>
            <w:vMerge/>
            <w:tcBorders>
              <w:top w:val="nil"/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  <w:r>
              <w:t xml:space="preserve"> (с зафиксированным гидрофильным покрытием)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Катетер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21-01-20.1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Прелубрицированный</w:t>
            </w:r>
            <w:proofErr w:type="spellEnd"/>
            <w:r>
              <w:t xml:space="preserve"> катетер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Катетер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Крем защитный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7E7841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Защитная пленка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Очиститель для кожи</w:t>
            </w:r>
          </w:p>
        </w:tc>
      </w:tr>
      <w:tr w:rsidR="007E7841">
        <w:tc>
          <w:tcPr>
            <w:tcW w:w="1871" w:type="dxa"/>
            <w:vMerge/>
            <w:tcBorders>
              <w:top w:val="nil"/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Нейтрализатор запаха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21-01-43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Калоприемник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21-01-44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21-01-45</w:t>
            </w:r>
          </w:p>
        </w:tc>
        <w:tc>
          <w:tcPr>
            <w:tcW w:w="3572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Калоприемник в комплекте</w:t>
            </w:r>
          </w:p>
        </w:tc>
      </w:tr>
      <w:tr w:rsidR="007E7841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7E7841" w:rsidRDefault="007E7841">
            <w:pPr>
              <w:pStyle w:val="ConsPlusNormal"/>
              <w:jc w:val="both"/>
            </w:pPr>
            <w:r>
              <w:t xml:space="preserve">(в ред. Приказов Минтруда России от 05.03.2021 </w:t>
            </w:r>
            <w:hyperlink r:id="rId26" w:history="1">
              <w:r>
                <w:rPr>
                  <w:color w:val="0000FF"/>
                </w:rPr>
                <w:t>N 108н</w:t>
              </w:r>
            </w:hyperlink>
            <w:r>
              <w:t xml:space="preserve">, от 04.10.2021 </w:t>
            </w:r>
            <w:hyperlink r:id="rId27" w:history="1">
              <w:r>
                <w:rPr>
                  <w:color w:val="0000FF"/>
                </w:rPr>
                <w:t>N 670н</w:t>
              </w:r>
            </w:hyperlink>
            <w:r>
              <w:t>)</w:t>
            </w: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2438" w:type="dxa"/>
            <w:vMerge w:val="restart"/>
          </w:tcPr>
          <w:p w:rsidR="007E7841" w:rsidRDefault="007E7841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Впитывающие простыни (пеленки) размером не менее 60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2438" w:type="dxa"/>
            <w:vMerge/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Подгузники для взрослых, размер "XS" (объем талии/бедер до 60 см), с полным влагопоглощением не </w:t>
            </w:r>
            <w:r>
              <w:lastRenderedPageBreak/>
              <w:t>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lastRenderedPageBreak/>
              <w:t xml:space="preserve">Подгузники для взрослых; подгузники для детей; </w:t>
            </w:r>
            <w:r>
              <w:lastRenderedPageBreak/>
              <w:t>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 xml:space="preserve">Подгузники для детей весом до 20 </w:t>
            </w:r>
            <w:r>
              <w:lastRenderedPageBreak/>
              <w:t>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E7841" w:rsidRDefault="007E7841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c>
          <w:tcPr>
            <w:tcW w:w="1871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E7841" w:rsidRDefault="007E7841">
            <w:pPr>
              <w:spacing w:after="1" w:line="0" w:lineRule="atLeast"/>
            </w:pPr>
          </w:p>
        </w:tc>
      </w:tr>
      <w:tr w:rsidR="007E7841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7E7841" w:rsidRDefault="007E7841">
            <w:pPr>
              <w:pStyle w:val="ConsPlusNormal"/>
            </w:pPr>
          </w:p>
        </w:tc>
      </w:tr>
      <w:tr w:rsidR="007E7841">
        <w:tc>
          <w:tcPr>
            <w:tcW w:w="1871" w:type="dxa"/>
            <w:vMerge w:val="restart"/>
          </w:tcPr>
          <w:p w:rsidR="007E7841" w:rsidRDefault="007E7841">
            <w:pPr>
              <w:pStyle w:val="ConsPlusNormal"/>
              <w:outlineLvl w:val="1"/>
            </w:pPr>
            <w:r>
              <w:t xml:space="preserve">23.1. </w:t>
            </w: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7E7841" w:rsidRDefault="007E7841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</w:t>
            </w:r>
          </w:p>
        </w:tc>
      </w:tr>
      <w:tr w:rsidR="007E7841">
        <w:tc>
          <w:tcPr>
            <w:tcW w:w="1871" w:type="dxa"/>
            <w:vMerge/>
          </w:tcPr>
          <w:p w:rsidR="007E7841" w:rsidRDefault="007E7841">
            <w:pPr>
              <w:spacing w:after="1" w:line="0" w:lineRule="atLeast"/>
            </w:pPr>
          </w:p>
        </w:tc>
        <w:tc>
          <w:tcPr>
            <w:tcW w:w="1191" w:type="dxa"/>
          </w:tcPr>
          <w:p w:rsidR="007E7841" w:rsidRDefault="007E7841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7E7841" w:rsidRDefault="007E7841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7E7841" w:rsidRDefault="007E7841">
            <w:pPr>
              <w:pStyle w:val="ConsPlusNormal"/>
            </w:pPr>
            <w:r>
              <w:t>Программное обеспечение экранного доступа</w:t>
            </w:r>
          </w:p>
        </w:tc>
      </w:tr>
    </w:tbl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ind w:firstLine="540"/>
        <w:jc w:val="both"/>
      </w:pPr>
      <w:r>
        <w:t>--------------------------------</w:t>
      </w:r>
    </w:p>
    <w:p w:rsidR="007E7841" w:rsidRDefault="007E7841">
      <w:pPr>
        <w:pStyle w:val="ConsPlusNormal"/>
        <w:spacing w:before="220"/>
        <w:ind w:firstLine="540"/>
        <w:jc w:val="both"/>
      </w:pPr>
      <w:bookmarkStart w:id="2" w:name="P1362"/>
      <w:bookmarkEnd w:id="2"/>
      <w:r>
        <w:t xml:space="preserve">&lt;1&gt; Федеральный </w:t>
      </w:r>
      <w:hyperlink r:id="rId2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7E7841" w:rsidRDefault="007E7841">
      <w:pPr>
        <w:pStyle w:val="ConsPlusNormal"/>
        <w:spacing w:before="220"/>
        <w:ind w:firstLine="540"/>
        <w:jc w:val="both"/>
      </w:pPr>
      <w:bookmarkStart w:id="3" w:name="P1363"/>
      <w:bookmarkEnd w:id="3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7E7841" w:rsidRDefault="007E7841">
      <w:pPr>
        <w:pStyle w:val="ConsPlusNormal"/>
        <w:spacing w:before="220"/>
        <w:ind w:firstLine="540"/>
        <w:jc w:val="both"/>
      </w:pPr>
      <w:bookmarkStart w:id="4" w:name="P1364"/>
      <w:bookmarkEnd w:id="4"/>
      <w:r>
        <w:t xml:space="preserve">&lt;3&gt;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</w:t>
      </w:r>
      <w:r>
        <w:lastRenderedPageBreak/>
        <w:t>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7E7841" w:rsidRDefault="007E7841">
      <w:pPr>
        <w:pStyle w:val="ConsPlusNormal"/>
        <w:spacing w:before="220"/>
        <w:ind w:firstLine="540"/>
        <w:jc w:val="both"/>
      </w:pPr>
      <w:bookmarkStart w:id="5" w:name="P1365"/>
      <w:bookmarkEnd w:id="5"/>
      <w:r>
        <w:t xml:space="preserve">&lt;4&gt; </w:t>
      </w:r>
      <w:hyperlink r:id="rId30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jc w:val="both"/>
      </w:pPr>
    </w:p>
    <w:p w:rsidR="007E7841" w:rsidRDefault="007E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621" w:rsidRDefault="00B86621"/>
    <w:sectPr w:rsidR="00B86621" w:rsidSect="00FA0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1"/>
    <w:rsid w:val="002164DA"/>
    <w:rsid w:val="006D578A"/>
    <w:rsid w:val="007E7841"/>
    <w:rsid w:val="00B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0481-63F3-487C-84EE-67C6AEE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AF3C5DF55FF246DD55EA5B2C094F825153202042022928B310F10B7152899B8ECFC5FAC6CE98D01E9CD30B6E5D826A2F2033FE442A0Cq5zFI" TargetMode="External"/><Relationship Id="rId13" Type="http://schemas.openxmlformats.org/officeDocument/2006/relationships/hyperlink" Target="consultantplus://offline/ref=138EAF3C5DF55FF246DD55EA5B2C094F83515721294C022928B310F10B7152899B8ECFC5FAC6CE9ED51E9CD30B6E5D826A2F2033FE442A0Cq5zFI" TargetMode="External"/><Relationship Id="rId18" Type="http://schemas.openxmlformats.org/officeDocument/2006/relationships/hyperlink" Target="consultantplus://offline/ref=138EAF3C5DF55FF246DD55EA5B2C094F855852252B43022928B310F10B7152899B8ECFC5FAC6CE9DD41E9CD30B6E5D826A2F2033FE442A0Cq5zFI" TargetMode="External"/><Relationship Id="rId26" Type="http://schemas.openxmlformats.org/officeDocument/2006/relationships/hyperlink" Target="consultantplus://offline/ref=138EAF3C5DF55FF246DD55EA5B2C094F825055272C42022928B310F10B7152899B8ECFC5FAC6CE9CD61E9CD30B6E5D826A2F2033FE442A0Cq5z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EAF3C5DF55FF246DD55EA5B2C094F82505321294D022928B310F10B7152899B8ECFC5FAC6CE9DDD1E9CD30B6E5D826A2F2033FE442A0Cq5zFI" TargetMode="External"/><Relationship Id="rId7" Type="http://schemas.openxmlformats.org/officeDocument/2006/relationships/hyperlink" Target="consultantplus://offline/ref=138EAF3C5DF55FF246DD55EA5B2C094F855852252B43022928B310F10B7152899B8ECFC5FAC6CE9DD41E9CD30B6E5D826A2F2033FE442A0Cq5zFI" TargetMode="External"/><Relationship Id="rId12" Type="http://schemas.openxmlformats.org/officeDocument/2006/relationships/hyperlink" Target="consultantplus://offline/ref=138EAF3C5DF55FF246DD55EA5B2C094F805050252C4F022928B310F10B715289898E97C9FBC0D09FD70BCA824Dq3z9I" TargetMode="External"/><Relationship Id="rId17" Type="http://schemas.openxmlformats.org/officeDocument/2006/relationships/hyperlink" Target="consultantplus://offline/ref=138EAF3C5DF55FF246DD55EA5B2C094F825055272C42022928B310F10B7152899B8ECFC5FAC6CE9ED51E9CD30B6E5D826A2F2033FE442A0Cq5zFI" TargetMode="External"/><Relationship Id="rId25" Type="http://schemas.openxmlformats.org/officeDocument/2006/relationships/hyperlink" Target="consultantplus://offline/ref=138EAF3C5DF55FF246DD55EA5B2C094F825055272C42022928B310F10B7152899B8ECFC5FAC6CE9DDC1E9CD30B6E5D826A2F2033FE442A0Cq5z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EAF3C5DF55FF246DD55EA5B2C094F82505321294D022928B310F10B7152899B8ECFC5FAC6CE9DDD1E9CD30B6E5D826A2F2033FE442A0Cq5zFI" TargetMode="External"/><Relationship Id="rId20" Type="http://schemas.openxmlformats.org/officeDocument/2006/relationships/hyperlink" Target="consultantplus://offline/ref=138EAF3C5DF55FF246DD55EA5B2C094F825055272C42022928B310F10B7152899B8ECFC5FAC6CE9ED41E9CD30B6E5D826A2F2033FE442A0Cq5zFI" TargetMode="External"/><Relationship Id="rId29" Type="http://schemas.openxmlformats.org/officeDocument/2006/relationships/hyperlink" Target="consultantplus://offline/ref=138EAF3C5DF55FF246DD55EA5B2C094F825153202042022928B310F10B715289898E97C9FBC0D09FD70BCA824Dq3z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AF3C5DF55FF246DD55EA5B2C094F825055272C42022928B310F10B7152899B8ECFC5FAC6CE9ED51E9CD30B6E5D826A2F2033FE442A0Cq5zFI" TargetMode="External"/><Relationship Id="rId11" Type="http://schemas.openxmlformats.org/officeDocument/2006/relationships/hyperlink" Target="consultantplus://offline/ref=138EAF3C5DF55FF246DD55EA5B2C094F805F5121204A022928B310F10B715289898E97C9FBC0D09FD70BCA824Dq3z9I" TargetMode="External"/><Relationship Id="rId24" Type="http://schemas.openxmlformats.org/officeDocument/2006/relationships/hyperlink" Target="consultantplus://offline/ref=138EAF3C5DF55FF246DD55EA5B2C094F825055272C42022928B310F10B7152899B8ECFC5FAC6CE9DDD1E9CD30B6E5D826A2F2033FE442A0Cq5zF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8EAF3C5DF55FF246DD55EA5B2C094F82505321294D022928B310F10B7152899B8ECFC5FAC6CE9DDD1E9CD30B6E5D826A2F2033FE442A0Cq5zFI" TargetMode="External"/><Relationship Id="rId15" Type="http://schemas.openxmlformats.org/officeDocument/2006/relationships/hyperlink" Target="consultantplus://offline/ref=138EAF3C5DF55FF246DD55EA5B2C094F825C5D252C42022928B310F10B7152899B8ECFC5FAC6CE9FD21E9CD30B6E5D826A2F2033FE442A0Cq5zFI" TargetMode="External"/><Relationship Id="rId23" Type="http://schemas.openxmlformats.org/officeDocument/2006/relationships/hyperlink" Target="consultantplus://offline/ref=138EAF3C5DF55FF246DD55EA5B2C094F825055272C42022928B310F10B7152899B8ECFC5FAC6CE9DD21E9CD30B6E5D826A2F2033FE442A0Cq5zFI" TargetMode="External"/><Relationship Id="rId28" Type="http://schemas.openxmlformats.org/officeDocument/2006/relationships/hyperlink" Target="consultantplus://offline/ref=138EAF3C5DF55FF246DD55EA5B2C094F825C5D252C42022928B310F10B7152899B8ECFC5FAC6CE9FD21E9CD30B6E5D826A2F2033FE442A0Cq5zFI" TargetMode="External"/><Relationship Id="rId10" Type="http://schemas.openxmlformats.org/officeDocument/2006/relationships/hyperlink" Target="consultantplus://offline/ref=138EAF3C5DF55FF246DD55EA5B2C094F835052292F42022928B310F10B715289898E97C9FBC0D09FD70BCA824Dq3z9I" TargetMode="External"/><Relationship Id="rId19" Type="http://schemas.openxmlformats.org/officeDocument/2006/relationships/hyperlink" Target="consultantplus://offline/ref=138EAF3C5DF55FF246DD55EA5B2C094F825C5D252C42022928B310F10B7152899B8ECFC5FAC6CE9CDD1E9CD30B6E5D826A2F2033FE442A0Cq5zF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8EAF3C5DF55FF246DD55EA5B2C094F825C5D252C42022928B310F10B7152899B8ECFC5FAC6CE9FD21E9CD30B6E5D826A2F2033FE442A0Cq5zFI" TargetMode="External"/><Relationship Id="rId14" Type="http://schemas.openxmlformats.org/officeDocument/2006/relationships/hyperlink" Target="consultantplus://offline/ref=138EAF3C5DF55FF246DD55EA5B2C094F83515721294D022928B310F10B7152899B8ECFC5FAC6CE9ED51E9CD30B6E5D826A2F2033FE442A0Cq5zFI" TargetMode="External"/><Relationship Id="rId22" Type="http://schemas.openxmlformats.org/officeDocument/2006/relationships/hyperlink" Target="consultantplus://offline/ref=138EAF3C5DF55FF246DD55EA5B2C094F825055272C42022928B310F10B7152899B8ECFC5FAC6CE9ED11E9CD30B6E5D826A2F2033FE442A0Cq5zFI" TargetMode="External"/><Relationship Id="rId27" Type="http://schemas.openxmlformats.org/officeDocument/2006/relationships/hyperlink" Target="consultantplus://offline/ref=138EAF3C5DF55FF246DD55EA5B2C094F855852252B43022928B310F10B7152899B8ECFC5FAC6CE9DD71E9CD30B6E5D826A2F2033FE442A0Cq5zFI" TargetMode="External"/><Relationship Id="rId30" Type="http://schemas.openxmlformats.org/officeDocument/2006/relationships/hyperlink" Target="consultantplus://offline/ref=138EAF3C5DF55FF246DD55EA5B2C094F82515321294B022928B310F10B7152899B8ECFC5FAC6CE9BD01E9CD30B6E5D826A2F2033FE442A0Cq5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Озова Мадина Магомедовна</dc:creator>
  <cp:keywords/>
  <dc:description/>
  <cp:lastModifiedBy>Гедугова Зулета Мухаджировна</cp:lastModifiedBy>
  <cp:revision>2</cp:revision>
  <dcterms:created xsi:type="dcterms:W3CDTF">2023-08-04T06:21:00Z</dcterms:created>
  <dcterms:modified xsi:type="dcterms:W3CDTF">2023-08-04T06:21:00Z</dcterms:modified>
</cp:coreProperties>
</file>