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56" w:type="dxa"/>
        <w:tblLook w:val="0600" w:firstRow="0" w:lastRow="0" w:firstColumn="0" w:lastColumn="0" w:noHBand="1" w:noVBand="1"/>
      </w:tblPr>
      <w:tblGrid>
        <w:gridCol w:w="5211"/>
        <w:gridCol w:w="5245"/>
      </w:tblGrid>
      <w:tr w:rsidR="0076241B" w:rsidRPr="002158F2" w:rsidTr="00DE76AD">
        <w:trPr>
          <w:trHeight w:val="2226"/>
        </w:trPr>
        <w:tc>
          <w:tcPr>
            <w:tcW w:w="5211" w:type="dxa"/>
            <w:shd w:val="clear" w:color="auto" w:fill="auto"/>
          </w:tcPr>
          <w:p w:rsidR="0076241B" w:rsidRPr="002158F2" w:rsidRDefault="0076241B" w:rsidP="00DE76AD">
            <w:pPr>
              <w:pStyle w:val="itxConcordDate"/>
            </w:pPr>
          </w:p>
        </w:tc>
        <w:tc>
          <w:tcPr>
            <w:tcW w:w="5245" w:type="dxa"/>
            <w:shd w:val="clear" w:color="auto" w:fill="auto"/>
          </w:tcPr>
          <w:p w:rsidR="0076241B" w:rsidRPr="002158F2" w:rsidRDefault="0076241B" w:rsidP="00DE76AD">
            <w:pPr>
              <w:pStyle w:val="itxConcordDate"/>
            </w:pPr>
          </w:p>
        </w:tc>
      </w:tr>
    </w:tbl>
    <w:p w:rsidR="0076241B" w:rsidRPr="005531BC" w:rsidRDefault="0076241B" w:rsidP="0076241B">
      <w:pPr>
        <w:pStyle w:val="itxWorkTitle"/>
        <w:rPr>
          <w:lang w:val="ru-RU"/>
        </w:rPr>
      </w:pPr>
      <w:r>
        <w:fldChar w:fldCharType="begin"/>
      </w:r>
      <w:r w:rsidRPr="005531BC">
        <w:rPr>
          <w:lang w:val="ru-RU"/>
        </w:rPr>
        <w:instrText xml:space="preserve"> </w:instrText>
      </w:r>
      <w:r>
        <w:instrText>DOCPROPERTY</w:instrText>
      </w:r>
      <w:r w:rsidRPr="005531BC">
        <w:rPr>
          <w:lang w:val="ru-RU"/>
        </w:rPr>
        <w:instrText xml:space="preserve">  </w:instrText>
      </w:r>
      <w:r>
        <w:instrText>its</w:instrText>
      </w:r>
      <w:r w:rsidRPr="005531BC">
        <w:rPr>
          <w:lang w:val="ru-RU"/>
        </w:rPr>
        <w:instrText>_</w:instrText>
      </w:r>
      <w:r>
        <w:instrText>WorkTitle</w:instrText>
      </w:r>
      <w:r w:rsidRPr="005531BC">
        <w:rPr>
          <w:lang w:val="ru-RU"/>
        </w:rPr>
        <w:instrText xml:space="preserve">  \* </w:instrText>
      </w:r>
      <w:r>
        <w:instrText>MERGEFORMAT</w:instrText>
      </w:r>
      <w:r w:rsidRPr="005531BC">
        <w:rPr>
          <w:lang w:val="ru-RU"/>
        </w:rPr>
        <w:instrText xml:space="preserve"> </w:instrText>
      </w:r>
      <w:r>
        <w:fldChar w:fldCharType="separate"/>
      </w:r>
      <w:r w:rsidRPr="0051631E">
        <w:rPr>
          <w:lang w:val="ru-RU"/>
        </w:rPr>
        <w:t>Единая государственная информационная система социального обеспечения</w:t>
      </w:r>
      <w:r>
        <w:fldChar w:fldCharType="end"/>
      </w:r>
    </w:p>
    <w:p w:rsidR="0076241B" w:rsidRDefault="0076241B" w:rsidP="0076241B">
      <w:pPr>
        <w:pStyle w:val="itxWorkTitle"/>
        <w:rPr>
          <w:lang w:val="ru-RU"/>
        </w:rPr>
      </w:pPr>
      <w:r w:rsidRPr="0026712F">
        <w:rPr>
          <w:lang w:val="ru-RU"/>
        </w:rPr>
        <w:t>(</w:t>
      </w:r>
      <w:r>
        <w:fldChar w:fldCharType="begin"/>
      </w:r>
      <w:r w:rsidRPr="0026712F">
        <w:rPr>
          <w:lang w:val="ru-RU"/>
        </w:rPr>
        <w:instrText xml:space="preserve"> </w:instrText>
      </w:r>
      <w:r>
        <w:instrText>DOCPROPERTY</w:instrText>
      </w:r>
      <w:r w:rsidRPr="0026712F">
        <w:rPr>
          <w:lang w:val="ru-RU"/>
        </w:rPr>
        <w:instrText xml:space="preserve">  </w:instrText>
      </w:r>
      <w:r>
        <w:instrText>its</w:instrText>
      </w:r>
      <w:r w:rsidRPr="0026712F">
        <w:rPr>
          <w:lang w:val="ru-RU"/>
        </w:rPr>
        <w:instrText>_</w:instrText>
      </w:r>
      <w:r>
        <w:instrText>WorkTitleShort</w:instrText>
      </w:r>
      <w:r w:rsidRPr="0026712F">
        <w:rPr>
          <w:lang w:val="ru-RU"/>
        </w:rPr>
        <w:instrText xml:space="preserve">  \* </w:instrText>
      </w:r>
      <w:r>
        <w:instrText>MERGEFORMAT</w:instrText>
      </w:r>
      <w:r w:rsidRPr="0026712F">
        <w:rPr>
          <w:lang w:val="ru-RU"/>
        </w:rPr>
        <w:instrText xml:space="preserve"> </w:instrText>
      </w:r>
      <w:r>
        <w:fldChar w:fldCharType="separate"/>
      </w:r>
      <w:r w:rsidRPr="0051631E">
        <w:rPr>
          <w:lang w:val="ru-RU"/>
        </w:rPr>
        <w:t>ЕГИССО</w:t>
      </w:r>
      <w:r>
        <w:fldChar w:fldCharType="end"/>
      </w:r>
      <w:r w:rsidRPr="0026712F">
        <w:rPr>
          <w:lang w:val="ru-RU"/>
        </w:rPr>
        <w:t>)</w:t>
      </w:r>
    </w:p>
    <w:p w:rsidR="0076241B" w:rsidRPr="0026712F" w:rsidRDefault="0076241B" w:rsidP="0076241B">
      <w:pPr>
        <w:pStyle w:val="itxWorkTitle"/>
        <w:rPr>
          <w:lang w:val="ru-RU"/>
        </w:rPr>
      </w:pPr>
    </w:p>
    <w:p w:rsidR="004F1C76" w:rsidRDefault="004F1C76" w:rsidP="0076241B">
      <w:pPr>
        <w:pStyle w:val="itxTitleDocName"/>
        <w:rPr>
          <w:lang w:val="ru-RU"/>
        </w:rPr>
      </w:pPr>
    </w:p>
    <w:p w:rsidR="0076241B" w:rsidRDefault="0076241B" w:rsidP="0076241B">
      <w:pPr>
        <w:pStyle w:val="itxTitleDocName"/>
        <w:rPr>
          <w:lang w:val="ru-RU"/>
        </w:rPr>
      </w:pPr>
      <w:r>
        <w:rPr>
          <w:lang w:val="ru-RU"/>
        </w:rPr>
        <w:t>Инструкция по организации защищенного подключения к ЕГИССО</w:t>
      </w:r>
    </w:p>
    <w:p w:rsidR="0076241B" w:rsidRDefault="0076241B" w:rsidP="0076241B">
      <w:pPr>
        <w:pStyle w:val="itxTitleText"/>
      </w:pPr>
    </w:p>
    <w:p w:rsidR="0076241B" w:rsidRPr="00E50B47" w:rsidRDefault="0076241B" w:rsidP="0076241B">
      <w:pPr>
        <w:pStyle w:val="itxTitleText"/>
      </w:pPr>
    </w:p>
    <w:p w:rsidR="0076241B" w:rsidRPr="00E50B47" w:rsidRDefault="0076241B" w:rsidP="0076241B">
      <w:pPr>
        <w:pStyle w:val="itxTitleText"/>
      </w:pPr>
    </w:p>
    <w:p w:rsidR="0076241B" w:rsidRPr="00E50B47" w:rsidRDefault="0076241B" w:rsidP="0076241B">
      <w:pPr>
        <w:pStyle w:val="itxTitleText"/>
      </w:pPr>
    </w:p>
    <w:p w:rsidR="0076241B" w:rsidRPr="007B5863" w:rsidRDefault="0076241B" w:rsidP="0076241B">
      <w:pPr>
        <w:pStyle w:val="itxTitleText"/>
      </w:pPr>
      <w:r>
        <w:t xml:space="preserve">на </w:t>
      </w:r>
      <w:r w:rsidR="00140CE7">
        <w:t>7</w:t>
      </w:r>
      <w:r>
        <w:t xml:space="preserve"> листах</w:t>
      </w:r>
    </w:p>
    <w:p w:rsidR="0076241B" w:rsidRDefault="0076241B" w:rsidP="0076241B">
      <w:pPr>
        <w:pStyle w:val="itxTitleText"/>
      </w:pPr>
    </w:p>
    <w:tbl>
      <w:tblPr>
        <w:tblW w:w="10456" w:type="dxa"/>
        <w:tblLook w:val="0600" w:firstRow="0" w:lastRow="0" w:firstColumn="0" w:lastColumn="0" w:noHBand="1" w:noVBand="1"/>
      </w:tblPr>
      <w:tblGrid>
        <w:gridCol w:w="5211"/>
        <w:gridCol w:w="5245"/>
      </w:tblGrid>
      <w:tr w:rsidR="0076241B" w:rsidRPr="002158F2" w:rsidTr="00DE76AD">
        <w:trPr>
          <w:trHeight w:val="2226"/>
        </w:trPr>
        <w:tc>
          <w:tcPr>
            <w:tcW w:w="5211" w:type="dxa"/>
            <w:shd w:val="clear" w:color="auto" w:fill="auto"/>
          </w:tcPr>
          <w:p w:rsidR="0076241B" w:rsidRPr="002158F2" w:rsidRDefault="0076241B" w:rsidP="00DE76AD">
            <w:pPr>
              <w:pStyle w:val="itxConcordDate"/>
            </w:pPr>
          </w:p>
        </w:tc>
        <w:tc>
          <w:tcPr>
            <w:tcW w:w="5245" w:type="dxa"/>
            <w:shd w:val="clear" w:color="auto" w:fill="auto"/>
          </w:tcPr>
          <w:p w:rsidR="0076241B" w:rsidRPr="002158F2" w:rsidRDefault="0076241B" w:rsidP="00DE76AD">
            <w:pPr>
              <w:pStyle w:val="itxConcordDate"/>
            </w:pPr>
          </w:p>
        </w:tc>
      </w:tr>
    </w:tbl>
    <w:p w:rsidR="0076241B" w:rsidRPr="00FF06B0" w:rsidRDefault="0076241B" w:rsidP="0076241B">
      <w:pPr>
        <w:sectPr w:rsidR="0076241B" w:rsidRPr="00FF06B0" w:rsidSect="00E50B47">
          <w:headerReference w:type="default" r:id="rId8"/>
          <w:footerReference w:type="first" r:id="rId9"/>
          <w:pgSz w:w="11906" w:h="16838"/>
          <w:pgMar w:top="1560" w:right="567" w:bottom="1134" w:left="1134" w:header="708" w:footer="920" w:gutter="0"/>
          <w:cols w:space="708"/>
          <w:titlePg/>
          <w:docGrid w:linePitch="381"/>
        </w:sectPr>
      </w:pPr>
    </w:p>
    <w:p w:rsidR="00D3138F" w:rsidRPr="000D33E7" w:rsidRDefault="00E7199C" w:rsidP="000D33E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D33E7">
        <w:rPr>
          <w:rFonts w:ascii="Times New Roman" w:hAnsi="Times New Roman" w:cs="Times New Roman"/>
          <w:sz w:val="24"/>
          <w:szCs w:val="24"/>
        </w:rPr>
        <w:lastRenderedPageBreak/>
        <w:t>Подключение</w:t>
      </w:r>
      <w:r w:rsidR="0076241B">
        <w:rPr>
          <w:rFonts w:ascii="Times New Roman" w:hAnsi="Times New Roman" w:cs="Times New Roman"/>
          <w:sz w:val="24"/>
          <w:szCs w:val="24"/>
        </w:rPr>
        <w:t xml:space="preserve"> к</w:t>
      </w:r>
      <w:r w:rsidRPr="000D33E7">
        <w:rPr>
          <w:rFonts w:ascii="Times New Roman" w:hAnsi="Times New Roman" w:cs="Times New Roman"/>
          <w:sz w:val="24"/>
          <w:szCs w:val="24"/>
        </w:rPr>
        <w:t xml:space="preserve"> </w:t>
      </w:r>
      <w:r w:rsidR="00C260A9" w:rsidRPr="000D33E7">
        <w:rPr>
          <w:rFonts w:ascii="Times New Roman" w:hAnsi="Times New Roman" w:cs="Times New Roman"/>
          <w:sz w:val="24"/>
          <w:szCs w:val="24"/>
        </w:rPr>
        <w:t>внутренним порталам ЕГИССО</w:t>
      </w:r>
      <w:r w:rsidRPr="000D33E7">
        <w:rPr>
          <w:rFonts w:ascii="Times New Roman" w:hAnsi="Times New Roman" w:cs="Times New Roman"/>
          <w:sz w:val="24"/>
          <w:szCs w:val="24"/>
        </w:rPr>
        <w:t xml:space="preserve"> осуществляется по каналу, защищенному протоколом TLS с прохождением </w:t>
      </w:r>
      <w:r w:rsidR="00C260A9" w:rsidRPr="000D33E7">
        <w:rPr>
          <w:rFonts w:ascii="Times New Roman" w:hAnsi="Times New Roman" w:cs="Times New Roman"/>
          <w:sz w:val="24"/>
          <w:szCs w:val="24"/>
        </w:rPr>
        <w:t>односторонней</w:t>
      </w:r>
      <w:r w:rsidRPr="000D33E7">
        <w:rPr>
          <w:rFonts w:ascii="Times New Roman" w:hAnsi="Times New Roman" w:cs="Times New Roman"/>
          <w:sz w:val="24"/>
          <w:szCs w:val="24"/>
        </w:rPr>
        <w:t xml:space="preserve"> аутентификации. В результате канал подключения к </w:t>
      </w:r>
      <w:r w:rsidR="00C260A9" w:rsidRPr="000D33E7">
        <w:rPr>
          <w:rFonts w:ascii="Times New Roman" w:hAnsi="Times New Roman" w:cs="Times New Roman"/>
          <w:sz w:val="24"/>
          <w:szCs w:val="24"/>
        </w:rPr>
        <w:t>внутренним порталам</w:t>
      </w:r>
      <w:r w:rsidRPr="000D33E7">
        <w:rPr>
          <w:rFonts w:ascii="Times New Roman" w:hAnsi="Times New Roman" w:cs="Times New Roman"/>
          <w:sz w:val="24"/>
          <w:szCs w:val="24"/>
        </w:rPr>
        <w:t xml:space="preserve"> будет защищен от перехвата и подмены информации.</w:t>
      </w:r>
    </w:p>
    <w:p w:rsidR="00E7199C" w:rsidRPr="000D33E7" w:rsidRDefault="00C260A9" w:rsidP="000D33E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D33E7">
        <w:rPr>
          <w:rFonts w:ascii="Times New Roman" w:hAnsi="Times New Roman" w:cs="Times New Roman"/>
          <w:sz w:val="24"/>
          <w:szCs w:val="24"/>
        </w:rPr>
        <w:t xml:space="preserve">Для организации защищенного подключения пользователей по протоколу TLS </w:t>
      </w:r>
      <w:r w:rsidR="0076241B">
        <w:rPr>
          <w:rFonts w:ascii="Times New Roman" w:hAnsi="Times New Roman" w:cs="Times New Roman"/>
          <w:sz w:val="24"/>
          <w:szCs w:val="24"/>
        </w:rPr>
        <w:t xml:space="preserve">рабочее место </w:t>
      </w:r>
      <w:proofErr w:type="gramStart"/>
      <w:r w:rsidR="0076241B">
        <w:rPr>
          <w:rFonts w:ascii="Times New Roman" w:hAnsi="Times New Roman" w:cs="Times New Roman"/>
          <w:sz w:val="24"/>
          <w:szCs w:val="24"/>
        </w:rPr>
        <w:t>пользователя</w:t>
      </w:r>
      <w:proofErr w:type="gramEnd"/>
      <w:r w:rsidR="00D3138F" w:rsidRPr="000D33E7">
        <w:rPr>
          <w:rFonts w:ascii="Times New Roman" w:hAnsi="Times New Roman" w:cs="Times New Roman"/>
          <w:sz w:val="24"/>
          <w:szCs w:val="24"/>
        </w:rPr>
        <w:t xml:space="preserve"> должно быть соответствовать следующим требованиям:</w:t>
      </w:r>
    </w:p>
    <w:p w:rsidR="00D3138F" w:rsidRPr="00D3138F" w:rsidRDefault="00D3138F" w:rsidP="00D3138F">
      <w:pPr>
        <w:pStyle w:val="a6"/>
        <w:numPr>
          <w:ilvl w:val="0"/>
          <w:numId w:val="3"/>
        </w:numPr>
        <w:rPr>
          <w:sz w:val="20"/>
          <w:szCs w:val="20"/>
        </w:rPr>
      </w:pPr>
      <w:proofErr w:type="gramStart"/>
      <w:r w:rsidRPr="000D33E7">
        <w:rPr>
          <w:rFonts w:ascii="Times New Roman" w:hAnsi="Times New Roman" w:cs="Times New Roman"/>
          <w:sz w:val="24"/>
          <w:szCs w:val="24"/>
        </w:rPr>
        <w:t>Установлен</w:t>
      </w:r>
      <w:proofErr w:type="gramEnd"/>
      <w:r>
        <w:rPr>
          <w:sz w:val="20"/>
          <w:szCs w:val="20"/>
        </w:rPr>
        <w:t xml:space="preserve"> </w:t>
      </w:r>
      <w:proofErr w:type="spellStart"/>
      <w:r w:rsidRPr="00243FF2">
        <w:rPr>
          <w:rFonts w:ascii="Times New Roman" w:hAnsi="Times New Roman" w:cs="Times New Roman"/>
          <w:sz w:val="24"/>
          <w:szCs w:val="24"/>
          <w:lang w:val="en-US"/>
        </w:rPr>
        <w:t>ViPNet</w:t>
      </w:r>
      <w:proofErr w:type="spellEnd"/>
      <w:r w:rsidRPr="00243FF2">
        <w:rPr>
          <w:rFonts w:ascii="Times New Roman" w:hAnsi="Times New Roman" w:cs="Times New Roman"/>
          <w:sz w:val="24"/>
          <w:szCs w:val="24"/>
        </w:rPr>
        <w:t xml:space="preserve"> </w:t>
      </w:r>
      <w:r w:rsidRPr="00243FF2">
        <w:rPr>
          <w:rFonts w:ascii="Times New Roman" w:hAnsi="Times New Roman" w:cs="Times New Roman"/>
          <w:sz w:val="24"/>
          <w:szCs w:val="24"/>
          <w:lang w:val="en-US"/>
        </w:rPr>
        <w:t>CSP</w:t>
      </w:r>
      <w:r>
        <w:rPr>
          <w:rFonts w:ascii="Times New Roman" w:hAnsi="Times New Roman" w:cs="Times New Roman"/>
          <w:sz w:val="24"/>
          <w:szCs w:val="24"/>
        </w:rPr>
        <w:t xml:space="preserve"> версия 4.2. Для получения </w:t>
      </w:r>
      <w:r w:rsidR="000D33E7">
        <w:rPr>
          <w:rFonts w:ascii="Times New Roman" w:hAnsi="Times New Roman" w:cs="Times New Roman"/>
          <w:sz w:val="24"/>
          <w:szCs w:val="24"/>
        </w:rPr>
        <w:t xml:space="preserve">и установки </w:t>
      </w:r>
      <w:proofErr w:type="spellStart"/>
      <w:r w:rsidRPr="00243FF2">
        <w:rPr>
          <w:rFonts w:ascii="Times New Roman" w:hAnsi="Times New Roman" w:cs="Times New Roman"/>
          <w:sz w:val="24"/>
          <w:szCs w:val="24"/>
          <w:lang w:val="en-US"/>
        </w:rPr>
        <w:t>ViPNet</w:t>
      </w:r>
      <w:proofErr w:type="spellEnd"/>
      <w:r w:rsidRPr="00243FF2">
        <w:rPr>
          <w:rFonts w:ascii="Times New Roman" w:hAnsi="Times New Roman" w:cs="Times New Roman"/>
          <w:sz w:val="24"/>
          <w:szCs w:val="24"/>
        </w:rPr>
        <w:t xml:space="preserve"> </w:t>
      </w:r>
      <w:r w:rsidRPr="00243FF2">
        <w:rPr>
          <w:rFonts w:ascii="Times New Roman" w:hAnsi="Times New Roman" w:cs="Times New Roman"/>
          <w:sz w:val="24"/>
          <w:szCs w:val="24"/>
          <w:lang w:val="en-US"/>
        </w:rPr>
        <w:t>CSP</w:t>
      </w:r>
      <w:r w:rsidRPr="000D33E7">
        <w:rPr>
          <w:rFonts w:ascii="Times New Roman" w:hAnsi="Times New Roman" w:cs="Times New Roman"/>
          <w:sz w:val="24"/>
          <w:szCs w:val="24"/>
        </w:rPr>
        <w:t xml:space="preserve"> </w:t>
      </w:r>
      <w:r w:rsidR="000D33E7">
        <w:rPr>
          <w:rFonts w:ascii="Times New Roman" w:hAnsi="Times New Roman" w:cs="Times New Roman"/>
          <w:sz w:val="24"/>
          <w:szCs w:val="24"/>
        </w:rPr>
        <w:t>выполните действия, описанные в пунктах 1 и 2.</w:t>
      </w:r>
    </w:p>
    <w:p w:rsidR="00EC5BEE" w:rsidRPr="00EC5BEE" w:rsidRDefault="00D3138F" w:rsidP="00D3138F">
      <w:pPr>
        <w:pStyle w:val="a6"/>
        <w:numPr>
          <w:ilvl w:val="0"/>
          <w:numId w:val="3"/>
        </w:numPr>
        <w:rPr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Установлен корневой сертификат ЕГИССО</w:t>
      </w:r>
      <w:r w:rsidR="000D33E7">
        <w:rPr>
          <w:rFonts w:ascii="Times New Roman" w:hAnsi="Times New Roman" w:cs="Times New Roman"/>
          <w:sz w:val="24"/>
          <w:szCs w:val="24"/>
        </w:rPr>
        <w:t xml:space="preserve">. Для установки коневого сертификата ЕГИССО выполните </w:t>
      </w:r>
      <w:r w:rsidR="00B26ADF">
        <w:rPr>
          <w:rFonts w:ascii="Times New Roman" w:hAnsi="Times New Roman" w:cs="Times New Roman"/>
          <w:sz w:val="24"/>
          <w:szCs w:val="24"/>
        </w:rPr>
        <w:t>действия,</w:t>
      </w:r>
      <w:r w:rsidR="000D33E7">
        <w:rPr>
          <w:rFonts w:ascii="Times New Roman" w:hAnsi="Times New Roman" w:cs="Times New Roman"/>
          <w:sz w:val="24"/>
          <w:szCs w:val="24"/>
        </w:rPr>
        <w:t xml:space="preserve"> описанные в пункте 3.</w:t>
      </w:r>
      <w:r w:rsidR="00B26A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138F" w:rsidRPr="00532144" w:rsidRDefault="00EC5BEE" w:rsidP="00EC5BEE">
      <w:pPr>
        <w:pStyle w:val="a6"/>
        <w:ind w:left="2140"/>
        <w:rPr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 если сертификат отсутствует в распоряжении, его </w:t>
      </w:r>
      <w:r w:rsidR="007E7FB2">
        <w:rPr>
          <w:rFonts w:ascii="Times New Roman" w:hAnsi="Times New Roman" w:cs="Times New Roman"/>
          <w:sz w:val="24"/>
          <w:szCs w:val="24"/>
        </w:rPr>
        <w:t>можно скачать на официальном сайте ПФР в разделе ЕГИССО (</w:t>
      </w:r>
      <w:r w:rsidR="007E7FB2" w:rsidRPr="007E7FB2">
        <w:rPr>
          <w:rFonts w:ascii="Times New Roman" w:hAnsi="Times New Roman" w:cs="Times New Roman"/>
          <w:sz w:val="24"/>
          <w:szCs w:val="24"/>
        </w:rPr>
        <w:t>http://www.pfrf.ru/knopki/egisso/project/~4022</w:t>
      </w:r>
      <w:r w:rsidR="007E7FB2">
        <w:rPr>
          <w:rFonts w:ascii="Times New Roman" w:hAnsi="Times New Roman" w:cs="Times New Roman"/>
          <w:sz w:val="24"/>
          <w:szCs w:val="24"/>
        </w:rPr>
        <w:t>)</w:t>
      </w:r>
      <w:r w:rsidRPr="00EC5BEE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76241B" w:rsidRPr="0076241B" w:rsidRDefault="00532144" w:rsidP="0076241B">
      <w:pPr>
        <w:pStyle w:val="a6"/>
        <w:numPr>
          <w:ilvl w:val="0"/>
          <w:numId w:val="3"/>
        </w:numPr>
        <w:rPr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Установлен браузер </w:t>
      </w:r>
      <w:r>
        <w:rPr>
          <w:rFonts w:ascii="Times New Roman" w:hAnsi="Times New Roman" w:cs="Times New Roman"/>
          <w:sz w:val="24"/>
          <w:szCs w:val="24"/>
          <w:lang w:val="en-US"/>
        </w:rPr>
        <w:t>Internet</w:t>
      </w:r>
      <w:r w:rsidRPr="005321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Explorer</w:t>
      </w:r>
      <w:r w:rsidRPr="005321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версия 11.</w:t>
      </w:r>
    </w:p>
    <w:p w:rsidR="00595C8C" w:rsidRPr="0076241B" w:rsidRDefault="00595C8C" w:rsidP="0076241B">
      <w:pPr>
        <w:pStyle w:val="a6"/>
        <w:numPr>
          <w:ilvl w:val="0"/>
          <w:numId w:val="3"/>
        </w:numPr>
        <w:rPr>
          <w:sz w:val="20"/>
          <w:szCs w:val="20"/>
        </w:rPr>
      </w:pPr>
      <w:r w:rsidRPr="0076241B">
        <w:rPr>
          <w:rFonts w:ascii="Times New Roman" w:hAnsi="Times New Roman" w:cs="Times New Roman"/>
          <w:sz w:val="24"/>
          <w:szCs w:val="24"/>
        </w:rPr>
        <w:t xml:space="preserve">В случае использования </w:t>
      </w:r>
      <w:proofErr w:type="spellStart"/>
      <w:r w:rsidRPr="0076241B">
        <w:rPr>
          <w:rFonts w:ascii="Times New Roman" w:hAnsi="Times New Roman" w:cs="Times New Roman"/>
          <w:sz w:val="24"/>
          <w:szCs w:val="24"/>
        </w:rPr>
        <w:t>Proxy</w:t>
      </w:r>
      <w:proofErr w:type="spellEnd"/>
      <w:r w:rsidRPr="0076241B">
        <w:rPr>
          <w:rFonts w:ascii="Times New Roman" w:hAnsi="Times New Roman" w:cs="Times New Roman"/>
          <w:sz w:val="24"/>
          <w:szCs w:val="24"/>
        </w:rPr>
        <w:t xml:space="preserve"> сервера адреса pd.egisso.ru и msz.egisso.ru нужно добавить в исключения.</w:t>
      </w:r>
    </w:p>
    <w:p w:rsidR="007C3C72" w:rsidRPr="007C3C72" w:rsidRDefault="007C3C72">
      <w:pPr>
        <w:rPr>
          <w:rFonts w:ascii="Times New Roman" w:hAnsi="Times New Roman" w:cs="Times New Roman"/>
          <w:sz w:val="24"/>
          <w:szCs w:val="24"/>
        </w:rPr>
      </w:pPr>
    </w:p>
    <w:p w:rsidR="00350DAF" w:rsidRPr="000D33E7" w:rsidRDefault="00350DAF" w:rsidP="000D33E7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4"/>
        </w:rPr>
      </w:pPr>
      <w:r w:rsidRPr="000D33E7">
        <w:rPr>
          <w:rFonts w:ascii="Times New Roman" w:hAnsi="Times New Roman" w:cs="Times New Roman"/>
          <w:b/>
          <w:sz w:val="28"/>
          <w:szCs w:val="24"/>
        </w:rPr>
        <w:t xml:space="preserve">Загрузка и установка </w:t>
      </w:r>
      <w:proofErr w:type="spellStart"/>
      <w:r w:rsidRPr="000D33E7">
        <w:rPr>
          <w:rFonts w:ascii="Times New Roman" w:hAnsi="Times New Roman" w:cs="Times New Roman"/>
          <w:b/>
          <w:sz w:val="28"/>
          <w:szCs w:val="24"/>
          <w:lang w:val="en-US"/>
        </w:rPr>
        <w:t>ViPNet</w:t>
      </w:r>
      <w:proofErr w:type="spellEnd"/>
      <w:r w:rsidRPr="000D33E7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0D33E7">
        <w:rPr>
          <w:rFonts w:ascii="Times New Roman" w:hAnsi="Times New Roman" w:cs="Times New Roman"/>
          <w:b/>
          <w:sz w:val="28"/>
          <w:szCs w:val="24"/>
          <w:lang w:val="en-US"/>
        </w:rPr>
        <w:t>CSP</w:t>
      </w:r>
    </w:p>
    <w:p w:rsidR="00B975BC" w:rsidRPr="00243FF2" w:rsidRDefault="00B975BC" w:rsidP="000D33E7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>Зайдите на сайт</w:t>
      </w:r>
      <w:r w:rsidR="00350DAF" w:rsidRPr="00243FF2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Pr="00243FF2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243FF2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243FF2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infotecs</w:t>
        </w:r>
        <w:proofErr w:type="spellEnd"/>
        <w:r w:rsidRPr="00243FF2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243FF2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243FF2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</w:hyperlink>
    </w:p>
    <w:p w:rsidR="00B975BC" w:rsidRPr="00243FF2" w:rsidRDefault="00E7199C" w:rsidP="00350DAF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Нажмите </w:t>
      </w:r>
      <w:r w:rsidR="00B975BC" w:rsidRPr="00243FF2">
        <w:rPr>
          <w:rFonts w:ascii="Times New Roman" w:hAnsi="Times New Roman" w:cs="Times New Roman"/>
          <w:sz w:val="24"/>
          <w:szCs w:val="24"/>
        </w:rPr>
        <w:t xml:space="preserve">поиск и введите </w:t>
      </w:r>
      <w:r w:rsidR="00066F1A" w:rsidRPr="000D33E7">
        <w:rPr>
          <w:rFonts w:ascii="Times New Roman" w:hAnsi="Times New Roman" w:cs="Times New Roman"/>
          <w:b/>
          <w:sz w:val="24"/>
          <w:szCs w:val="24"/>
          <w:lang w:val="en-US"/>
        </w:rPr>
        <w:t>CSP</w:t>
      </w:r>
    </w:p>
    <w:p w:rsidR="00B975BC" w:rsidRDefault="00B975BC" w:rsidP="00243FF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1EBEF8" wp14:editId="3590F1BB">
            <wp:extent cx="4457700" cy="83550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4570" cy="83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FF2" w:rsidRPr="00243FF2" w:rsidRDefault="00243FF2" w:rsidP="00243FF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66F1A" w:rsidRPr="00243FF2" w:rsidRDefault="00066F1A" w:rsidP="00350DAF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>На открывшейся странице выберите</w:t>
      </w:r>
      <w:r w:rsidR="000D33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33E7">
        <w:rPr>
          <w:rFonts w:ascii="Times New Roman" w:hAnsi="Times New Roman" w:cs="Times New Roman"/>
          <w:b/>
          <w:sz w:val="24"/>
          <w:szCs w:val="24"/>
          <w:lang w:val="en-US"/>
        </w:rPr>
        <w:t>Vipnet</w:t>
      </w:r>
      <w:proofErr w:type="spellEnd"/>
      <w:r w:rsidRPr="000D33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D33E7">
        <w:rPr>
          <w:rFonts w:ascii="Times New Roman" w:hAnsi="Times New Roman" w:cs="Times New Roman"/>
          <w:b/>
          <w:sz w:val="24"/>
          <w:szCs w:val="24"/>
          <w:lang w:val="en-US"/>
        </w:rPr>
        <w:t>CSP</w:t>
      </w:r>
      <w:r w:rsidRPr="00243F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6F1A" w:rsidRDefault="00066F1A" w:rsidP="00243FF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967145" wp14:editId="6A8431D7">
            <wp:extent cx="3676650" cy="1787287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78616" cy="178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FF2" w:rsidRPr="00243FF2" w:rsidRDefault="00243FF2" w:rsidP="00243FF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66F1A" w:rsidRPr="00243FF2" w:rsidRDefault="00066F1A" w:rsidP="00350DAF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 xml:space="preserve">Нажмите </w:t>
      </w:r>
      <w:r w:rsidR="000D33E7">
        <w:rPr>
          <w:rFonts w:ascii="Times New Roman" w:hAnsi="Times New Roman" w:cs="Times New Roman"/>
          <w:sz w:val="24"/>
          <w:szCs w:val="24"/>
        </w:rPr>
        <w:t>на ссылку</w:t>
      </w:r>
      <w:proofErr w:type="gramStart"/>
      <w:r w:rsidR="000D33E7">
        <w:rPr>
          <w:rFonts w:ascii="Times New Roman" w:hAnsi="Times New Roman" w:cs="Times New Roman"/>
          <w:sz w:val="24"/>
          <w:szCs w:val="24"/>
        </w:rPr>
        <w:t xml:space="preserve"> </w:t>
      </w:r>
      <w:r w:rsidR="000D33E7">
        <w:rPr>
          <w:rFonts w:ascii="Times New Roman" w:hAnsi="Times New Roman" w:cs="Times New Roman"/>
          <w:b/>
          <w:sz w:val="24"/>
          <w:szCs w:val="24"/>
        </w:rPr>
        <w:t>З</w:t>
      </w:r>
      <w:proofErr w:type="gramEnd"/>
      <w:r w:rsidRPr="000D33E7">
        <w:rPr>
          <w:rFonts w:ascii="Times New Roman" w:hAnsi="Times New Roman" w:cs="Times New Roman"/>
          <w:b/>
          <w:sz w:val="24"/>
          <w:szCs w:val="24"/>
        </w:rPr>
        <w:t>агрузить</w:t>
      </w:r>
      <w:r w:rsidR="00350DAF" w:rsidRPr="00243FF2">
        <w:rPr>
          <w:rFonts w:ascii="Times New Roman" w:hAnsi="Times New Roman" w:cs="Times New Roman"/>
          <w:sz w:val="24"/>
          <w:szCs w:val="24"/>
        </w:rPr>
        <w:t>.</w:t>
      </w:r>
      <w:r w:rsidRPr="00243F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6F1A" w:rsidRPr="00243FF2" w:rsidRDefault="00066F1A" w:rsidP="00243FF2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78F3C6" wp14:editId="772CD7A1">
            <wp:extent cx="3655949" cy="133424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951" cy="13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F1A" w:rsidRPr="00243FF2" w:rsidRDefault="00066F1A">
      <w:pPr>
        <w:rPr>
          <w:rFonts w:ascii="Times New Roman" w:hAnsi="Times New Roman" w:cs="Times New Roman"/>
          <w:sz w:val="24"/>
          <w:szCs w:val="24"/>
        </w:rPr>
      </w:pPr>
    </w:p>
    <w:p w:rsidR="00066F1A" w:rsidRPr="00243FF2" w:rsidRDefault="00066F1A" w:rsidP="00350DAF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 xml:space="preserve">Выберите </w:t>
      </w:r>
      <w:proofErr w:type="spellStart"/>
      <w:r w:rsidRPr="00243FF2">
        <w:rPr>
          <w:rFonts w:ascii="Times New Roman" w:hAnsi="Times New Roman" w:cs="Times New Roman"/>
          <w:sz w:val="24"/>
          <w:szCs w:val="24"/>
          <w:lang w:val="en-US"/>
        </w:rPr>
        <w:t>Vipnet</w:t>
      </w:r>
      <w:proofErr w:type="spellEnd"/>
      <w:r w:rsidRPr="00243FF2">
        <w:rPr>
          <w:rFonts w:ascii="Times New Roman" w:hAnsi="Times New Roman" w:cs="Times New Roman"/>
          <w:sz w:val="24"/>
          <w:szCs w:val="24"/>
        </w:rPr>
        <w:t xml:space="preserve"> </w:t>
      </w:r>
      <w:r w:rsidRPr="00243FF2">
        <w:rPr>
          <w:rFonts w:ascii="Times New Roman" w:hAnsi="Times New Roman" w:cs="Times New Roman"/>
          <w:sz w:val="24"/>
          <w:szCs w:val="24"/>
          <w:lang w:val="en-US"/>
        </w:rPr>
        <w:t>CSP</w:t>
      </w:r>
      <w:r w:rsidRPr="00243FF2">
        <w:rPr>
          <w:rFonts w:ascii="Times New Roman" w:hAnsi="Times New Roman" w:cs="Times New Roman"/>
          <w:sz w:val="24"/>
          <w:szCs w:val="24"/>
        </w:rPr>
        <w:t xml:space="preserve"> 4.2</w:t>
      </w:r>
    </w:p>
    <w:p w:rsidR="00066F1A" w:rsidRPr="00243FF2" w:rsidRDefault="00066F1A" w:rsidP="00243FF2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59407D" wp14:editId="110BBEC6">
            <wp:extent cx="4666265" cy="2096424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9535" cy="209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F1A" w:rsidRPr="00243FF2" w:rsidRDefault="000D33E7" w:rsidP="00350DAF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Заполните форму</w:t>
      </w:r>
      <w:r w:rsidR="00243FF2" w:rsidRPr="00243FF2">
        <w:rPr>
          <w:rFonts w:ascii="Times New Roman" w:hAnsi="Times New Roman" w:cs="Times New Roman"/>
          <w:sz w:val="24"/>
          <w:szCs w:val="24"/>
        </w:rPr>
        <w:t xml:space="preserve"> и нажмите </w:t>
      </w:r>
      <w:r w:rsidR="00243FF2" w:rsidRPr="000D33E7">
        <w:rPr>
          <w:rFonts w:ascii="Times New Roman" w:hAnsi="Times New Roman" w:cs="Times New Roman"/>
          <w:b/>
          <w:sz w:val="24"/>
          <w:szCs w:val="24"/>
        </w:rPr>
        <w:t>отправить заявку</w:t>
      </w:r>
      <w:r w:rsidR="00243FF2" w:rsidRPr="00243FF2">
        <w:rPr>
          <w:rFonts w:ascii="Times New Roman" w:hAnsi="Times New Roman" w:cs="Times New Roman"/>
          <w:sz w:val="24"/>
          <w:szCs w:val="24"/>
        </w:rPr>
        <w:t>.</w:t>
      </w:r>
    </w:p>
    <w:p w:rsidR="00066F1A" w:rsidRPr="00243FF2" w:rsidRDefault="00066F1A" w:rsidP="00243FF2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A270B9" wp14:editId="14CB24EE">
            <wp:extent cx="4108450" cy="2160869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10647" cy="21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DAF" w:rsidRPr="00243FF2" w:rsidRDefault="00350DAF" w:rsidP="00350DAF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>Дождитесь получения электронного письма, следуя инструкциям в письме</w:t>
      </w:r>
      <w:r w:rsidR="00243FF2" w:rsidRPr="00243FF2">
        <w:rPr>
          <w:rFonts w:ascii="Times New Roman" w:hAnsi="Times New Roman" w:cs="Times New Roman"/>
          <w:sz w:val="24"/>
          <w:szCs w:val="24"/>
        </w:rPr>
        <w:t>,</w:t>
      </w:r>
      <w:r w:rsidRPr="00243FF2">
        <w:rPr>
          <w:rFonts w:ascii="Times New Roman" w:hAnsi="Times New Roman" w:cs="Times New Roman"/>
          <w:sz w:val="24"/>
          <w:szCs w:val="24"/>
        </w:rPr>
        <w:t xml:space="preserve"> загрузите </w:t>
      </w:r>
      <w:proofErr w:type="spellStart"/>
      <w:r w:rsidRPr="00243FF2">
        <w:rPr>
          <w:rFonts w:ascii="Times New Roman" w:hAnsi="Times New Roman" w:cs="Times New Roman"/>
          <w:sz w:val="24"/>
          <w:szCs w:val="24"/>
          <w:lang w:val="en-US"/>
        </w:rPr>
        <w:t>ViPnet</w:t>
      </w:r>
      <w:proofErr w:type="spellEnd"/>
      <w:r w:rsidRPr="00243FF2">
        <w:rPr>
          <w:rFonts w:ascii="Times New Roman" w:hAnsi="Times New Roman" w:cs="Times New Roman"/>
          <w:sz w:val="24"/>
          <w:szCs w:val="24"/>
        </w:rPr>
        <w:t xml:space="preserve"> </w:t>
      </w:r>
      <w:r w:rsidRPr="00243FF2">
        <w:rPr>
          <w:rFonts w:ascii="Times New Roman" w:hAnsi="Times New Roman" w:cs="Times New Roman"/>
          <w:sz w:val="24"/>
          <w:szCs w:val="24"/>
          <w:lang w:val="en-US"/>
        </w:rPr>
        <w:t>CSP</w:t>
      </w:r>
      <w:r w:rsidRPr="00243FF2">
        <w:rPr>
          <w:rFonts w:ascii="Times New Roman" w:hAnsi="Times New Roman" w:cs="Times New Roman"/>
          <w:sz w:val="24"/>
          <w:szCs w:val="24"/>
        </w:rPr>
        <w:t>.</w:t>
      </w:r>
    </w:p>
    <w:p w:rsidR="00796079" w:rsidRPr="00243FF2" w:rsidRDefault="00796079" w:rsidP="00350DAF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 xml:space="preserve">Установите </w:t>
      </w:r>
      <w:proofErr w:type="spellStart"/>
      <w:r w:rsidRPr="00243FF2">
        <w:rPr>
          <w:rFonts w:ascii="Times New Roman" w:hAnsi="Times New Roman" w:cs="Times New Roman"/>
          <w:sz w:val="24"/>
          <w:szCs w:val="24"/>
          <w:lang w:val="en-US"/>
        </w:rPr>
        <w:t>Vipnet</w:t>
      </w:r>
      <w:proofErr w:type="spellEnd"/>
      <w:r w:rsidRPr="00243FF2">
        <w:rPr>
          <w:rFonts w:ascii="Times New Roman" w:hAnsi="Times New Roman" w:cs="Times New Roman"/>
          <w:sz w:val="24"/>
          <w:szCs w:val="24"/>
        </w:rPr>
        <w:t xml:space="preserve"> </w:t>
      </w:r>
      <w:r w:rsidRPr="00243FF2">
        <w:rPr>
          <w:rFonts w:ascii="Times New Roman" w:hAnsi="Times New Roman" w:cs="Times New Roman"/>
          <w:sz w:val="24"/>
          <w:szCs w:val="24"/>
          <w:lang w:val="en-US"/>
        </w:rPr>
        <w:t>CSP</w:t>
      </w:r>
      <w:r w:rsidRPr="00243FF2">
        <w:rPr>
          <w:rFonts w:ascii="Times New Roman" w:hAnsi="Times New Roman" w:cs="Times New Roman"/>
          <w:sz w:val="24"/>
          <w:szCs w:val="24"/>
        </w:rPr>
        <w:t xml:space="preserve"> и перезагрузите компьютер</w:t>
      </w:r>
      <w:r w:rsidR="00350DAF" w:rsidRPr="00243FF2">
        <w:rPr>
          <w:rFonts w:ascii="Times New Roman" w:hAnsi="Times New Roman" w:cs="Times New Roman"/>
          <w:sz w:val="24"/>
          <w:szCs w:val="24"/>
        </w:rPr>
        <w:t>.</w:t>
      </w:r>
    </w:p>
    <w:p w:rsidR="000D33E7" w:rsidRPr="00E7199C" w:rsidRDefault="000D33E7">
      <w:pPr>
        <w:rPr>
          <w:rFonts w:ascii="Times New Roman" w:hAnsi="Times New Roman" w:cs="Times New Roman"/>
          <w:sz w:val="24"/>
          <w:szCs w:val="24"/>
        </w:rPr>
      </w:pPr>
    </w:p>
    <w:p w:rsidR="00796079" w:rsidRPr="000D33E7" w:rsidRDefault="00350DAF" w:rsidP="00350DAF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4"/>
        </w:rPr>
      </w:pPr>
      <w:r w:rsidRPr="000D33E7">
        <w:rPr>
          <w:rFonts w:ascii="Times New Roman" w:hAnsi="Times New Roman" w:cs="Times New Roman"/>
          <w:b/>
          <w:sz w:val="28"/>
          <w:szCs w:val="24"/>
        </w:rPr>
        <w:t>Активация</w:t>
      </w:r>
      <w:r w:rsidR="00796079" w:rsidRPr="000D33E7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="00796079" w:rsidRPr="000D33E7">
        <w:rPr>
          <w:rFonts w:ascii="Times New Roman" w:hAnsi="Times New Roman" w:cs="Times New Roman"/>
          <w:b/>
          <w:sz w:val="28"/>
          <w:szCs w:val="24"/>
          <w:lang w:val="en-US"/>
        </w:rPr>
        <w:t>Vipnet</w:t>
      </w:r>
      <w:proofErr w:type="spellEnd"/>
      <w:r w:rsidR="00796079" w:rsidRPr="000D33E7">
        <w:rPr>
          <w:rFonts w:ascii="Times New Roman" w:hAnsi="Times New Roman" w:cs="Times New Roman"/>
          <w:b/>
          <w:sz w:val="28"/>
          <w:szCs w:val="24"/>
          <w:lang w:val="en-US"/>
        </w:rPr>
        <w:t xml:space="preserve"> CSP</w:t>
      </w:r>
      <w:r w:rsidR="00243FF2" w:rsidRPr="000D33E7">
        <w:rPr>
          <w:rFonts w:ascii="Times New Roman" w:hAnsi="Times New Roman" w:cs="Times New Roman"/>
          <w:b/>
          <w:sz w:val="28"/>
          <w:szCs w:val="24"/>
        </w:rPr>
        <w:t>.</w:t>
      </w:r>
    </w:p>
    <w:p w:rsidR="00D3138F" w:rsidRPr="00243FF2" w:rsidRDefault="00D3138F" w:rsidP="00D3138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243FF2" w:rsidRPr="00243FF2" w:rsidRDefault="00243FF2" w:rsidP="00243FF2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 xml:space="preserve">Запустите </w:t>
      </w:r>
      <w:proofErr w:type="spellStart"/>
      <w:r w:rsidRPr="00243FF2">
        <w:rPr>
          <w:rFonts w:ascii="Times New Roman" w:hAnsi="Times New Roman" w:cs="Times New Roman"/>
          <w:sz w:val="24"/>
          <w:szCs w:val="24"/>
          <w:lang w:val="en-US"/>
        </w:rPr>
        <w:t>ViPNet</w:t>
      </w:r>
      <w:proofErr w:type="spellEnd"/>
      <w:r w:rsidRPr="00243FF2">
        <w:rPr>
          <w:rFonts w:ascii="Times New Roman" w:hAnsi="Times New Roman" w:cs="Times New Roman"/>
          <w:sz w:val="24"/>
          <w:szCs w:val="24"/>
          <w:lang w:val="en-US"/>
        </w:rPr>
        <w:t xml:space="preserve"> CSP</w:t>
      </w:r>
      <w:r w:rsidRPr="00243FF2">
        <w:rPr>
          <w:rFonts w:ascii="Times New Roman" w:hAnsi="Times New Roman" w:cs="Times New Roman"/>
          <w:sz w:val="24"/>
          <w:szCs w:val="24"/>
        </w:rPr>
        <w:t>.</w:t>
      </w:r>
    </w:p>
    <w:p w:rsidR="00395DDB" w:rsidRPr="00243FF2" w:rsidRDefault="00395DDB" w:rsidP="00243FF2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>Выберите</w:t>
      </w:r>
      <w:proofErr w:type="gramStart"/>
      <w:r w:rsidRPr="00243FF2">
        <w:rPr>
          <w:rFonts w:ascii="Times New Roman" w:hAnsi="Times New Roman" w:cs="Times New Roman"/>
          <w:sz w:val="24"/>
          <w:szCs w:val="24"/>
        </w:rPr>
        <w:t xml:space="preserve"> </w:t>
      </w:r>
      <w:r w:rsidRPr="00243FF2">
        <w:rPr>
          <w:rFonts w:ascii="Times New Roman" w:hAnsi="Times New Roman" w:cs="Times New Roman"/>
          <w:b/>
          <w:sz w:val="24"/>
          <w:szCs w:val="24"/>
        </w:rPr>
        <w:t>З</w:t>
      </w:r>
      <w:proofErr w:type="gramEnd"/>
      <w:r w:rsidRPr="00243FF2">
        <w:rPr>
          <w:rFonts w:ascii="Times New Roman" w:hAnsi="Times New Roman" w:cs="Times New Roman"/>
          <w:b/>
          <w:sz w:val="24"/>
          <w:szCs w:val="24"/>
        </w:rPr>
        <w:t>арегистрировать</w:t>
      </w:r>
      <w:r w:rsidRPr="00243F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3FF2">
        <w:rPr>
          <w:rFonts w:ascii="Times New Roman" w:hAnsi="Times New Roman" w:cs="Times New Roman"/>
          <w:sz w:val="24"/>
          <w:szCs w:val="24"/>
          <w:lang w:val="en-US"/>
        </w:rPr>
        <w:t>Vipnet</w:t>
      </w:r>
      <w:proofErr w:type="spellEnd"/>
      <w:r w:rsidRPr="00243FF2">
        <w:rPr>
          <w:rFonts w:ascii="Times New Roman" w:hAnsi="Times New Roman" w:cs="Times New Roman"/>
          <w:sz w:val="24"/>
          <w:szCs w:val="24"/>
        </w:rPr>
        <w:t xml:space="preserve"> </w:t>
      </w:r>
      <w:r w:rsidRPr="00243FF2">
        <w:rPr>
          <w:rFonts w:ascii="Times New Roman" w:hAnsi="Times New Roman" w:cs="Times New Roman"/>
          <w:sz w:val="24"/>
          <w:szCs w:val="24"/>
          <w:lang w:val="en-US"/>
        </w:rPr>
        <w:t>CSP</w:t>
      </w:r>
      <w:r w:rsidRPr="00243FF2">
        <w:rPr>
          <w:rFonts w:ascii="Times New Roman" w:hAnsi="Times New Roman" w:cs="Times New Roman"/>
          <w:sz w:val="24"/>
          <w:szCs w:val="24"/>
        </w:rPr>
        <w:t xml:space="preserve"> и нажмите далее</w:t>
      </w:r>
      <w:r w:rsidR="00243FF2" w:rsidRPr="00243FF2">
        <w:rPr>
          <w:rFonts w:ascii="Times New Roman" w:hAnsi="Times New Roman" w:cs="Times New Roman"/>
          <w:sz w:val="24"/>
          <w:szCs w:val="24"/>
        </w:rPr>
        <w:t>.</w:t>
      </w:r>
    </w:p>
    <w:p w:rsidR="00066F1A" w:rsidRPr="00243FF2" w:rsidRDefault="00796079" w:rsidP="00243FF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546905" wp14:editId="514DC540">
            <wp:extent cx="2483727" cy="1440803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87196" cy="144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079" w:rsidRPr="00243FF2" w:rsidRDefault="0079607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6079" w:rsidRPr="00243FF2" w:rsidRDefault="00395DDB" w:rsidP="00243FF2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 xml:space="preserve">Выберите </w:t>
      </w:r>
      <w:r w:rsidRPr="00243FF2">
        <w:rPr>
          <w:rFonts w:ascii="Times New Roman" w:hAnsi="Times New Roman" w:cs="Times New Roman"/>
          <w:b/>
          <w:sz w:val="24"/>
          <w:szCs w:val="24"/>
        </w:rPr>
        <w:t>Запрос на регистрацию</w:t>
      </w:r>
      <w:r w:rsidR="00796079" w:rsidRPr="00243FF2">
        <w:rPr>
          <w:rFonts w:ascii="Times New Roman" w:hAnsi="Times New Roman" w:cs="Times New Roman"/>
          <w:sz w:val="24"/>
          <w:szCs w:val="24"/>
        </w:rPr>
        <w:t xml:space="preserve"> </w:t>
      </w:r>
      <w:r w:rsidRPr="00243FF2">
        <w:rPr>
          <w:rFonts w:ascii="Times New Roman" w:hAnsi="Times New Roman" w:cs="Times New Roman"/>
          <w:sz w:val="24"/>
          <w:szCs w:val="24"/>
        </w:rPr>
        <w:t>и нажмите далее</w:t>
      </w:r>
    </w:p>
    <w:p w:rsidR="00395DDB" w:rsidRPr="00243FF2" w:rsidRDefault="00395DDB" w:rsidP="00243FF2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94F953" wp14:editId="012DAD2A">
            <wp:extent cx="3276600" cy="2571674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57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DB" w:rsidRPr="00243FF2" w:rsidRDefault="00395DDB" w:rsidP="00243FF2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>Выберите</w:t>
      </w:r>
      <w:proofErr w:type="gramStart"/>
      <w:r w:rsidRPr="00243FF2">
        <w:rPr>
          <w:rFonts w:ascii="Times New Roman" w:hAnsi="Times New Roman" w:cs="Times New Roman"/>
          <w:sz w:val="24"/>
          <w:szCs w:val="24"/>
        </w:rPr>
        <w:t xml:space="preserve"> </w:t>
      </w:r>
      <w:r w:rsidRPr="00243FF2">
        <w:rPr>
          <w:rFonts w:ascii="Times New Roman" w:hAnsi="Times New Roman" w:cs="Times New Roman"/>
          <w:b/>
          <w:sz w:val="24"/>
          <w:szCs w:val="24"/>
        </w:rPr>
        <w:t>Ч</w:t>
      </w:r>
      <w:proofErr w:type="gramEnd"/>
      <w:r w:rsidRPr="00243FF2">
        <w:rPr>
          <w:rFonts w:ascii="Times New Roman" w:hAnsi="Times New Roman" w:cs="Times New Roman"/>
          <w:b/>
          <w:sz w:val="24"/>
          <w:szCs w:val="24"/>
        </w:rPr>
        <w:t>ерез Интернет</w:t>
      </w:r>
      <w:r w:rsidRPr="00243FF2">
        <w:rPr>
          <w:rFonts w:ascii="Times New Roman" w:hAnsi="Times New Roman" w:cs="Times New Roman"/>
          <w:sz w:val="24"/>
          <w:szCs w:val="24"/>
        </w:rPr>
        <w:t xml:space="preserve"> и нажмите </w:t>
      </w:r>
      <w:r w:rsidRPr="00243FF2">
        <w:rPr>
          <w:rFonts w:ascii="Times New Roman" w:hAnsi="Times New Roman" w:cs="Times New Roman"/>
          <w:b/>
          <w:sz w:val="24"/>
          <w:szCs w:val="24"/>
        </w:rPr>
        <w:t>далее</w:t>
      </w:r>
      <w:r w:rsidR="00243FF2" w:rsidRPr="00243FF2">
        <w:rPr>
          <w:rFonts w:ascii="Times New Roman" w:hAnsi="Times New Roman" w:cs="Times New Roman"/>
          <w:b/>
          <w:sz w:val="24"/>
          <w:szCs w:val="24"/>
        </w:rPr>
        <w:t>.</w:t>
      </w:r>
    </w:p>
    <w:p w:rsidR="00395DDB" w:rsidRPr="00243FF2" w:rsidRDefault="00395DDB" w:rsidP="00243FF2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58C6B9" wp14:editId="78CC9653">
            <wp:extent cx="3326481" cy="2579856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29349" cy="258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DB" w:rsidRPr="00243FF2" w:rsidRDefault="00395DDB" w:rsidP="00243FF2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 xml:space="preserve">Введите адрес </w:t>
      </w:r>
      <w:proofErr w:type="gramStart"/>
      <w:r w:rsidRPr="00243FF2">
        <w:rPr>
          <w:rFonts w:ascii="Times New Roman" w:hAnsi="Times New Roman" w:cs="Times New Roman"/>
          <w:sz w:val="24"/>
          <w:szCs w:val="24"/>
        </w:rPr>
        <w:t>электронной</w:t>
      </w:r>
      <w:proofErr w:type="gramEnd"/>
      <w:r w:rsidRPr="00243FF2">
        <w:rPr>
          <w:rFonts w:ascii="Times New Roman" w:hAnsi="Times New Roman" w:cs="Times New Roman"/>
          <w:sz w:val="24"/>
          <w:szCs w:val="24"/>
        </w:rPr>
        <w:t xml:space="preserve"> почти и серийный н</w:t>
      </w:r>
      <w:r w:rsidR="00243FF2" w:rsidRPr="00243FF2">
        <w:rPr>
          <w:rFonts w:ascii="Times New Roman" w:hAnsi="Times New Roman" w:cs="Times New Roman"/>
          <w:sz w:val="24"/>
          <w:szCs w:val="24"/>
        </w:rPr>
        <w:t xml:space="preserve">омер из электронного сообщения </w:t>
      </w:r>
      <w:r w:rsidRPr="00243FF2">
        <w:rPr>
          <w:rFonts w:ascii="Times New Roman" w:hAnsi="Times New Roman" w:cs="Times New Roman"/>
          <w:sz w:val="24"/>
          <w:szCs w:val="24"/>
        </w:rPr>
        <w:t>и нажмите далее.</w:t>
      </w:r>
    </w:p>
    <w:p w:rsidR="00395DDB" w:rsidRPr="00243FF2" w:rsidRDefault="00395DDB" w:rsidP="00243FF2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AFE1C4" wp14:editId="05750089">
            <wp:extent cx="3085178" cy="2391171"/>
            <wp:effectExtent l="0" t="0" r="127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94" cy="239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DDB" w:rsidRPr="00243FF2" w:rsidRDefault="00395DDB">
      <w:pPr>
        <w:rPr>
          <w:rFonts w:ascii="Times New Roman" w:hAnsi="Times New Roman" w:cs="Times New Roman"/>
          <w:sz w:val="24"/>
          <w:szCs w:val="24"/>
        </w:rPr>
      </w:pPr>
    </w:p>
    <w:p w:rsidR="00395DDB" w:rsidRPr="00243FF2" w:rsidRDefault="00395DDB" w:rsidP="00243FF2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 xml:space="preserve">Дождитесь окончания регистрации и нажмите </w:t>
      </w:r>
      <w:r w:rsidRPr="00243FF2">
        <w:rPr>
          <w:rFonts w:ascii="Times New Roman" w:hAnsi="Times New Roman" w:cs="Times New Roman"/>
          <w:b/>
          <w:sz w:val="24"/>
          <w:szCs w:val="24"/>
        </w:rPr>
        <w:t>Готово</w:t>
      </w:r>
      <w:r w:rsidRPr="00243FF2">
        <w:rPr>
          <w:rFonts w:ascii="Times New Roman" w:hAnsi="Times New Roman" w:cs="Times New Roman"/>
          <w:sz w:val="24"/>
          <w:szCs w:val="24"/>
        </w:rPr>
        <w:t>.</w:t>
      </w:r>
    </w:p>
    <w:p w:rsidR="00395DDB" w:rsidRPr="00243FF2" w:rsidRDefault="00395DDB" w:rsidP="00243FF2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A2438F" wp14:editId="1006C335">
            <wp:extent cx="3224872" cy="2495204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27681" cy="249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DB" w:rsidRPr="00243FF2" w:rsidRDefault="00395DDB">
      <w:pPr>
        <w:rPr>
          <w:rFonts w:ascii="Times New Roman" w:hAnsi="Times New Roman" w:cs="Times New Roman"/>
          <w:sz w:val="24"/>
          <w:szCs w:val="24"/>
        </w:rPr>
      </w:pPr>
    </w:p>
    <w:p w:rsidR="00395DDB" w:rsidRPr="00243FF2" w:rsidRDefault="006713D4" w:rsidP="00243FF2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 xml:space="preserve">Запустите </w:t>
      </w:r>
      <w:proofErr w:type="spellStart"/>
      <w:r w:rsidRPr="00243FF2">
        <w:rPr>
          <w:rFonts w:ascii="Times New Roman" w:hAnsi="Times New Roman" w:cs="Times New Roman"/>
          <w:sz w:val="24"/>
          <w:szCs w:val="24"/>
          <w:lang w:val="en-US"/>
        </w:rPr>
        <w:t>Vipnet</w:t>
      </w:r>
      <w:proofErr w:type="spellEnd"/>
      <w:r w:rsidRPr="00243FF2">
        <w:rPr>
          <w:rFonts w:ascii="Times New Roman" w:hAnsi="Times New Roman" w:cs="Times New Roman"/>
          <w:sz w:val="24"/>
          <w:szCs w:val="24"/>
        </w:rPr>
        <w:t xml:space="preserve"> </w:t>
      </w:r>
      <w:r w:rsidRPr="00243FF2">
        <w:rPr>
          <w:rFonts w:ascii="Times New Roman" w:hAnsi="Times New Roman" w:cs="Times New Roman"/>
          <w:sz w:val="24"/>
          <w:szCs w:val="24"/>
          <w:lang w:val="en-US"/>
        </w:rPr>
        <w:t>CSP</w:t>
      </w:r>
      <w:r w:rsidRPr="00243FF2">
        <w:rPr>
          <w:rFonts w:ascii="Times New Roman" w:hAnsi="Times New Roman" w:cs="Times New Roman"/>
          <w:sz w:val="24"/>
          <w:szCs w:val="24"/>
        </w:rPr>
        <w:t xml:space="preserve"> нажав кнопку</w:t>
      </w:r>
      <w:proofErr w:type="gramStart"/>
      <w:r w:rsidRPr="00243FF2">
        <w:rPr>
          <w:rFonts w:ascii="Times New Roman" w:hAnsi="Times New Roman" w:cs="Times New Roman"/>
          <w:sz w:val="24"/>
          <w:szCs w:val="24"/>
        </w:rPr>
        <w:t xml:space="preserve"> </w:t>
      </w:r>
      <w:r w:rsidRPr="00243FF2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  <w:r w:rsidRPr="00243FF2">
        <w:rPr>
          <w:rFonts w:ascii="Times New Roman" w:hAnsi="Times New Roman" w:cs="Times New Roman"/>
          <w:b/>
          <w:sz w:val="24"/>
          <w:szCs w:val="24"/>
        </w:rPr>
        <w:t>а</w:t>
      </w:r>
      <w:r w:rsidRPr="00243FF2">
        <w:rPr>
          <w:rFonts w:ascii="Times New Roman" w:hAnsi="Times New Roman" w:cs="Times New Roman"/>
          <w:sz w:val="24"/>
          <w:szCs w:val="24"/>
        </w:rPr>
        <w:t>.</w:t>
      </w:r>
    </w:p>
    <w:p w:rsidR="00395DDB" w:rsidRPr="00243FF2" w:rsidRDefault="00395DDB" w:rsidP="00243FF2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7B7E46" wp14:editId="12A84236">
            <wp:extent cx="1905706" cy="107195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9867" cy="107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DB" w:rsidRPr="00243FF2" w:rsidRDefault="00395DDB">
      <w:pPr>
        <w:rPr>
          <w:rFonts w:ascii="Times New Roman" w:hAnsi="Times New Roman" w:cs="Times New Roman"/>
          <w:sz w:val="24"/>
          <w:szCs w:val="24"/>
        </w:rPr>
      </w:pPr>
    </w:p>
    <w:p w:rsidR="00D3138F" w:rsidRDefault="00D3138F">
      <w:pPr>
        <w:rPr>
          <w:rFonts w:ascii="Times New Roman" w:hAnsi="Times New Roman" w:cs="Times New Roman"/>
          <w:sz w:val="24"/>
          <w:szCs w:val="24"/>
        </w:rPr>
      </w:pPr>
    </w:p>
    <w:p w:rsidR="000D33E7" w:rsidRDefault="000D33E7">
      <w:pPr>
        <w:rPr>
          <w:rFonts w:ascii="Times New Roman" w:hAnsi="Times New Roman" w:cs="Times New Roman"/>
          <w:sz w:val="24"/>
          <w:szCs w:val="24"/>
        </w:rPr>
      </w:pPr>
    </w:p>
    <w:p w:rsidR="000D33E7" w:rsidRPr="00D3138F" w:rsidRDefault="000D33E7">
      <w:pPr>
        <w:rPr>
          <w:rFonts w:ascii="Times New Roman" w:hAnsi="Times New Roman" w:cs="Times New Roman"/>
          <w:sz w:val="24"/>
          <w:szCs w:val="24"/>
        </w:rPr>
      </w:pPr>
    </w:p>
    <w:p w:rsidR="00243FF2" w:rsidRPr="000D33E7" w:rsidRDefault="00243FF2" w:rsidP="00243FF2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4"/>
        </w:rPr>
      </w:pPr>
      <w:r w:rsidRPr="000D33E7">
        <w:rPr>
          <w:rFonts w:ascii="Times New Roman" w:hAnsi="Times New Roman" w:cs="Times New Roman"/>
          <w:b/>
          <w:sz w:val="28"/>
          <w:szCs w:val="24"/>
        </w:rPr>
        <w:lastRenderedPageBreak/>
        <w:t xml:space="preserve">Установка </w:t>
      </w:r>
      <w:r w:rsidR="00D3138F" w:rsidRPr="000D33E7">
        <w:rPr>
          <w:rFonts w:ascii="Times New Roman" w:hAnsi="Times New Roman" w:cs="Times New Roman"/>
          <w:b/>
          <w:sz w:val="28"/>
          <w:szCs w:val="24"/>
        </w:rPr>
        <w:t xml:space="preserve">корневого </w:t>
      </w:r>
      <w:r w:rsidRPr="000D33E7">
        <w:rPr>
          <w:rFonts w:ascii="Times New Roman" w:hAnsi="Times New Roman" w:cs="Times New Roman"/>
          <w:b/>
          <w:sz w:val="28"/>
          <w:szCs w:val="24"/>
        </w:rPr>
        <w:t>сертификата ЕГИССО.</w:t>
      </w:r>
    </w:p>
    <w:p w:rsidR="00D3138F" w:rsidRPr="00243FF2" w:rsidRDefault="00D3138F" w:rsidP="00D3138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713D4" w:rsidRPr="00243FF2" w:rsidRDefault="00243FF2" w:rsidP="00243FF2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>Нажмите</w:t>
      </w:r>
      <w:proofErr w:type="gramStart"/>
      <w:r w:rsidRPr="00243FF2">
        <w:rPr>
          <w:rFonts w:ascii="Times New Roman" w:hAnsi="Times New Roman" w:cs="Times New Roman"/>
          <w:sz w:val="24"/>
          <w:szCs w:val="24"/>
        </w:rPr>
        <w:t xml:space="preserve"> </w:t>
      </w:r>
      <w:r w:rsidRPr="00243FF2">
        <w:rPr>
          <w:rFonts w:ascii="Times New Roman" w:hAnsi="Times New Roman" w:cs="Times New Roman"/>
          <w:b/>
          <w:sz w:val="24"/>
          <w:szCs w:val="24"/>
        </w:rPr>
        <w:t>У</w:t>
      </w:r>
      <w:proofErr w:type="gramEnd"/>
      <w:r w:rsidRPr="00243FF2">
        <w:rPr>
          <w:rFonts w:ascii="Times New Roman" w:hAnsi="Times New Roman" w:cs="Times New Roman"/>
          <w:b/>
          <w:sz w:val="24"/>
          <w:szCs w:val="24"/>
        </w:rPr>
        <w:t>становить сертификат.</w:t>
      </w:r>
    </w:p>
    <w:p w:rsidR="006713D4" w:rsidRPr="00243FF2" w:rsidRDefault="006713D4" w:rsidP="00243FF2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00D1FB" wp14:editId="26846526">
            <wp:extent cx="3594100" cy="2816596"/>
            <wp:effectExtent l="0" t="0" r="635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81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3D4" w:rsidRPr="00243FF2" w:rsidRDefault="006713D4" w:rsidP="00243FF2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>Выберите сертификат с помощью проводника и нажмите</w:t>
      </w:r>
      <w:proofErr w:type="gramStart"/>
      <w:r w:rsidRPr="00243FF2">
        <w:rPr>
          <w:rFonts w:ascii="Times New Roman" w:hAnsi="Times New Roman" w:cs="Times New Roman"/>
          <w:sz w:val="24"/>
          <w:szCs w:val="24"/>
        </w:rPr>
        <w:t xml:space="preserve"> </w:t>
      </w:r>
      <w:r w:rsidR="00243FF2" w:rsidRPr="00243FF2">
        <w:rPr>
          <w:rFonts w:ascii="Times New Roman" w:hAnsi="Times New Roman" w:cs="Times New Roman"/>
          <w:b/>
          <w:sz w:val="24"/>
          <w:szCs w:val="24"/>
        </w:rPr>
        <w:t>О</w:t>
      </w:r>
      <w:proofErr w:type="gramEnd"/>
      <w:r w:rsidRPr="00243FF2">
        <w:rPr>
          <w:rFonts w:ascii="Times New Roman" w:hAnsi="Times New Roman" w:cs="Times New Roman"/>
          <w:b/>
          <w:sz w:val="24"/>
          <w:szCs w:val="24"/>
        </w:rPr>
        <w:t>ткрыть</w:t>
      </w:r>
      <w:r w:rsidRPr="00243FF2">
        <w:rPr>
          <w:rFonts w:ascii="Times New Roman" w:hAnsi="Times New Roman" w:cs="Times New Roman"/>
          <w:sz w:val="24"/>
          <w:szCs w:val="24"/>
        </w:rPr>
        <w:t>.</w:t>
      </w:r>
    </w:p>
    <w:p w:rsidR="006713D4" w:rsidRPr="00243FF2" w:rsidRDefault="006713D4" w:rsidP="00243FF2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>Нажмите</w:t>
      </w:r>
      <w:proofErr w:type="gramStart"/>
      <w:r w:rsidRPr="00243FF2">
        <w:rPr>
          <w:rFonts w:ascii="Times New Roman" w:hAnsi="Times New Roman" w:cs="Times New Roman"/>
          <w:sz w:val="24"/>
          <w:szCs w:val="24"/>
        </w:rPr>
        <w:t xml:space="preserve"> </w:t>
      </w:r>
      <w:r w:rsidRPr="00243FF2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  <w:r w:rsidRPr="00243FF2">
        <w:rPr>
          <w:rFonts w:ascii="Times New Roman" w:hAnsi="Times New Roman" w:cs="Times New Roman"/>
          <w:b/>
          <w:sz w:val="24"/>
          <w:szCs w:val="24"/>
        </w:rPr>
        <w:t>алее</w:t>
      </w:r>
      <w:r w:rsidRPr="00243FF2">
        <w:rPr>
          <w:rFonts w:ascii="Times New Roman" w:hAnsi="Times New Roman" w:cs="Times New Roman"/>
          <w:sz w:val="24"/>
          <w:szCs w:val="24"/>
        </w:rPr>
        <w:t>.</w:t>
      </w:r>
    </w:p>
    <w:p w:rsidR="006713D4" w:rsidRPr="00243FF2" w:rsidRDefault="006713D4" w:rsidP="00243FF2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2929E9" wp14:editId="0639B7F3">
            <wp:extent cx="2467041" cy="1917700"/>
            <wp:effectExtent l="0" t="0" r="952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71570" cy="192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3D4" w:rsidRPr="00243FF2" w:rsidRDefault="006713D4">
      <w:pPr>
        <w:rPr>
          <w:rFonts w:ascii="Times New Roman" w:hAnsi="Times New Roman" w:cs="Times New Roman"/>
          <w:sz w:val="24"/>
          <w:szCs w:val="24"/>
        </w:rPr>
      </w:pPr>
    </w:p>
    <w:p w:rsidR="006713D4" w:rsidRPr="00243FF2" w:rsidRDefault="006713D4" w:rsidP="00243FF2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>Нажмите</w:t>
      </w:r>
      <w:proofErr w:type="gramStart"/>
      <w:r w:rsidRPr="00243FF2">
        <w:rPr>
          <w:rFonts w:ascii="Times New Roman" w:hAnsi="Times New Roman" w:cs="Times New Roman"/>
          <w:sz w:val="24"/>
          <w:szCs w:val="24"/>
        </w:rPr>
        <w:t xml:space="preserve"> </w:t>
      </w:r>
      <w:r w:rsidRPr="00243FF2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  <w:r w:rsidRPr="00243FF2">
        <w:rPr>
          <w:rFonts w:ascii="Times New Roman" w:hAnsi="Times New Roman" w:cs="Times New Roman"/>
          <w:b/>
          <w:sz w:val="24"/>
          <w:szCs w:val="24"/>
        </w:rPr>
        <w:t>алее</w:t>
      </w:r>
      <w:r w:rsidRPr="00243FF2">
        <w:rPr>
          <w:rFonts w:ascii="Times New Roman" w:hAnsi="Times New Roman" w:cs="Times New Roman"/>
          <w:sz w:val="24"/>
          <w:szCs w:val="24"/>
        </w:rPr>
        <w:t>.</w:t>
      </w:r>
    </w:p>
    <w:p w:rsidR="006713D4" w:rsidRPr="00243FF2" w:rsidRDefault="006713D4" w:rsidP="00243FF2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5292C2" wp14:editId="4DD50021">
            <wp:extent cx="2749418" cy="2113234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9418" cy="211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3D4" w:rsidRPr="00243FF2" w:rsidRDefault="006713D4" w:rsidP="00243FF2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lastRenderedPageBreak/>
        <w:t>Нажмите</w:t>
      </w:r>
      <w:proofErr w:type="gramStart"/>
      <w:r w:rsidRPr="00243FF2">
        <w:rPr>
          <w:rFonts w:ascii="Times New Roman" w:hAnsi="Times New Roman" w:cs="Times New Roman"/>
          <w:sz w:val="24"/>
          <w:szCs w:val="24"/>
        </w:rPr>
        <w:t xml:space="preserve"> </w:t>
      </w:r>
      <w:r w:rsidRPr="00243FF2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  <w:r w:rsidRPr="00243FF2">
        <w:rPr>
          <w:rFonts w:ascii="Times New Roman" w:hAnsi="Times New Roman" w:cs="Times New Roman"/>
          <w:b/>
          <w:sz w:val="24"/>
          <w:szCs w:val="24"/>
        </w:rPr>
        <w:t>алее</w:t>
      </w:r>
      <w:r w:rsidRPr="00243FF2">
        <w:rPr>
          <w:rFonts w:ascii="Times New Roman" w:hAnsi="Times New Roman" w:cs="Times New Roman"/>
          <w:sz w:val="24"/>
          <w:szCs w:val="24"/>
        </w:rPr>
        <w:t>.</w:t>
      </w:r>
    </w:p>
    <w:p w:rsidR="006713D4" w:rsidRDefault="006713D4" w:rsidP="00243FF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72E24D" wp14:editId="7560AEE3">
            <wp:extent cx="3293800" cy="2519955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96685" cy="252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FF2" w:rsidRPr="00243FF2" w:rsidRDefault="00243FF2" w:rsidP="00243FF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713D4" w:rsidRPr="00243FF2" w:rsidRDefault="006713D4" w:rsidP="00243FF2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>Нажмите</w:t>
      </w:r>
      <w:proofErr w:type="gramStart"/>
      <w:r w:rsidRPr="00243FF2">
        <w:rPr>
          <w:rFonts w:ascii="Times New Roman" w:hAnsi="Times New Roman" w:cs="Times New Roman"/>
          <w:sz w:val="24"/>
          <w:szCs w:val="24"/>
        </w:rPr>
        <w:t xml:space="preserve"> </w:t>
      </w:r>
      <w:r w:rsidRPr="000D33E7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  <w:r w:rsidRPr="000D33E7">
        <w:rPr>
          <w:rFonts w:ascii="Times New Roman" w:hAnsi="Times New Roman" w:cs="Times New Roman"/>
          <w:b/>
          <w:sz w:val="24"/>
          <w:szCs w:val="24"/>
        </w:rPr>
        <w:t>а</w:t>
      </w:r>
      <w:r w:rsidRPr="00243FF2">
        <w:rPr>
          <w:rFonts w:ascii="Times New Roman" w:hAnsi="Times New Roman" w:cs="Times New Roman"/>
          <w:sz w:val="24"/>
          <w:szCs w:val="24"/>
        </w:rPr>
        <w:t>.</w:t>
      </w:r>
    </w:p>
    <w:p w:rsidR="006713D4" w:rsidRPr="00243FF2" w:rsidRDefault="006713D4" w:rsidP="00243FF2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2231AE" wp14:editId="4FD89363">
            <wp:extent cx="2971800" cy="249751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74726" cy="249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3D4" w:rsidRPr="00243FF2" w:rsidRDefault="006713D4" w:rsidP="00243FF2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sz w:val="24"/>
          <w:szCs w:val="24"/>
        </w:rPr>
        <w:t>Нажмите</w:t>
      </w:r>
      <w:r w:rsidRPr="00243FF2">
        <w:rPr>
          <w:rFonts w:ascii="Times New Roman" w:hAnsi="Times New Roman" w:cs="Times New Roman"/>
          <w:b/>
          <w:sz w:val="24"/>
          <w:szCs w:val="24"/>
        </w:rPr>
        <w:t xml:space="preserve"> Готово</w:t>
      </w:r>
      <w:r w:rsidRPr="00243FF2">
        <w:rPr>
          <w:rFonts w:ascii="Times New Roman" w:hAnsi="Times New Roman" w:cs="Times New Roman"/>
          <w:sz w:val="24"/>
          <w:szCs w:val="24"/>
        </w:rPr>
        <w:t>.</w:t>
      </w:r>
    </w:p>
    <w:p w:rsidR="006713D4" w:rsidRPr="00243FF2" w:rsidRDefault="006713D4" w:rsidP="00243FF2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4AAB35" wp14:editId="2096FF60">
            <wp:extent cx="3016081" cy="2315377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18251" cy="231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13D4" w:rsidRPr="00243F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5863" w:rsidRDefault="006C5863" w:rsidP="00AF5CAA">
      <w:pPr>
        <w:spacing w:after="0" w:line="240" w:lineRule="auto"/>
      </w:pPr>
      <w:r>
        <w:separator/>
      </w:r>
    </w:p>
  </w:endnote>
  <w:endnote w:type="continuationSeparator" w:id="0">
    <w:p w:rsidR="006C5863" w:rsidRDefault="006C5863" w:rsidP="00AF5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049" w:rsidRDefault="007B1358" w:rsidP="00E50B47">
    <w:pPr>
      <w:pStyle w:val="a7"/>
    </w:pPr>
    <w:r>
      <w:t>Москва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5863" w:rsidRDefault="006C5863" w:rsidP="00AF5CAA">
      <w:pPr>
        <w:spacing w:after="0" w:line="240" w:lineRule="auto"/>
      </w:pPr>
      <w:r>
        <w:separator/>
      </w:r>
    </w:p>
  </w:footnote>
  <w:footnote w:type="continuationSeparator" w:id="0">
    <w:p w:rsidR="006C5863" w:rsidRDefault="006C5863" w:rsidP="00AF5C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2009470"/>
      <w:docPartObj>
        <w:docPartGallery w:val="Page Numbers (Top of Page)"/>
        <w:docPartUnique/>
      </w:docPartObj>
    </w:sdtPr>
    <w:sdtEndPr/>
    <w:sdtContent>
      <w:p w:rsidR="00AF5CAA" w:rsidRDefault="00AF5CA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7FB2">
          <w:rPr>
            <w:noProof/>
          </w:rPr>
          <w:t>2</w:t>
        </w:r>
        <w:r>
          <w:fldChar w:fldCharType="end"/>
        </w:r>
      </w:p>
    </w:sdtContent>
  </w:sdt>
  <w:p w:rsidR="00AF5CAA" w:rsidRDefault="00AF5CA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E6B3A"/>
    <w:multiLevelType w:val="hybridMultilevel"/>
    <w:tmpl w:val="AD9014A6"/>
    <w:lvl w:ilvl="0" w:tplc="04190001">
      <w:start w:val="1"/>
      <w:numFmt w:val="bullet"/>
      <w:lvlText w:val=""/>
      <w:lvlJc w:val="left"/>
      <w:pPr>
        <w:ind w:left="2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1">
    <w:nsid w:val="3DA93CE7"/>
    <w:multiLevelType w:val="hybridMultilevel"/>
    <w:tmpl w:val="77C410F0"/>
    <w:lvl w:ilvl="0" w:tplc="04190001">
      <w:start w:val="1"/>
      <w:numFmt w:val="bullet"/>
      <w:lvlText w:val=""/>
      <w:lvlJc w:val="left"/>
      <w:pPr>
        <w:ind w:left="2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2">
    <w:nsid w:val="4FBE7FCB"/>
    <w:multiLevelType w:val="hybridMultilevel"/>
    <w:tmpl w:val="2D5A4C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5BC"/>
    <w:rsid w:val="00066F1A"/>
    <w:rsid w:val="000D33E7"/>
    <w:rsid w:val="00140CE7"/>
    <w:rsid w:val="001C3559"/>
    <w:rsid w:val="00243FF2"/>
    <w:rsid w:val="002A4911"/>
    <w:rsid w:val="00350DAF"/>
    <w:rsid w:val="00395DDB"/>
    <w:rsid w:val="004F1C76"/>
    <w:rsid w:val="00532144"/>
    <w:rsid w:val="00551AA1"/>
    <w:rsid w:val="00595C8C"/>
    <w:rsid w:val="005E5A3E"/>
    <w:rsid w:val="006713D4"/>
    <w:rsid w:val="006B10CD"/>
    <w:rsid w:val="006C5863"/>
    <w:rsid w:val="0076241B"/>
    <w:rsid w:val="00796079"/>
    <w:rsid w:val="007B1358"/>
    <w:rsid w:val="007C3C72"/>
    <w:rsid w:val="007E7FB2"/>
    <w:rsid w:val="00885EC2"/>
    <w:rsid w:val="00AF5CAA"/>
    <w:rsid w:val="00B26ADF"/>
    <w:rsid w:val="00B975BC"/>
    <w:rsid w:val="00BB751A"/>
    <w:rsid w:val="00C260A9"/>
    <w:rsid w:val="00D3138F"/>
    <w:rsid w:val="00E7199C"/>
    <w:rsid w:val="00EC5BEE"/>
    <w:rsid w:val="00FA7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8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75B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97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75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50DAF"/>
    <w:pPr>
      <w:ind w:left="720"/>
      <w:contextualSpacing/>
    </w:pPr>
  </w:style>
  <w:style w:type="paragraph" w:styleId="a7">
    <w:name w:val="footer"/>
    <w:aliases w:val="itx_TitleFooter"/>
    <w:basedOn w:val="a"/>
    <w:link w:val="a8"/>
    <w:uiPriority w:val="98"/>
    <w:unhideWhenUsed/>
    <w:rsid w:val="0076241B"/>
    <w:pPr>
      <w:tabs>
        <w:tab w:val="center" w:pos="4677"/>
        <w:tab w:val="right" w:pos="9355"/>
      </w:tabs>
      <w:spacing w:after="0" w:line="240" w:lineRule="auto"/>
      <w:contextualSpacing/>
      <w:jc w:val="center"/>
    </w:pPr>
    <w:rPr>
      <w:rFonts w:ascii="Times New Roman" w:eastAsia="Times New Roman" w:hAnsi="Times New Roman" w:cs="Times New Roman"/>
      <w:b/>
      <w:sz w:val="24"/>
      <w:lang w:eastAsia="ru-RU"/>
    </w:rPr>
  </w:style>
  <w:style w:type="character" w:customStyle="1" w:styleId="a8">
    <w:name w:val="Нижний колонтитул Знак"/>
    <w:aliases w:val="itx_TitleFooter Знак"/>
    <w:basedOn w:val="a0"/>
    <w:link w:val="a7"/>
    <w:uiPriority w:val="98"/>
    <w:rsid w:val="0076241B"/>
    <w:rPr>
      <w:rFonts w:ascii="Times New Roman" w:eastAsia="Times New Roman" w:hAnsi="Times New Roman" w:cs="Times New Roman"/>
      <w:b/>
      <w:sz w:val="24"/>
      <w:lang w:eastAsia="ru-RU"/>
    </w:rPr>
  </w:style>
  <w:style w:type="paragraph" w:customStyle="1" w:styleId="itxTitleDocName">
    <w:name w:val="itx_TitleDocName"/>
    <w:basedOn w:val="a"/>
    <w:qFormat/>
    <w:rsid w:val="0076241B"/>
    <w:pPr>
      <w:spacing w:before="360" w:after="0" w:line="360" w:lineRule="auto"/>
      <w:jc w:val="center"/>
    </w:pPr>
    <w:rPr>
      <w:rFonts w:ascii="Times New Roman" w:eastAsia="Times New Roman" w:hAnsi="Times New Roman" w:cs="Times New Roman"/>
      <w:b/>
      <w:caps/>
      <w:sz w:val="32"/>
      <w:lang w:val="en-US" w:eastAsia="ru-RU"/>
    </w:rPr>
  </w:style>
  <w:style w:type="paragraph" w:customStyle="1" w:styleId="itxConcordDate">
    <w:name w:val="itx_ConcordDate"/>
    <w:basedOn w:val="a"/>
    <w:qFormat/>
    <w:rsid w:val="0076241B"/>
    <w:pPr>
      <w:keepLines/>
      <w:suppressAutoHyphens/>
      <w:spacing w:before="240" w:after="60" w:line="30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xTitleText">
    <w:name w:val="itx_TitleText"/>
    <w:basedOn w:val="a"/>
    <w:qFormat/>
    <w:rsid w:val="0076241B"/>
    <w:pPr>
      <w:spacing w:before="240" w:after="0" w:line="360" w:lineRule="auto"/>
      <w:contextualSpacing/>
      <w:jc w:val="center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itxWorkTitle">
    <w:name w:val="itx_WorkTitle"/>
    <w:basedOn w:val="a"/>
    <w:qFormat/>
    <w:rsid w:val="0076241B"/>
    <w:pPr>
      <w:spacing w:before="720" w:after="0"/>
      <w:contextualSpacing/>
      <w:jc w:val="center"/>
    </w:pPr>
    <w:rPr>
      <w:rFonts w:ascii="Times New Roman" w:eastAsia="Times New Roman" w:hAnsi="Times New Roman" w:cs="Times New Roman"/>
      <w:caps/>
      <w:sz w:val="32"/>
      <w:lang w:val="en-US" w:eastAsia="ru-RU"/>
    </w:rPr>
  </w:style>
  <w:style w:type="paragraph" w:styleId="a9">
    <w:name w:val="header"/>
    <w:basedOn w:val="a"/>
    <w:link w:val="aa"/>
    <w:uiPriority w:val="99"/>
    <w:unhideWhenUsed/>
    <w:rsid w:val="00AF5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F5C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8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75B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97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75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50DAF"/>
    <w:pPr>
      <w:ind w:left="720"/>
      <w:contextualSpacing/>
    </w:pPr>
  </w:style>
  <w:style w:type="paragraph" w:styleId="a7">
    <w:name w:val="footer"/>
    <w:aliases w:val="itx_TitleFooter"/>
    <w:basedOn w:val="a"/>
    <w:link w:val="a8"/>
    <w:uiPriority w:val="98"/>
    <w:unhideWhenUsed/>
    <w:rsid w:val="0076241B"/>
    <w:pPr>
      <w:tabs>
        <w:tab w:val="center" w:pos="4677"/>
        <w:tab w:val="right" w:pos="9355"/>
      </w:tabs>
      <w:spacing w:after="0" w:line="240" w:lineRule="auto"/>
      <w:contextualSpacing/>
      <w:jc w:val="center"/>
    </w:pPr>
    <w:rPr>
      <w:rFonts w:ascii="Times New Roman" w:eastAsia="Times New Roman" w:hAnsi="Times New Roman" w:cs="Times New Roman"/>
      <w:b/>
      <w:sz w:val="24"/>
      <w:lang w:eastAsia="ru-RU"/>
    </w:rPr>
  </w:style>
  <w:style w:type="character" w:customStyle="1" w:styleId="a8">
    <w:name w:val="Нижний колонтитул Знак"/>
    <w:aliases w:val="itx_TitleFooter Знак"/>
    <w:basedOn w:val="a0"/>
    <w:link w:val="a7"/>
    <w:uiPriority w:val="98"/>
    <w:rsid w:val="0076241B"/>
    <w:rPr>
      <w:rFonts w:ascii="Times New Roman" w:eastAsia="Times New Roman" w:hAnsi="Times New Roman" w:cs="Times New Roman"/>
      <w:b/>
      <w:sz w:val="24"/>
      <w:lang w:eastAsia="ru-RU"/>
    </w:rPr>
  </w:style>
  <w:style w:type="paragraph" w:customStyle="1" w:styleId="itxTitleDocName">
    <w:name w:val="itx_TitleDocName"/>
    <w:basedOn w:val="a"/>
    <w:qFormat/>
    <w:rsid w:val="0076241B"/>
    <w:pPr>
      <w:spacing w:before="360" w:after="0" w:line="360" w:lineRule="auto"/>
      <w:jc w:val="center"/>
    </w:pPr>
    <w:rPr>
      <w:rFonts w:ascii="Times New Roman" w:eastAsia="Times New Roman" w:hAnsi="Times New Roman" w:cs="Times New Roman"/>
      <w:b/>
      <w:caps/>
      <w:sz w:val="32"/>
      <w:lang w:val="en-US" w:eastAsia="ru-RU"/>
    </w:rPr>
  </w:style>
  <w:style w:type="paragraph" w:customStyle="1" w:styleId="itxConcordDate">
    <w:name w:val="itx_ConcordDate"/>
    <w:basedOn w:val="a"/>
    <w:qFormat/>
    <w:rsid w:val="0076241B"/>
    <w:pPr>
      <w:keepLines/>
      <w:suppressAutoHyphens/>
      <w:spacing w:before="240" w:after="60" w:line="30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xTitleText">
    <w:name w:val="itx_TitleText"/>
    <w:basedOn w:val="a"/>
    <w:qFormat/>
    <w:rsid w:val="0076241B"/>
    <w:pPr>
      <w:spacing w:before="240" w:after="0" w:line="360" w:lineRule="auto"/>
      <w:contextualSpacing/>
      <w:jc w:val="center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itxWorkTitle">
    <w:name w:val="itx_WorkTitle"/>
    <w:basedOn w:val="a"/>
    <w:qFormat/>
    <w:rsid w:val="0076241B"/>
    <w:pPr>
      <w:spacing w:before="720" w:after="0"/>
      <w:contextualSpacing/>
      <w:jc w:val="center"/>
    </w:pPr>
    <w:rPr>
      <w:rFonts w:ascii="Times New Roman" w:eastAsia="Times New Roman" w:hAnsi="Times New Roman" w:cs="Times New Roman"/>
      <w:caps/>
      <w:sz w:val="32"/>
      <w:lang w:val="en-US" w:eastAsia="ru-RU"/>
    </w:rPr>
  </w:style>
  <w:style w:type="paragraph" w:styleId="a9">
    <w:name w:val="header"/>
    <w:basedOn w:val="a"/>
    <w:link w:val="aa"/>
    <w:uiPriority w:val="99"/>
    <w:unhideWhenUsed/>
    <w:rsid w:val="00AF5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F5C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hyperlink" Target="https://infotecs.ru/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Турков Антон</dc:creator>
  <cp:lastModifiedBy>user</cp:lastModifiedBy>
  <cp:revision>12</cp:revision>
  <cp:lastPrinted>2017-10-31T08:00:00Z</cp:lastPrinted>
  <dcterms:created xsi:type="dcterms:W3CDTF">2017-10-25T11:54:00Z</dcterms:created>
  <dcterms:modified xsi:type="dcterms:W3CDTF">2017-11-17T11:41:00Z</dcterms:modified>
</cp:coreProperties>
</file>