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396E" w:rsidRPr="00E2396E" w:rsidRDefault="00E2396E">
      <w:pPr>
        <w:pStyle w:val="1"/>
        <w:rPr>
          <w:color w:val="000000"/>
        </w:rPr>
      </w:pPr>
      <w:r w:rsidRPr="00E2396E">
        <w:rPr>
          <w:color w:val="000000"/>
        </w:rPr>
        <w:fldChar w:fldCharType="begin"/>
      </w:r>
      <w:r w:rsidRPr="00E2396E">
        <w:rPr>
          <w:color w:val="000000"/>
        </w:rPr>
        <w:instrText>HYPERLINK "http://ivo.garant.ru/document/redirect/72932520/0"</w:instrText>
      </w:r>
      <w:r w:rsidR="00F40FA2" w:rsidRPr="00E2396E">
        <w:rPr>
          <w:color w:val="000000"/>
        </w:rPr>
      </w:r>
      <w:r w:rsidRPr="00E2396E">
        <w:rPr>
          <w:color w:val="000000"/>
        </w:rPr>
        <w:fldChar w:fldCharType="separate"/>
      </w:r>
      <w:r w:rsidRPr="00E2396E">
        <w:rPr>
          <w:rStyle w:val="a4"/>
          <w:b w:val="0"/>
          <w:bCs w:val="0"/>
          <w:color w:val="000000"/>
        </w:rPr>
        <w:t>Постановление Правления Пенсионного фонда России от 2 августа 2019 г. N 412п "Об утверждении Административного регламента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r w:rsidRPr="00E2396E">
        <w:rPr>
          <w:color w:val="000000"/>
        </w:rPr>
        <w:fldChar w:fldCharType="end"/>
      </w:r>
    </w:p>
    <w:p w:rsidR="00E2396E" w:rsidRPr="00E2396E" w:rsidRDefault="00E2396E">
      <w:pPr>
        <w:pStyle w:val="1"/>
        <w:rPr>
          <w:color w:val="000000"/>
        </w:rPr>
      </w:pPr>
      <w:r w:rsidRPr="00E2396E">
        <w:rPr>
          <w:color w:val="000000"/>
        </w:rPr>
        <w:t>Постановление Правления Пенсионного фонда России от 2 августа 2019 г. N 412п</w:t>
      </w:r>
      <w:r w:rsidRPr="00E2396E">
        <w:rPr>
          <w:color w:val="000000"/>
        </w:rPr>
        <w:br/>
        <w:t>"Об утверждении Административного регламента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p>
    <w:p w:rsidR="00E2396E" w:rsidRPr="00E2396E" w:rsidRDefault="00E2396E">
      <w:pPr>
        <w:rPr>
          <w:color w:val="000000"/>
        </w:rPr>
      </w:pPr>
    </w:p>
    <w:p w:rsidR="00E2396E" w:rsidRPr="00E2396E" w:rsidRDefault="00E2396E">
      <w:pPr>
        <w:rPr>
          <w:color w:val="000000"/>
        </w:rPr>
      </w:pPr>
      <w:r w:rsidRPr="00E2396E">
        <w:rPr>
          <w:color w:val="000000"/>
        </w:rPr>
        <w:t xml:space="preserve">В соответствии с </w:t>
      </w:r>
      <w:hyperlink r:id="rId8" w:history="1">
        <w:r w:rsidRPr="00E2396E">
          <w:rPr>
            <w:rStyle w:val="a4"/>
            <w:color w:val="000000"/>
          </w:rPr>
          <w:t>Федеральным законом</w:t>
        </w:r>
      </w:hyperlink>
      <w:r w:rsidRPr="00E2396E">
        <w:rPr>
          <w:color w:val="00000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N 31, ст. 4858; 2019, N 14, ст. 1461), </w:t>
      </w:r>
      <w:hyperlink r:id="rId9" w:history="1">
        <w:r w:rsidRPr="00E2396E">
          <w:rPr>
            <w:rStyle w:val="a4"/>
            <w:color w:val="000000"/>
          </w:rPr>
          <w:t>пунктом 1 статьи 3</w:t>
        </w:r>
      </w:hyperlink>
      <w:r w:rsidRPr="00E2396E">
        <w:rPr>
          <w:color w:val="000000"/>
        </w:rPr>
        <w:t xml:space="preserve"> Федерального закона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2003, N 28, ст. 2877; 2004, N 7, ст. 597; 2009, N 7, ст. 772; N 30, ст. 3739; N 45, ст. 5271; 2011, N 19, ст. 2710; 2013, N 52, ст. 6962; 2015, N 48, ст. 6724; 2016, N 22, ст. 3097; 2018, N 11, ст. 1591) и </w:t>
      </w:r>
      <w:hyperlink r:id="rId10" w:history="1">
        <w:r w:rsidRPr="00E2396E">
          <w:rPr>
            <w:rStyle w:val="a4"/>
            <w:color w:val="000000"/>
          </w:rPr>
          <w:t>постановлением</w:t>
        </w:r>
      </w:hyperlink>
      <w:r w:rsidRPr="00E2396E">
        <w:rPr>
          <w:color w:val="00000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
    <w:p w:rsidR="00E2396E" w:rsidRPr="00E2396E" w:rsidRDefault="00E2396E">
      <w:pPr>
        <w:rPr>
          <w:color w:val="000000"/>
        </w:rPr>
      </w:pPr>
      <w:bookmarkStart w:id="1" w:name="sub_1"/>
      <w:r w:rsidRPr="00E2396E">
        <w:rPr>
          <w:color w:val="000000"/>
        </w:rPr>
        <w:t xml:space="preserve">Утвердить прилагаемый </w:t>
      </w:r>
      <w:hyperlink w:anchor="sub_1000" w:history="1">
        <w:r w:rsidRPr="00E2396E">
          <w:rPr>
            <w:rStyle w:val="a4"/>
            <w:color w:val="000000"/>
          </w:rPr>
          <w:t>Административный регламент</w:t>
        </w:r>
      </w:hyperlink>
      <w:r w:rsidRPr="00E2396E">
        <w:rPr>
          <w:color w:val="000000"/>
        </w:rPr>
        <w:t xml:space="preserve">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p>
    <w:bookmarkEnd w:id="1"/>
    <w:p w:rsidR="00E2396E" w:rsidRPr="00E2396E" w:rsidRDefault="00E2396E">
      <w:pPr>
        <w:rPr>
          <w:color w:val="000000"/>
        </w:rPr>
      </w:pPr>
    </w:p>
    <w:tbl>
      <w:tblPr>
        <w:tblW w:w="5000" w:type="pct"/>
        <w:tblInd w:w="108" w:type="dxa"/>
        <w:tblLook w:val="0000" w:firstRow="0" w:lastRow="0" w:firstColumn="0" w:lastColumn="0" w:noHBand="0" w:noVBand="0"/>
      </w:tblPr>
      <w:tblGrid>
        <w:gridCol w:w="7010"/>
        <w:gridCol w:w="3506"/>
      </w:tblGrid>
      <w:tr w:rsidR="00F40FA2" w:rsidRPr="00E2396E">
        <w:tblPrEx>
          <w:tblCellMar>
            <w:top w:w="0" w:type="dxa"/>
            <w:bottom w:w="0" w:type="dxa"/>
          </w:tblCellMar>
        </w:tblPrEx>
        <w:tc>
          <w:tcPr>
            <w:tcW w:w="3302" w:type="pct"/>
            <w:tcBorders>
              <w:top w:val="nil"/>
              <w:left w:val="nil"/>
              <w:bottom w:val="nil"/>
              <w:right w:val="nil"/>
            </w:tcBorders>
          </w:tcPr>
          <w:p w:rsidR="00E2396E" w:rsidRPr="00E2396E" w:rsidRDefault="00E2396E">
            <w:pPr>
              <w:pStyle w:val="a9"/>
              <w:rPr>
                <w:color w:val="000000"/>
              </w:rPr>
            </w:pPr>
            <w:r w:rsidRPr="00E2396E">
              <w:rPr>
                <w:color w:val="000000"/>
              </w:rPr>
              <w:t>Председатель</w:t>
            </w:r>
          </w:p>
        </w:tc>
        <w:tc>
          <w:tcPr>
            <w:tcW w:w="1651" w:type="pct"/>
            <w:tcBorders>
              <w:top w:val="nil"/>
              <w:left w:val="nil"/>
              <w:bottom w:val="nil"/>
              <w:right w:val="nil"/>
            </w:tcBorders>
          </w:tcPr>
          <w:p w:rsidR="00E2396E" w:rsidRPr="00E2396E" w:rsidRDefault="00E2396E">
            <w:pPr>
              <w:pStyle w:val="a7"/>
              <w:jc w:val="right"/>
              <w:rPr>
                <w:color w:val="000000"/>
              </w:rPr>
            </w:pPr>
            <w:r w:rsidRPr="00E2396E">
              <w:rPr>
                <w:color w:val="000000"/>
              </w:rPr>
              <w:t>А. Дроздов</w:t>
            </w:r>
          </w:p>
        </w:tc>
      </w:tr>
    </w:tbl>
    <w:p w:rsidR="00E2396E" w:rsidRPr="00E2396E" w:rsidRDefault="00E2396E">
      <w:pPr>
        <w:rPr>
          <w:color w:val="000000"/>
        </w:rPr>
      </w:pPr>
    </w:p>
    <w:p w:rsidR="00E2396E" w:rsidRPr="00E2396E" w:rsidRDefault="00E2396E">
      <w:pPr>
        <w:pStyle w:val="a9"/>
        <w:rPr>
          <w:color w:val="000000"/>
        </w:rPr>
      </w:pPr>
      <w:r w:rsidRPr="00E2396E">
        <w:rPr>
          <w:color w:val="000000"/>
        </w:rPr>
        <w:t>Зарегистрировано в Минюсте РФ 29 октября 2019 г.</w:t>
      </w:r>
    </w:p>
    <w:p w:rsidR="00E2396E" w:rsidRPr="00E2396E" w:rsidRDefault="00E2396E">
      <w:pPr>
        <w:pStyle w:val="a9"/>
        <w:rPr>
          <w:color w:val="000000"/>
        </w:rPr>
      </w:pPr>
      <w:r w:rsidRPr="00E2396E">
        <w:rPr>
          <w:color w:val="000000"/>
        </w:rPr>
        <w:t>Регистрационный N 56348</w:t>
      </w:r>
    </w:p>
    <w:p w:rsidR="00E2396E" w:rsidRPr="00E2396E" w:rsidRDefault="00E2396E">
      <w:pPr>
        <w:rPr>
          <w:color w:val="000000"/>
        </w:rPr>
      </w:pPr>
    </w:p>
    <w:p w:rsidR="00E2396E" w:rsidRPr="00E2396E" w:rsidRDefault="00E2396E">
      <w:pPr>
        <w:ind w:firstLine="698"/>
        <w:jc w:val="right"/>
        <w:rPr>
          <w:color w:val="000000"/>
        </w:rPr>
      </w:pPr>
      <w:bookmarkStart w:id="2" w:name="sub_1000"/>
      <w:r w:rsidRPr="00E2396E">
        <w:rPr>
          <w:rStyle w:val="a3"/>
          <w:color w:val="000000"/>
        </w:rPr>
        <w:t>Утвержден</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w:t>
      </w:r>
      <w:r w:rsidRPr="00E2396E">
        <w:rPr>
          <w:rStyle w:val="a3"/>
          <w:color w:val="000000"/>
        </w:rPr>
        <w:br/>
        <w:t>Пенсионного фонда</w:t>
      </w:r>
      <w:r w:rsidRPr="00E2396E">
        <w:rPr>
          <w:rStyle w:val="a3"/>
          <w:color w:val="000000"/>
        </w:rPr>
        <w:br/>
        <w:t>Российской Федерации</w:t>
      </w:r>
      <w:r w:rsidRPr="00E2396E">
        <w:rPr>
          <w:rStyle w:val="a3"/>
          <w:color w:val="000000"/>
        </w:rPr>
        <w:br/>
        <w:t>от 2 августа 2019 г. N 412п</w:t>
      </w:r>
    </w:p>
    <w:bookmarkEnd w:id="2"/>
    <w:p w:rsidR="00E2396E" w:rsidRPr="00E2396E" w:rsidRDefault="00E2396E">
      <w:pPr>
        <w:rPr>
          <w:color w:val="000000"/>
        </w:rPr>
      </w:pPr>
    </w:p>
    <w:p w:rsidR="00E2396E" w:rsidRPr="00E2396E" w:rsidRDefault="00E2396E">
      <w:pPr>
        <w:pStyle w:val="1"/>
        <w:rPr>
          <w:color w:val="000000"/>
        </w:rPr>
      </w:pPr>
      <w:r w:rsidRPr="00E2396E">
        <w:rPr>
          <w:color w:val="000000"/>
        </w:rPr>
        <w:t xml:space="preserve">Административный регламент предоставления Пенсионным фондом Российской Федерации </w:t>
      </w:r>
      <w:r w:rsidRPr="00E2396E">
        <w:rPr>
          <w:color w:val="000000"/>
        </w:rPr>
        <w:lastRenderedPageBreak/>
        <w:t>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p>
    <w:p w:rsidR="00E2396E" w:rsidRPr="00E2396E" w:rsidRDefault="00E2396E">
      <w:pPr>
        <w:pStyle w:val="a6"/>
        <w:rPr>
          <w:color w:val="000000"/>
          <w:sz w:val="16"/>
          <w:szCs w:val="16"/>
          <w:shd w:val="clear" w:color="auto" w:fill="F0F0F0"/>
        </w:rPr>
      </w:pPr>
      <w:r w:rsidRPr="00E2396E">
        <w:rPr>
          <w:color w:val="000000"/>
          <w:sz w:val="16"/>
          <w:szCs w:val="16"/>
          <w:shd w:val="clear" w:color="auto" w:fill="F0F0F0"/>
        </w:rPr>
        <w:t>ГАРАНТ:</w:t>
      </w:r>
    </w:p>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 xml:space="preserve">См. </w:t>
      </w:r>
      <w:hyperlink r:id="rId11" w:history="1">
        <w:r w:rsidRPr="00E2396E">
          <w:rPr>
            <w:rStyle w:val="a4"/>
            <w:color w:val="000000"/>
            <w:shd w:val="clear" w:color="auto" w:fill="F0F0F0"/>
          </w:rPr>
          <w:t>справку</w:t>
        </w:r>
      </w:hyperlink>
      <w:r w:rsidRPr="00E2396E">
        <w:rPr>
          <w:color w:val="000000"/>
          <w:shd w:val="clear" w:color="auto" w:fill="F0F0F0"/>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E2396E" w:rsidRPr="00E2396E" w:rsidRDefault="00E2396E">
      <w:pPr>
        <w:pStyle w:val="1"/>
        <w:rPr>
          <w:color w:val="000000"/>
        </w:rPr>
      </w:pPr>
      <w:bookmarkStart w:id="3" w:name="sub_10100"/>
      <w:r w:rsidRPr="00E2396E">
        <w:rPr>
          <w:color w:val="000000"/>
        </w:rPr>
        <w:t>I. Общие положения</w:t>
      </w:r>
    </w:p>
    <w:bookmarkEnd w:id="3"/>
    <w:p w:rsidR="00E2396E" w:rsidRPr="00E2396E" w:rsidRDefault="00E2396E">
      <w:pPr>
        <w:rPr>
          <w:color w:val="000000"/>
        </w:rPr>
      </w:pPr>
    </w:p>
    <w:p w:rsidR="00E2396E" w:rsidRPr="00E2396E" w:rsidRDefault="00E2396E">
      <w:pPr>
        <w:pStyle w:val="1"/>
        <w:rPr>
          <w:color w:val="000000"/>
        </w:rPr>
      </w:pPr>
      <w:bookmarkStart w:id="4" w:name="sub_10110"/>
      <w:r w:rsidRPr="00E2396E">
        <w:rPr>
          <w:color w:val="000000"/>
        </w:rPr>
        <w:t>Предмет регулирования Административного регламента</w:t>
      </w:r>
    </w:p>
    <w:bookmarkEnd w:id="4"/>
    <w:p w:rsidR="00E2396E" w:rsidRPr="00E2396E" w:rsidRDefault="00E2396E">
      <w:pPr>
        <w:rPr>
          <w:color w:val="000000"/>
        </w:rPr>
      </w:pPr>
    </w:p>
    <w:p w:rsidR="00E2396E" w:rsidRPr="00E2396E" w:rsidRDefault="00E2396E">
      <w:pPr>
        <w:rPr>
          <w:color w:val="000000"/>
        </w:rPr>
      </w:pPr>
      <w:bookmarkStart w:id="5" w:name="sub_1001"/>
      <w:r w:rsidRPr="00E2396E">
        <w:rPr>
          <w:color w:val="000000"/>
        </w:rPr>
        <w:t>1. Административный регламент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 (далее соответственно - ПФР, дополнительное материальное обеспечение, государственная услуга, Административный регламент) устанавливает порядок предоставления ПФР через свои территориальные органы государственной услуги, сроки и последовательность выполнения административных процедур (действий) при ее предоставлении.</w:t>
      </w:r>
    </w:p>
    <w:bookmarkEnd w:id="5"/>
    <w:p w:rsidR="00E2396E" w:rsidRPr="00E2396E" w:rsidRDefault="00E2396E">
      <w:pPr>
        <w:rPr>
          <w:color w:val="000000"/>
        </w:rPr>
      </w:pPr>
    </w:p>
    <w:p w:rsidR="00E2396E" w:rsidRPr="00E2396E" w:rsidRDefault="00E2396E">
      <w:pPr>
        <w:pStyle w:val="1"/>
        <w:rPr>
          <w:color w:val="000000"/>
        </w:rPr>
      </w:pPr>
      <w:bookmarkStart w:id="6" w:name="sub_10120"/>
      <w:r w:rsidRPr="00E2396E">
        <w:rPr>
          <w:color w:val="000000"/>
        </w:rPr>
        <w:t>Круг заявителей</w:t>
      </w:r>
    </w:p>
    <w:bookmarkEnd w:id="6"/>
    <w:p w:rsidR="00E2396E" w:rsidRPr="00E2396E" w:rsidRDefault="00E2396E">
      <w:pPr>
        <w:rPr>
          <w:color w:val="000000"/>
        </w:rPr>
      </w:pPr>
    </w:p>
    <w:p w:rsidR="00E2396E" w:rsidRPr="00E2396E" w:rsidRDefault="00E2396E">
      <w:pPr>
        <w:rPr>
          <w:color w:val="000000"/>
        </w:rPr>
      </w:pPr>
      <w:bookmarkStart w:id="7" w:name="sub_1002"/>
      <w:r w:rsidRPr="00E2396E">
        <w:rPr>
          <w:color w:val="000000"/>
        </w:rPr>
        <w:t xml:space="preserve">2. Государственная услуга предоставляется гражданам Российской Федерации, получающим пенсию (в том числе страховую пенсию по старости без фиксированной выплаты к страховой пенсии по старости), установленную в соответствии с </w:t>
      </w:r>
      <w:hyperlink r:id="rId12" w:history="1">
        <w:r w:rsidRPr="00E2396E">
          <w:rPr>
            <w:rStyle w:val="a4"/>
            <w:color w:val="000000"/>
          </w:rPr>
          <w:t>Федеральным законом</w:t>
        </w:r>
      </w:hyperlink>
      <w:r w:rsidRPr="00E2396E">
        <w:rPr>
          <w:color w:val="000000"/>
        </w:rP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N 52, ст. 7477, 7486; 2017, N 27, ст. 3931; N 51, ст. 7911; 2018, N 1, ст. 4; N 11, ст. 1591; N 27, ст. 3947; N 41, ст. 6190; N 47, ст. 7130; N 53, ст. 8462; 2019, N 10, ст. 895) (далее - Федеральный закон от 28 декабря 2013 г. N 400-ФЗ), </w:t>
      </w:r>
      <w:hyperlink r:id="rId13" w:history="1">
        <w:r w:rsidRPr="00E2396E">
          <w:rPr>
            <w:rStyle w:val="a4"/>
            <w:color w:val="000000"/>
          </w:rPr>
          <w:t>Федеральным законом</w:t>
        </w:r>
      </w:hyperlink>
      <w:r w:rsidRPr="00E2396E">
        <w:rPr>
          <w:color w:val="000000"/>
        </w:rP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32, ст. 3585; N 48, ст. 4946; N 52, ст. 5505; 2007, N 16, ст. 1823; 2008, N 30, ст. 3612; 2009, N 29, ст. 3624; N 30, ст. 3739; 2010, N 26, ст. 3247; N 31, ст. 4196; 2011, N 1, ст. 16; N 14, ст. 1806; N 19, ст. 2711; N 27, ст. 3880; 2013, N 14, ст. 1659, 1665; N 27, ст. 3477; 2014, N 30, ст. 4217; 2015, N 48, ст. 6724; 2016, N 1, ст. 5; N 22, ст. 3091; N 27, ст. 4160; 2017, N 27, ст. 3945; N 30, ст. 4442; 2018, N 11, ст. 1591; N 41, ст. 6190; N 47, ст. 7130; N 51, ст. 4831; 2018, N 11, ст. 1591; N 41, ст. 6190; N 47, ст. 7130; N 53, ст. 8462) (далее - Федеральный закон от 15 декабря 2001 г. N 166-ФЗ), </w:t>
      </w:r>
      <w:hyperlink r:id="rId14" w:history="1">
        <w:r w:rsidRPr="00E2396E">
          <w:rPr>
            <w:rStyle w:val="a4"/>
            <w:color w:val="000000"/>
          </w:rPr>
          <w:t>Законом</w:t>
        </w:r>
      </w:hyperlink>
      <w:r w:rsidRPr="00E2396E">
        <w:rPr>
          <w:color w:val="00000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3348; 2001, N 1, ст. 2; N 7, ст. 610; N 33, ст. 3413; N 53, ст. 5030; 2002, N 27, ст. 2779; N 30, ст. 3033; N 50, ст. 4929; N 52, ст. 5132; 2003, N 43, ст. 4108; N 52, ст. 5038; 2004, N 18, ст. 1689; N 35, ст. 3607; 2006, N 6, ст. 637; N 30, ст. 3288; N 50, ст. 5285; 2007, N 46, ст. 5554; 2008, N 9, ст. 817; N 29, ст. 3410; N 30, ст. 3616; N 52, ст. 6224, 6236; 2009, N 18, ст. 2152; N 30, ст. 3739; N 48, ст. 5866; 2011, N 23, ст. 3270; N 29, ст. 4297; N 47, ст. 6608; N 49, ст. 7024; 2012, N 26, ст. 3446; N 53, ст. 7654; 2013, N 6, ст. 605; N 19, ст. 2331; N 27, </w:t>
      </w:r>
      <w:r w:rsidRPr="00E2396E">
        <w:rPr>
          <w:color w:val="000000"/>
        </w:rPr>
        <w:lastRenderedPageBreak/>
        <w:t xml:space="preserve">ст. 3443, 3446, 3477; N 51, ст. 6693; 2014, N 26, ст. 3406, N 30, ст. 4217; N 40, ст. 5322; N 52, ст. 7539; 2015, N 14, ст. 2008; N 27, ст. 3967; N 48, ст. 6724; 2016, N 1, ст. 8; N 27, ст. 4238; N 52, ст. 7493, 7510; 2017, N 1, ст. 50; N 31, ст. 4766; N 45, ст. 6581; 2018, N 11, ст. 1582, ст. 1591; N 13, ст. 1869; N 24, ст. 3411, N 31, ст. 4861; N 41, ст. 6190; N 47, ст. 7130, N 53, ст. 8461) (далее - Закон от 15 мая 1991 г. N 1244-1), </w:t>
      </w:r>
      <w:hyperlink r:id="rId15" w:history="1">
        <w:r w:rsidRPr="00E2396E">
          <w:rPr>
            <w:rStyle w:val="a4"/>
            <w:color w:val="000000"/>
          </w:rPr>
          <w:t>Федеральным законом</w:t>
        </w:r>
      </w:hyperlink>
      <w:r w:rsidRPr="00E2396E">
        <w:rPr>
          <w:color w:val="00000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2005, N 1, ст. 25; 2008, N 9, ст. 817; N 29, ст. 3410; N 30, ст. 3616; N 52, ст. 6224, 6236; 2009, N 18, ст. 2152; N 30, ст. 3739; N 52, ст. 6452; 2012, N 53, ст. 7654; 2013, N 19, ст. 2331; 2014, N 26, ст. 3406; N 52, ст. 7539; 2015, N 14, ст. 2008; N 27, ст. 3967; N 48, ст. 6724; 2016, N 27, ст. 4238; N 52, ст. 7493; 7504; 7510; 2017, N 45, ст. 6581; 2018, N 11, ст. 1582, ст. 1591; N 31, ст. 4861, N 53, ст. 8449) (далее - Федеральный закон от 10 января 2002 г. N 2-ФЗ), и имеющим выдающиеся достижения и особые заслуги перед Российской Федерацией в соответствии с </w:t>
      </w:r>
      <w:hyperlink r:id="rId16" w:history="1">
        <w:r w:rsidRPr="00E2396E">
          <w:rPr>
            <w:rStyle w:val="a4"/>
            <w:color w:val="000000"/>
          </w:rPr>
          <w:t>Федеральным законом</w:t>
        </w:r>
      </w:hyperlink>
      <w:r w:rsidRPr="00E2396E">
        <w:rPr>
          <w:color w:val="000000"/>
        </w:rPr>
        <w:t xml:space="preserve">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2003, N 28, ст. 2877; 2004, N 7, ст. 597; 2009, N 7, ст. 772; N 30, ст. 3739; N 45, ст. 5271; 2011, N 19, ст. 2710; 2013, N 52, ст. 6962; 2015, N 48, ст. 6724; 2016, N 22, ст. 3097; 2018, N 11, ст. 1591) (далее - Федеральный закон от 4 марта 2002 г. N 21-ФЗ) (далее - граждане).</w:t>
      </w:r>
    </w:p>
    <w:p w:rsidR="00E2396E" w:rsidRPr="00E2396E" w:rsidRDefault="00E2396E">
      <w:pPr>
        <w:rPr>
          <w:color w:val="000000"/>
        </w:rPr>
      </w:pPr>
      <w:bookmarkStart w:id="8" w:name="sub_1003"/>
      <w:bookmarkEnd w:id="7"/>
      <w:r w:rsidRPr="00E2396E">
        <w:rPr>
          <w:color w:val="000000"/>
        </w:rPr>
        <w:t>3.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его работодателя.</w:t>
      </w:r>
    </w:p>
    <w:bookmarkEnd w:id="8"/>
    <w:p w:rsidR="00E2396E" w:rsidRPr="00E2396E" w:rsidRDefault="00E2396E">
      <w:pPr>
        <w:rPr>
          <w:color w:val="000000"/>
        </w:rPr>
      </w:pPr>
      <w:r w:rsidRPr="00E2396E">
        <w:rPr>
          <w:color w:val="000000"/>
        </w:rP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E2396E" w:rsidRPr="00E2396E" w:rsidRDefault="00E2396E">
      <w:pPr>
        <w:rPr>
          <w:color w:val="000000"/>
        </w:rPr>
      </w:pPr>
    </w:p>
    <w:p w:rsidR="00E2396E" w:rsidRPr="00E2396E" w:rsidRDefault="00E2396E">
      <w:pPr>
        <w:pStyle w:val="1"/>
        <w:rPr>
          <w:color w:val="000000"/>
        </w:rPr>
      </w:pPr>
      <w:bookmarkStart w:id="9" w:name="sub_10130"/>
      <w:r w:rsidRPr="00E2396E">
        <w:rPr>
          <w:color w:val="000000"/>
        </w:rPr>
        <w:t>Требования к порядку информирования о предоставлении государственной услуги</w:t>
      </w:r>
    </w:p>
    <w:bookmarkEnd w:id="9"/>
    <w:p w:rsidR="00E2396E" w:rsidRPr="00E2396E" w:rsidRDefault="00E2396E">
      <w:pPr>
        <w:rPr>
          <w:color w:val="000000"/>
        </w:rPr>
      </w:pPr>
    </w:p>
    <w:p w:rsidR="00E2396E" w:rsidRPr="00E2396E" w:rsidRDefault="00E2396E">
      <w:pPr>
        <w:rPr>
          <w:color w:val="000000"/>
        </w:rPr>
      </w:pPr>
      <w:bookmarkStart w:id="10" w:name="sub_1004"/>
      <w:r w:rsidRPr="00E2396E">
        <w:rPr>
          <w:color w:val="000000"/>
        </w:rPr>
        <w:t>4. Информирование граждан по вопросам предоставления государственной услуги осуществляется:</w:t>
      </w:r>
    </w:p>
    <w:p w:rsidR="00E2396E" w:rsidRPr="00E2396E" w:rsidRDefault="00E2396E">
      <w:pPr>
        <w:rPr>
          <w:color w:val="000000"/>
        </w:rPr>
      </w:pPr>
      <w:bookmarkStart w:id="11" w:name="sub_10042"/>
      <w:bookmarkEnd w:id="10"/>
      <w:r w:rsidRPr="00E2396E">
        <w:rPr>
          <w:color w:val="000000"/>
        </w:rP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bookmarkEnd w:id="11"/>
    <w:p w:rsidR="00E2396E" w:rsidRPr="00E2396E" w:rsidRDefault="00E2396E">
      <w:pPr>
        <w:rPr>
          <w:color w:val="000000"/>
        </w:rPr>
      </w:pPr>
      <w:r w:rsidRPr="00E2396E">
        <w:rPr>
          <w:color w:val="000000"/>
        </w:rPr>
        <w:t>работником многофункционального центра предоставления государственных и муниципальных услуг (далее - многофункциональный центр);</w:t>
      </w:r>
    </w:p>
    <w:p w:rsidR="00E2396E" w:rsidRPr="00E2396E" w:rsidRDefault="00E2396E">
      <w:pPr>
        <w:rPr>
          <w:color w:val="000000"/>
        </w:rPr>
      </w:pPr>
      <w:r w:rsidRPr="00E2396E">
        <w:rPr>
          <w:color w:val="000000"/>
        </w:rPr>
        <w:t>посредством телефонной, факсимильной и иных средств телекоммуникационной связи;</w:t>
      </w:r>
    </w:p>
    <w:p w:rsidR="00E2396E" w:rsidRPr="00E2396E" w:rsidRDefault="00E2396E">
      <w:pPr>
        <w:rPr>
          <w:color w:val="000000"/>
        </w:rPr>
      </w:pPr>
      <w:r w:rsidRPr="00E2396E">
        <w:rPr>
          <w:color w:val="000000"/>
        </w:rP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sub_15416" w:history="1">
        <w:r w:rsidRPr="00E2396E">
          <w:rPr>
            <w:rStyle w:val="a4"/>
            <w:color w:val="000000"/>
          </w:rPr>
          <w:t>абзацах шестнадцатом - двадцать третьем пункта 54</w:t>
        </w:r>
      </w:hyperlink>
      <w:r w:rsidRPr="00E2396E">
        <w:rPr>
          <w:color w:val="000000"/>
        </w:rPr>
        <w:t xml:space="preserve"> Административного регламента;</w:t>
      </w:r>
    </w:p>
    <w:p w:rsidR="00E2396E" w:rsidRPr="00E2396E" w:rsidRDefault="00E2396E">
      <w:pPr>
        <w:rPr>
          <w:color w:val="000000"/>
        </w:rPr>
      </w:pPr>
      <w:r w:rsidRPr="00E2396E">
        <w:rPr>
          <w:color w:val="000000"/>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E2396E" w:rsidRPr="00E2396E" w:rsidRDefault="00E2396E">
      <w:pPr>
        <w:rPr>
          <w:color w:val="000000"/>
        </w:rPr>
      </w:pPr>
      <w:r w:rsidRPr="00E2396E">
        <w:rPr>
          <w:color w:val="000000"/>
        </w:rPr>
        <w:t xml:space="preserve">путем размещения информации на </w:t>
      </w:r>
      <w:hyperlink r:id="rId17" w:history="1">
        <w:r w:rsidRPr="00E2396E">
          <w:rPr>
            <w:rStyle w:val="a4"/>
            <w:color w:val="000000"/>
          </w:rPr>
          <w:t>официальном сайте</w:t>
        </w:r>
      </w:hyperlink>
      <w:r w:rsidRPr="00E2396E">
        <w:rPr>
          <w:color w:val="000000"/>
        </w:rPr>
        <w:t xml:space="preserve"> ПФР в информационно-телекоммуникационной сети "Интернет" (далее соответственно - сайт ПФР, сеть "Интернет") и в федеральной государственной информационной системе </w:t>
      </w:r>
      <w:hyperlink r:id="rId18" w:history="1">
        <w:r w:rsidRPr="00E2396E">
          <w:rPr>
            <w:rStyle w:val="a4"/>
            <w:color w:val="000000"/>
          </w:rPr>
          <w:t>"Единый портал</w:t>
        </w:r>
      </w:hyperlink>
      <w:r w:rsidRPr="00E2396E">
        <w:rPr>
          <w:color w:val="000000"/>
        </w:rPr>
        <w:t xml:space="preserve"> государственных и муниципальных услуг (функций)" (далее - Единый портал);</w:t>
      </w:r>
    </w:p>
    <w:p w:rsidR="00E2396E" w:rsidRPr="00E2396E" w:rsidRDefault="00E2396E">
      <w:pPr>
        <w:rPr>
          <w:color w:val="000000"/>
        </w:rPr>
      </w:pPr>
      <w:r w:rsidRPr="00E2396E">
        <w:rPr>
          <w:color w:val="000000"/>
        </w:rP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E2396E" w:rsidRPr="00E2396E" w:rsidRDefault="00E2396E">
      <w:pPr>
        <w:rPr>
          <w:color w:val="000000"/>
        </w:rPr>
      </w:pPr>
      <w:r w:rsidRPr="00E2396E">
        <w:rPr>
          <w:color w:val="000000"/>
        </w:rPr>
        <w:t>посредством ответов на письменные обращения граждан.</w:t>
      </w:r>
    </w:p>
    <w:p w:rsidR="00E2396E" w:rsidRPr="00E2396E" w:rsidRDefault="00E2396E">
      <w:pPr>
        <w:rPr>
          <w:color w:val="000000"/>
        </w:rPr>
      </w:pPr>
      <w:bookmarkStart w:id="12" w:name="sub_1005"/>
      <w:r w:rsidRPr="00E2396E">
        <w:rPr>
          <w:color w:val="000000"/>
        </w:rP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bookmarkEnd w:id="12"/>
    <w:p w:rsidR="00E2396E" w:rsidRPr="00E2396E" w:rsidRDefault="00E2396E">
      <w:pPr>
        <w:rPr>
          <w:color w:val="000000"/>
        </w:rPr>
      </w:pPr>
      <w:r w:rsidRPr="00E2396E">
        <w:rPr>
          <w:color w:val="000000"/>
        </w:rP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E2396E" w:rsidRPr="00E2396E" w:rsidRDefault="00E2396E">
      <w:pPr>
        <w:rPr>
          <w:color w:val="000000"/>
        </w:rPr>
      </w:pPr>
      <w:r w:rsidRPr="00E2396E">
        <w:rPr>
          <w:color w:val="000000"/>
        </w:rP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E2396E" w:rsidRPr="00E2396E" w:rsidRDefault="00E2396E">
      <w:pPr>
        <w:rPr>
          <w:color w:val="000000"/>
        </w:rPr>
      </w:pPr>
      <w:r w:rsidRPr="00E2396E">
        <w:rPr>
          <w:color w:val="000000"/>
        </w:rPr>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государственной услуги.</w:t>
      </w:r>
    </w:p>
    <w:p w:rsidR="00E2396E" w:rsidRPr="00E2396E" w:rsidRDefault="00E2396E">
      <w:pPr>
        <w:rPr>
          <w:color w:val="000000"/>
        </w:rPr>
      </w:pPr>
      <w:r w:rsidRPr="00E2396E">
        <w:rPr>
          <w:color w:val="000000"/>
        </w:rPr>
        <w:t>Во время разговора должностное лицо должно произносить слова четко и не прерывать разговор по причине поступления другого звонка.</w:t>
      </w:r>
    </w:p>
    <w:p w:rsidR="00E2396E" w:rsidRPr="00E2396E" w:rsidRDefault="00E2396E">
      <w:pPr>
        <w:rPr>
          <w:color w:val="000000"/>
        </w:rPr>
      </w:pPr>
      <w:r w:rsidRPr="00E2396E">
        <w:rPr>
          <w:color w:val="000000"/>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E2396E" w:rsidRPr="00E2396E" w:rsidRDefault="00E2396E">
      <w:pPr>
        <w:rPr>
          <w:color w:val="000000"/>
        </w:rPr>
      </w:pPr>
      <w:r w:rsidRPr="00E2396E">
        <w:rPr>
          <w:color w:val="000000"/>
        </w:rPr>
        <w:t>Разговор по телефону не должен продолжаться более 10 минут.</w:t>
      </w:r>
    </w:p>
    <w:p w:rsidR="00E2396E" w:rsidRPr="00E2396E" w:rsidRDefault="00E2396E">
      <w:pPr>
        <w:rPr>
          <w:color w:val="000000"/>
        </w:rPr>
      </w:pPr>
      <w:bookmarkStart w:id="13" w:name="sub_1006"/>
      <w:r w:rsidRPr="00E2396E">
        <w:rPr>
          <w:color w:val="000000"/>
        </w:rPr>
        <w:t>6. При ответах на телефонные звонки и устные обращения по вопросам установления пенсий должностное лицо обязано в соответствии с поступившим обращением предоставлять следующую информацию:</w:t>
      </w:r>
    </w:p>
    <w:bookmarkEnd w:id="13"/>
    <w:p w:rsidR="00E2396E" w:rsidRPr="00E2396E" w:rsidRDefault="00E2396E">
      <w:pPr>
        <w:rPr>
          <w:color w:val="000000"/>
        </w:rPr>
      </w:pPr>
      <w:r w:rsidRPr="00E2396E">
        <w:rPr>
          <w:color w:val="000000"/>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2396E" w:rsidRPr="00E2396E" w:rsidRDefault="00E2396E">
      <w:pPr>
        <w:rPr>
          <w:color w:val="000000"/>
        </w:rPr>
      </w:pPr>
      <w:r w:rsidRPr="00E2396E">
        <w:rPr>
          <w:color w:val="000000"/>
        </w:rPr>
        <w:t>о категориях граждан, имеющих право на получение государственной услуги;</w:t>
      </w:r>
    </w:p>
    <w:p w:rsidR="00E2396E" w:rsidRPr="00E2396E" w:rsidRDefault="00E2396E">
      <w:pPr>
        <w:rPr>
          <w:color w:val="000000"/>
        </w:rPr>
      </w:pPr>
      <w:r w:rsidRPr="00E2396E">
        <w:rPr>
          <w:color w:val="000000"/>
        </w:rPr>
        <w:t>о перечне документов, необходимых для получения государственной услуги;</w:t>
      </w:r>
    </w:p>
    <w:p w:rsidR="00E2396E" w:rsidRPr="00E2396E" w:rsidRDefault="00E2396E">
      <w:pPr>
        <w:rPr>
          <w:color w:val="000000"/>
        </w:rPr>
      </w:pPr>
      <w:r w:rsidRPr="00E2396E">
        <w:rPr>
          <w:color w:val="000000"/>
        </w:rPr>
        <w:t>о сроках предоставления государственной услуги;</w:t>
      </w:r>
    </w:p>
    <w:p w:rsidR="00E2396E" w:rsidRPr="00E2396E" w:rsidRDefault="00E2396E">
      <w:pPr>
        <w:rPr>
          <w:color w:val="000000"/>
        </w:rPr>
      </w:pPr>
      <w:r w:rsidRPr="00E2396E">
        <w:rPr>
          <w:color w:val="000000"/>
        </w:rPr>
        <w:t>об основаниях отказа в предоставлении государственной услуги;</w:t>
      </w:r>
    </w:p>
    <w:p w:rsidR="00E2396E" w:rsidRPr="00E2396E" w:rsidRDefault="00E2396E">
      <w:pPr>
        <w:rPr>
          <w:color w:val="000000"/>
        </w:rPr>
      </w:pPr>
      <w:r w:rsidRPr="00E2396E">
        <w:rPr>
          <w:color w:val="000000"/>
        </w:rPr>
        <w:t xml:space="preserve">о месте размещения на </w:t>
      </w:r>
      <w:hyperlink r:id="rId19" w:history="1">
        <w:r w:rsidRPr="00E2396E">
          <w:rPr>
            <w:rStyle w:val="a4"/>
            <w:color w:val="000000"/>
          </w:rPr>
          <w:t>сайте</w:t>
        </w:r>
      </w:hyperlink>
      <w:r w:rsidRPr="00E2396E">
        <w:rPr>
          <w:color w:val="000000"/>
        </w:rPr>
        <w:t xml:space="preserve"> ПФР информации по вопросам предоставления государственной услуги.</w:t>
      </w:r>
    </w:p>
    <w:p w:rsidR="00E2396E" w:rsidRPr="00E2396E" w:rsidRDefault="00E2396E">
      <w:pPr>
        <w:rPr>
          <w:color w:val="000000"/>
        </w:rPr>
      </w:pPr>
      <w:bookmarkStart w:id="14" w:name="sub_1007"/>
      <w:r w:rsidRPr="00E2396E">
        <w:rPr>
          <w:color w:val="000000"/>
        </w:rPr>
        <w:t xml:space="preserve">7. На </w:t>
      </w:r>
      <w:hyperlink r:id="rId20" w:history="1">
        <w:r w:rsidRPr="00E2396E">
          <w:rPr>
            <w:rStyle w:val="a4"/>
            <w:color w:val="000000"/>
          </w:rPr>
          <w:t>сайте</w:t>
        </w:r>
      </w:hyperlink>
      <w:r w:rsidRPr="00E2396E">
        <w:rPr>
          <w:color w:val="000000"/>
        </w:rPr>
        <w:t xml:space="preserve"> ПФР, в федеральной государственной информационной системе "Федеральный реестр государственных услуг (функций)" (далее - федеральный реестр), на </w:t>
      </w:r>
      <w:hyperlink r:id="rId21" w:history="1">
        <w:r w:rsidRPr="00E2396E">
          <w:rPr>
            <w:rStyle w:val="a4"/>
            <w:color w:val="000000"/>
          </w:rPr>
          <w:t>Едином портале</w:t>
        </w:r>
      </w:hyperlink>
      <w:r w:rsidRPr="00E2396E">
        <w:rPr>
          <w:color w:val="000000"/>
        </w:rPr>
        <w:t>,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bookmarkEnd w:id="14"/>
    <w:p w:rsidR="00E2396E" w:rsidRPr="00E2396E" w:rsidRDefault="00E2396E">
      <w:pPr>
        <w:rPr>
          <w:color w:val="000000"/>
        </w:rPr>
      </w:pPr>
      <w:r w:rsidRPr="00E2396E">
        <w:rPr>
          <w:color w:val="000000"/>
        </w:rP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E2396E" w:rsidRPr="00E2396E" w:rsidRDefault="00E2396E">
      <w:pPr>
        <w:rPr>
          <w:color w:val="000000"/>
        </w:rPr>
      </w:pPr>
      <w:r w:rsidRPr="00E2396E">
        <w:rPr>
          <w:color w:val="000000"/>
        </w:rP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E2396E" w:rsidRPr="00E2396E" w:rsidRDefault="00E2396E">
      <w:pPr>
        <w:rPr>
          <w:color w:val="000000"/>
        </w:rPr>
      </w:pPr>
      <w:r w:rsidRPr="00E2396E">
        <w:rPr>
          <w:color w:val="000000"/>
        </w:rPr>
        <w:t>адрес официального сайта, а также электронной почты и (или) формы обратной связи территориальных органов ПФР в сети "Интернет".</w:t>
      </w:r>
    </w:p>
    <w:p w:rsidR="00E2396E" w:rsidRPr="00E2396E" w:rsidRDefault="00E2396E">
      <w:pPr>
        <w:rPr>
          <w:color w:val="000000"/>
        </w:rPr>
      </w:pPr>
      <w:bookmarkStart w:id="15" w:name="sub_1008"/>
      <w:r w:rsidRPr="00E2396E">
        <w:rPr>
          <w:color w:val="000000"/>
        </w:rPr>
        <w:t xml:space="preserve">8. На </w:t>
      </w:r>
      <w:hyperlink r:id="rId22" w:history="1">
        <w:r w:rsidRPr="00E2396E">
          <w:rPr>
            <w:rStyle w:val="a4"/>
            <w:color w:val="000000"/>
          </w:rPr>
          <w:t>Едином портале</w:t>
        </w:r>
      </w:hyperlink>
      <w:r w:rsidRPr="00E2396E">
        <w:rPr>
          <w:color w:val="000000"/>
        </w:rPr>
        <w:t xml:space="preserve"> размещается следующая информация:</w:t>
      </w:r>
    </w:p>
    <w:bookmarkEnd w:id="15"/>
    <w:p w:rsidR="00E2396E" w:rsidRPr="00E2396E" w:rsidRDefault="00E2396E">
      <w:pPr>
        <w:rPr>
          <w:color w:val="000000"/>
        </w:rPr>
      </w:pPr>
      <w:r w:rsidRPr="00E2396E">
        <w:rPr>
          <w:color w:val="000000"/>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96E" w:rsidRPr="00E2396E" w:rsidRDefault="00E2396E">
      <w:pPr>
        <w:rPr>
          <w:color w:val="000000"/>
        </w:rPr>
      </w:pPr>
      <w:r w:rsidRPr="00E2396E">
        <w:rPr>
          <w:color w:val="000000"/>
        </w:rPr>
        <w:t>перечень категорий граждан, имеющих право на получение государственной услуги;</w:t>
      </w:r>
    </w:p>
    <w:p w:rsidR="00E2396E" w:rsidRPr="00E2396E" w:rsidRDefault="00E2396E">
      <w:pPr>
        <w:rPr>
          <w:color w:val="000000"/>
        </w:rPr>
      </w:pPr>
      <w:r w:rsidRPr="00E2396E">
        <w:rPr>
          <w:color w:val="000000"/>
        </w:rPr>
        <w:t>срок предоставления государственной услуги;</w:t>
      </w:r>
    </w:p>
    <w:p w:rsidR="00E2396E" w:rsidRPr="00E2396E" w:rsidRDefault="00E2396E">
      <w:pPr>
        <w:rPr>
          <w:color w:val="000000"/>
        </w:rPr>
      </w:pPr>
      <w:r w:rsidRPr="00E2396E">
        <w:rPr>
          <w:color w:val="000000"/>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2396E" w:rsidRPr="00E2396E" w:rsidRDefault="00E2396E">
      <w:pPr>
        <w:rPr>
          <w:color w:val="000000"/>
        </w:rPr>
      </w:pPr>
      <w:r w:rsidRPr="00E2396E">
        <w:rPr>
          <w:color w:val="000000"/>
        </w:rPr>
        <w:t>размер государственной пошлины, взимаемой за предоставление государственной услуги;</w:t>
      </w:r>
    </w:p>
    <w:p w:rsidR="00E2396E" w:rsidRPr="00E2396E" w:rsidRDefault="00E2396E">
      <w:pPr>
        <w:rPr>
          <w:color w:val="000000"/>
        </w:rPr>
      </w:pPr>
      <w:r w:rsidRPr="00E2396E">
        <w:rPr>
          <w:color w:val="000000"/>
        </w:rPr>
        <w:t>исчерпывающий перечень оснований для приостановления или отказа в предоставлении государственной услуги;</w:t>
      </w:r>
    </w:p>
    <w:p w:rsidR="00E2396E" w:rsidRPr="00E2396E" w:rsidRDefault="00E2396E">
      <w:pPr>
        <w:rPr>
          <w:color w:val="000000"/>
        </w:rPr>
      </w:pPr>
      <w:r w:rsidRPr="00E2396E">
        <w:rPr>
          <w:color w:val="000000"/>
        </w:rPr>
        <w:t>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2396E" w:rsidRPr="00E2396E" w:rsidRDefault="00E2396E">
      <w:pPr>
        <w:rPr>
          <w:color w:val="000000"/>
        </w:rPr>
      </w:pPr>
      <w:r w:rsidRPr="00E2396E">
        <w:rPr>
          <w:color w:val="000000"/>
        </w:rPr>
        <w:t>формы заявлений (уведомлений, сообщений), используемые при предоставлении государственной услуги.</w:t>
      </w:r>
    </w:p>
    <w:p w:rsidR="00E2396E" w:rsidRPr="00E2396E" w:rsidRDefault="00E2396E">
      <w:pPr>
        <w:rPr>
          <w:color w:val="000000"/>
        </w:rPr>
      </w:pPr>
      <w:r w:rsidRPr="00E2396E">
        <w:rPr>
          <w:color w:val="000000"/>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E2396E" w:rsidRPr="00E2396E" w:rsidRDefault="00E2396E">
      <w:pPr>
        <w:rPr>
          <w:color w:val="000000"/>
        </w:rPr>
      </w:pPr>
      <w:r w:rsidRPr="00E2396E">
        <w:rPr>
          <w:color w:val="000000"/>
        </w:rPr>
        <w:t xml:space="preserve">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hyperlink r:id="rId23" w:history="1">
        <w:r w:rsidRPr="00E2396E">
          <w:rPr>
            <w:rStyle w:val="a4"/>
            <w:color w:val="000000"/>
          </w:rPr>
          <w:t>Едином портале</w:t>
        </w:r>
      </w:hyperlink>
      <w:r w:rsidRPr="00E2396E">
        <w:rPr>
          <w:color w:val="000000"/>
        </w:rPr>
        <w:t>, не допускается.</w:t>
      </w:r>
    </w:p>
    <w:p w:rsidR="00E2396E" w:rsidRPr="00E2396E" w:rsidRDefault="00E2396E">
      <w:pPr>
        <w:rPr>
          <w:color w:val="000000"/>
        </w:rPr>
      </w:pPr>
      <w:bookmarkStart w:id="16" w:name="sub_1009"/>
      <w:r w:rsidRPr="00E2396E">
        <w:rPr>
          <w:color w:val="000000"/>
        </w:rPr>
        <w:t xml:space="preserve">9.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w:t>
      </w:r>
      <w:hyperlink r:id="rId24" w:history="1">
        <w:r w:rsidRPr="00E2396E">
          <w:rPr>
            <w:rStyle w:val="a4"/>
            <w:color w:val="000000"/>
          </w:rPr>
          <w:t>Единого портала</w:t>
        </w:r>
      </w:hyperlink>
      <w:r w:rsidRPr="00E2396E">
        <w:rPr>
          <w:color w:val="000000"/>
        </w:rPr>
        <w:t xml:space="preserve"> при наличии письменного согласия гражданина об информировании его указанным способом.</w:t>
      </w:r>
    </w:p>
    <w:bookmarkEnd w:id="16"/>
    <w:p w:rsidR="00E2396E" w:rsidRPr="00E2396E" w:rsidRDefault="00E2396E">
      <w:pPr>
        <w:rPr>
          <w:color w:val="000000"/>
        </w:rPr>
      </w:pPr>
      <w:r w:rsidRPr="00E2396E">
        <w:rPr>
          <w:color w:val="000000"/>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E2396E" w:rsidRPr="00E2396E" w:rsidRDefault="00E2396E">
      <w:pPr>
        <w:rPr>
          <w:color w:val="000000"/>
        </w:rPr>
      </w:pPr>
    </w:p>
    <w:p w:rsidR="00E2396E" w:rsidRPr="00E2396E" w:rsidRDefault="00E2396E">
      <w:pPr>
        <w:pStyle w:val="1"/>
        <w:rPr>
          <w:color w:val="000000"/>
        </w:rPr>
      </w:pPr>
      <w:bookmarkStart w:id="17" w:name="sub_10200"/>
      <w:r w:rsidRPr="00E2396E">
        <w:rPr>
          <w:color w:val="000000"/>
        </w:rPr>
        <w:t>II. Стандарт предоставления государственной услуги</w:t>
      </w:r>
    </w:p>
    <w:bookmarkEnd w:id="17"/>
    <w:p w:rsidR="00E2396E" w:rsidRPr="00E2396E" w:rsidRDefault="00E2396E">
      <w:pPr>
        <w:rPr>
          <w:color w:val="000000"/>
        </w:rPr>
      </w:pPr>
    </w:p>
    <w:p w:rsidR="00E2396E" w:rsidRPr="00E2396E" w:rsidRDefault="00E2396E">
      <w:pPr>
        <w:pStyle w:val="1"/>
        <w:rPr>
          <w:color w:val="000000"/>
        </w:rPr>
      </w:pPr>
      <w:bookmarkStart w:id="18" w:name="sub_10210"/>
      <w:r w:rsidRPr="00E2396E">
        <w:rPr>
          <w:color w:val="000000"/>
        </w:rPr>
        <w:t>Наименование государственной услуги</w:t>
      </w:r>
    </w:p>
    <w:bookmarkEnd w:id="18"/>
    <w:p w:rsidR="00E2396E" w:rsidRPr="00E2396E" w:rsidRDefault="00E2396E">
      <w:pPr>
        <w:rPr>
          <w:color w:val="000000"/>
        </w:rPr>
      </w:pPr>
    </w:p>
    <w:p w:rsidR="00E2396E" w:rsidRPr="00E2396E" w:rsidRDefault="00E2396E">
      <w:pPr>
        <w:rPr>
          <w:color w:val="000000"/>
        </w:rPr>
      </w:pPr>
      <w:bookmarkStart w:id="19" w:name="sub_1010"/>
      <w:r w:rsidRPr="00E2396E">
        <w:rPr>
          <w:color w:val="000000"/>
        </w:rPr>
        <w:t>10. Государственная услуга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p>
    <w:bookmarkEnd w:id="19"/>
    <w:p w:rsidR="00E2396E" w:rsidRPr="00E2396E" w:rsidRDefault="00E2396E">
      <w:pPr>
        <w:rPr>
          <w:color w:val="000000"/>
        </w:rPr>
      </w:pPr>
    </w:p>
    <w:p w:rsidR="00E2396E" w:rsidRPr="00E2396E" w:rsidRDefault="00E2396E">
      <w:pPr>
        <w:pStyle w:val="1"/>
        <w:rPr>
          <w:color w:val="000000"/>
        </w:rPr>
      </w:pPr>
      <w:bookmarkStart w:id="20" w:name="sub_10220"/>
      <w:r w:rsidRPr="00E2396E">
        <w:rPr>
          <w:color w:val="000000"/>
        </w:rPr>
        <w:t>Наименование государственного внебюджетного фонда, предоставляющего государственную услугу</w:t>
      </w:r>
    </w:p>
    <w:bookmarkEnd w:id="20"/>
    <w:p w:rsidR="00E2396E" w:rsidRPr="00E2396E" w:rsidRDefault="00E2396E">
      <w:pPr>
        <w:rPr>
          <w:color w:val="000000"/>
        </w:rPr>
      </w:pPr>
    </w:p>
    <w:p w:rsidR="00E2396E" w:rsidRPr="00E2396E" w:rsidRDefault="00E2396E">
      <w:pPr>
        <w:rPr>
          <w:color w:val="000000"/>
        </w:rPr>
      </w:pPr>
      <w:bookmarkStart w:id="21" w:name="sub_1011"/>
      <w:r w:rsidRPr="00E2396E">
        <w:rPr>
          <w:color w:val="000000"/>
        </w:rPr>
        <w:t>11. Государственную услугу предоставляет ПФР через свои территориальные органы ПФР.</w:t>
      </w:r>
    </w:p>
    <w:bookmarkEnd w:id="21"/>
    <w:p w:rsidR="00E2396E" w:rsidRPr="00E2396E" w:rsidRDefault="00E2396E">
      <w:pPr>
        <w:rPr>
          <w:color w:val="000000"/>
        </w:rPr>
      </w:pPr>
      <w:r w:rsidRPr="00E2396E">
        <w:rPr>
          <w:color w:val="000000"/>
        </w:rPr>
        <w:t>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E2396E" w:rsidRPr="00E2396E" w:rsidRDefault="00E2396E">
      <w:pPr>
        <w:rPr>
          <w:color w:val="000000"/>
        </w:rPr>
      </w:pPr>
    </w:p>
    <w:p w:rsidR="00E2396E" w:rsidRPr="00E2396E" w:rsidRDefault="00E2396E">
      <w:pPr>
        <w:pStyle w:val="1"/>
        <w:rPr>
          <w:color w:val="000000"/>
        </w:rPr>
      </w:pPr>
      <w:bookmarkStart w:id="22" w:name="sub_10230"/>
      <w:r w:rsidRPr="00E2396E">
        <w:rPr>
          <w:color w:val="000000"/>
        </w:rPr>
        <w:t>Описание результата предоставления государственной услуги</w:t>
      </w:r>
    </w:p>
    <w:bookmarkEnd w:id="22"/>
    <w:p w:rsidR="00E2396E" w:rsidRPr="00E2396E" w:rsidRDefault="00E2396E">
      <w:pPr>
        <w:rPr>
          <w:color w:val="000000"/>
        </w:rPr>
      </w:pPr>
    </w:p>
    <w:p w:rsidR="00E2396E" w:rsidRPr="00E2396E" w:rsidRDefault="00E2396E">
      <w:pPr>
        <w:rPr>
          <w:color w:val="000000"/>
        </w:rPr>
      </w:pPr>
      <w:bookmarkStart w:id="23" w:name="sub_1012"/>
      <w:r w:rsidRPr="00E2396E">
        <w:rPr>
          <w:color w:val="000000"/>
        </w:rPr>
        <w:t>12. Результатом предоставления государственной услуги является:</w:t>
      </w:r>
    </w:p>
    <w:bookmarkEnd w:id="23"/>
    <w:p w:rsidR="00E2396E" w:rsidRPr="00E2396E" w:rsidRDefault="00E2396E">
      <w:pPr>
        <w:rPr>
          <w:color w:val="000000"/>
        </w:rPr>
      </w:pPr>
      <w:r w:rsidRPr="00E2396E">
        <w:rPr>
          <w:color w:val="000000"/>
        </w:rPr>
        <w:t>при подаче заявления о назначении дополнительного материального обеспечения - вынесение решения о назначении дополнительного материального обеспечения либо об отказе в назначении дополнительного материального обеспечения;</w:t>
      </w:r>
    </w:p>
    <w:p w:rsidR="00E2396E" w:rsidRPr="00E2396E" w:rsidRDefault="00E2396E">
      <w:pPr>
        <w:rPr>
          <w:color w:val="000000"/>
        </w:rPr>
      </w:pPr>
      <w:r w:rsidRPr="00E2396E">
        <w:rPr>
          <w:color w:val="000000"/>
        </w:rPr>
        <w:t>при подаче заявления о возобновлении выплаты дополнительного материального обеспечения - вынесение распоряжения о возобновлении выплаты дополнительного материального обеспечения либо об отказе в возобновлении выплаты дополнительного материального обеспечения;</w:t>
      </w:r>
    </w:p>
    <w:p w:rsidR="00E2396E" w:rsidRPr="00E2396E" w:rsidRDefault="00E2396E">
      <w:pPr>
        <w:rPr>
          <w:color w:val="000000"/>
        </w:rPr>
      </w:pPr>
      <w:r w:rsidRPr="00E2396E">
        <w:rPr>
          <w:color w:val="000000"/>
        </w:rPr>
        <w:t>при подаче заявления о прекращении выплаты дополнительного материального обеспечения - вынесение решения о прекращении выплаты дополнительного материального обеспечения;</w:t>
      </w:r>
    </w:p>
    <w:p w:rsidR="00E2396E" w:rsidRPr="00E2396E" w:rsidRDefault="00E2396E">
      <w:pPr>
        <w:rPr>
          <w:color w:val="000000"/>
        </w:rPr>
      </w:pPr>
      <w:r w:rsidRPr="00E2396E">
        <w:rPr>
          <w:color w:val="000000"/>
        </w:rPr>
        <w:t>при подаче извещения о выполнении оплачиваемой работы - вынесение распоряжения о приостановлении выплаты дополнительного материального обеспечения;</w:t>
      </w:r>
    </w:p>
    <w:p w:rsidR="00E2396E" w:rsidRPr="00E2396E" w:rsidRDefault="00E2396E">
      <w:pPr>
        <w:rPr>
          <w:color w:val="000000"/>
        </w:rPr>
      </w:pPr>
      <w:r w:rsidRPr="00E2396E">
        <w:rPr>
          <w:color w:val="000000"/>
        </w:rPr>
        <w:t>при подаче заявления о добровольном возмещении излишне полученных сумм дополнительного материального обеспечения - вынесение решения об удержании излишне полученных сумм дополнительного материального обеспечения.</w:t>
      </w:r>
    </w:p>
    <w:p w:rsidR="00E2396E" w:rsidRPr="00E2396E" w:rsidRDefault="00E2396E">
      <w:pPr>
        <w:rPr>
          <w:color w:val="000000"/>
        </w:rPr>
      </w:pPr>
    </w:p>
    <w:p w:rsidR="00E2396E" w:rsidRPr="00E2396E" w:rsidRDefault="00E2396E">
      <w:pPr>
        <w:pStyle w:val="1"/>
        <w:rPr>
          <w:color w:val="000000"/>
        </w:rPr>
      </w:pPr>
      <w:bookmarkStart w:id="24" w:name="sub_10240"/>
      <w:r w:rsidRPr="00E2396E">
        <w:rPr>
          <w:color w:val="000000"/>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bookmarkEnd w:id="24"/>
    <w:p w:rsidR="00E2396E" w:rsidRPr="00E2396E" w:rsidRDefault="00E2396E">
      <w:pPr>
        <w:rPr>
          <w:color w:val="000000"/>
        </w:rPr>
      </w:pPr>
    </w:p>
    <w:p w:rsidR="00E2396E" w:rsidRPr="00E2396E" w:rsidRDefault="00E2396E">
      <w:pPr>
        <w:rPr>
          <w:color w:val="000000"/>
        </w:rPr>
      </w:pPr>
      <w:bookmarkStart w:id="25" w:name="sub_1013"/>
      <w:r w:rsidRPr="00E2396E">
        <w:rPr>
          <w:color w:val="000000"/>
        </w:rPr>
        <w:t>13. Рассмотрение заявления о назначении дополнительного ежемесячного материального обеспечения за выдающиеся достижения и особые заслуги перед Российской Федерацией (далее - заявление о назначении дополнительного материального обеспечения) (</w:t>
      </w:r>
      <w:hyperlink w:anchor="sub_11000" w:history="1">
        <w:r w:rsidRPr="00E2396E">
          <w:rPr>
            <w:rStyle w:val="a4"/>
            <w:color w:val="000000"/>
          </w:rPr>
          <w:t>приложение N 1</w:t>
        </w:r>
      </w:hyperlink>
      <w:r w:rsidRPr="00E2396E">
        <w:rPr>
          <w:color w:val="000000"/>
        </w:rPr>
        <w:t xml:space="preserve"> к Административному регламенту) и принятие решения о назначении дополнительного материального обеспечения либо об отказе в назначении дополнительного материального обеспечения осуществляется территориальным органом ПФР не позднее 10 рабочих дней со дня приема заявления о назначении дополнительного материального обеспечения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E2396E" w:rsidRPr="00E2396E" w:rsidRDefault="00E2396E">
      <w:pPr>
        <w:rPr>
          <w:color w:val="000000"/>
        </w:rPr>
      </w:pPr>
      <w:bookmarkStart w:id="26" w:name="sub_1132"/>
      <w:bookmarkEnd w:id="25"/>
      <w:r w:rsidRPr="00E2396E">
        <w:rPr>
          <w:color w:val="000000"/>
        </w:rPr>
        <w:t xml:space="preserve">В случае если к заявлению о назначении дополнительного материального обеспечения были приложены не все необходимые документы из числа документов,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дополнительного материального обеспечения и принимает решение о назначении дополнительного материального обеспечения либо об отказе в назначении дополнительного материального обеспечения не позднее 10 рабочих дней со дня представления гражданином дополнительных документов в соответствии с </w:t>
      </w:r>
      <w:hyperlink w:anchor="sub_1049" w:history="1">
        <w:r w:rsidRPr="00E2396E">
          <w:rPr>
            <w:rStyle w:val="a4"/>
            <w:color w:val="000000"/>
          </w:rPr>
          <w:t>пунктом 49</w:t>
        </w:r>
      </w:hyperlink>
      <w:r w:rsidRPr="00E2396E">
        <w:rPr>
          <w:color w:val="000000"/>
        </w:rP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bookmarkEnd w:id="26"/>
    <w:p w:rsidR="00E2396E" w:rsidRPr="00E2396E" w:rsidRDefault="00E2396E">
      <w:pPr>
        <w:rPr>
          <w:color w:val="000000"/>
        </w:rPr>
      </w:pPr>
      <w:r w:rsidRPr="00E2396E">
        <w:rPr>
          <w:color w:val="000000"/>
        </w:rP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дополнительного материального обеспечения с учетом документов, представленных гражданином по собственной инициативе, и принимает решение о назначении дополнительного материального обеспечения или об отказе в назначении дополнительного материального обеспечения в срок, указанный в </w:t>
      </w:r>
      <w:hyperlink w:anchor="sub_1132" w:history="1">
        <w:r w:rsidRPr="00E2396E">
          <w:rPr>
            <w:rStyle w:val="a4"/>
            <w:color w:val="000000"/>
          </w:rPr>
          <w:t>абзаце втором</w:t>
        </w:r>
      </w:hyperlink>
      <w:r w:rsidRPr="00E2396E">
        <w:rPr>
          <w:color w:val="000000"/>
        </w:rPr>
        <w:t xml:space="preserve"> настоящего пункта.</w:t>
      </w:r>
    </w:p>
    <w:p w:rsidR="00E2396E" w:rsidRPr="00E2396E" w:rsidRDefault="00E2396E">
      <w:pPr>
        <w:rPr>
          <w:color w:val="000000"/>
        </w:rPr>
      </w:pPr>
      <w:r w:rsidRPr="00E2396E">
        <w:rPr>
          <w:color w:val="000000"/>
        </w:rPr>
        <w:t xml:space="preserve">В случае если гражданин на основании разъяснения территориального органа ПФР не представил недостающие для назначения дополнительного материального обеспечения документы, обязанность по представлению которых возложена на гражданина, в срок, предусмотренный </w:t>
      </w:r>
      <w:hyperlink w:anchor="sub_1049" w:history="1">
        <w:r w:rsidRPr="00E2396E">
          <w:rPr>
            <w:rStyle w:val="a4"/>
            <w:color w:val="000000"/>
          </w:rPr>
          <w:t>пунктом 49</w:t>
        </w:r>
      </w:hyperlink>
      <w:r w:rsidRPr="00E2396E">
        <w:rPr>
          <w:color w:val="000000"/>
        </w:rP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дополнительного материального обеспечения вместе с имеющимися в распоряжении территориального органа ПФР документами и принимает решение о назначении дополнительного материального обеспечения либо об отказе в назначении дополнительного материального обеспечения не позднее 10 рабочих дней со дня истечения срока, предусмотренного пунктом 49 Административного регламента.</w:t>
      </w:r>
    </w:p>
    <w:p w:rsidR="00E2396E" w:rsidRPr="00E2396E" w:rsidRDefault="00E2396E">
      <w:pPr>
        <w:rPr>
          <w:color w:val="000000"/>
        </w:rPr>
      </w:pPr>
      <w:bookmarkStart w:id="27" w:name="sub_1014"/>
      <w:r w:rsidRPr="00E2396E">
        <w:rPr>
          <w:color w:val="000000"/>
        </w:rPr>
        <w:t>14. Рассмотрение заявления о возобновлении выплаты дополнительного ежемесячного материального обеспечения за выдающиеся достижения и особые заслуги перед Российской Федерацией (далее - заявление о возобновлении выплаты дополнительного материального обеспечения) (</w:t>
      </w:r>
      <w:hyperlink w:anchor="sub_12000" w:history="1">
        <w:r w:rsidRPr="00E2396E">
          <w:rPr>
            <w:rStyle w:val="a4"/>
            <w:color w:val="000000"/>
          </w:rPr>
          <w:t>приложение N 2</w:t>
        </w:r>
      </w:hyperlink>
      <w:r w:rsidRPr="00E2396E">
        <w:rPr>
          <w:color w:val="000000"/>
        </w:rPr>
        <w:t xml:space="preserve"> к Административному регламенту) осуществляется территориальным органом ПФР не позднее 5 рабочих дней со дня приема территориальным органом ПФР указанного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E2396E" w:rsidRPr="00E2396E" w:rsidRDefault="00E2396E">
      <w:pPr>
        <w:rPr>
          <w:color w:val="000000"/>
        </w:rPr>
      </w:pPr>
      <w:bookmarkStart w:id="28" w:name="sub_1142"/>
      <w:bookmarkEnd w:id="27"/>
      <w:r w:rsidRPr="00E2396E">
        <w:rPr>
          <w:color w:val="000000"/>
        </w:rPr>
        <w:t>В случае если к заявлению о возобновлении выплаты дополнительного материального обеспечения были приложены не все необходимые документы из числа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гражданин вправе представить по собственной инициативе, территориальный орган ПФР рассматривает заявление о возобновлении выплаты дополнительного материального обеспечения не позднее 5 рабочих дней со дня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bookmarkEnd w:id="28"/>
    <w:p w:rsidR="00E2396E" w:rsidRPr="00E2396E" w:rsidRDefault="00E2396E">
      <w:pPr>
        <w:rPr>
          <w:color w:val="000000"/>
        </w:rPr>
      </w:pPr>
      <w:r w:rsidRPr="00E2396E">
        <w:rPr>
          <w:color w:val="000000"/>
        </w:rP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возобновлении выплаты дополнительного материального обеспечения с учетом документов, представленных гражданином по собственной инициативе, в срок, указанный в </w:t>
      </w:r>
      <w:hyperlink w:anchor="sub_1142" w:history="1">
        <w:r w:rsidRPr="00E2396E">
          <w:rPr>
            <w:rStyle w:val="a4"/>
            <w:color w:val="000000"/>
          </w:rPr>
          <w:t>абзаце втором</w:t>
        </w:r>
      </w:hyperlink>
      <w:r w:rsidRPr="00E2396E">
        <w:rPr>
          <w:color w:val="000000"/>
        </w:rPr>
        <w:t xml:space="preserve"> настоящего пункта.</w:t>
      </w:r>
    </w:p>
    <w:p w:rsidR="00E2396E" w:rsidRPr="00E2396E" w:rsidRDefault="00E2396E">
      <w:pPr>
        <w:rPr>
          <w:color w:val="000000"/>
        </w:rPr>
      </w:pPr>
      <w:r w:rsidRPr="00E2396E">
        <w:rPr>
          <w:color w:val="000000"/>
        </w:rPr>
        <w:t>Возобновление выплаты дополнительного материального обеспечения производится с 1-го числа месяца, следующего за месяцем, в котором гражданин подал заявление о возобновлении выплаты дополнительного материального обеспечения.</w:t>
      </w:r>
    </w:p>
    <w:p w:rsidR="00E2396E" w:rsidRPr="00E2396E" w:rsidRDefault="00E2396E">
      <w:pPr>
        <w:rPr>
          <w:color w:val="000000"/>
        </w:rPr>
      </w:pPr>
      <w:bookmarkStart w:id="29" w:name="sub_1015"/>
      <w:r w:rsidRPr="00E2396E">
        <w:rPr>
          <w:color w:val="000000"/>
        </w:rPr>
        <w:t>15. Рассмотрение заявления о прекращении выплаты дополнительного ежемесячного материального обеспечения за выдающиеся достижения и особые заслуги перед Российской Федерацией (далее - заявление о прекращении дополнительного материального обеспечения) (</w:t>
      </w:r>
      <w:hyperlink w:anchor="sub_13000" w:history="1">
        <w:r w:rsidRPr="00E2396E">
          <w:rPr>
            <w:rStyle w:val="a4"/>
            <w:color w:val="000000"/>
          </w:rPr>
          <w:t>приложение N 3</w:t>
        </w:r>
      </w:hyperlink>
      <w:r w:rsidRPr="00E2396E">
        <w:rPr>
          <w:color w:val="000000"/>
        </w:rPr>
        <w:t xml:space="preserve"> к Административному регламенту) и принятие решения о прекращении выплаты дополнительного материального обеспечения осуществляется территориальным органом ПФР в течение одного рабочего дня, следующего за днем получения заявления о прекращении выплаты дополнительного материального обеспечения.</w:t>
      </w:r>
    </w:p>
    <w:bookmarkEnd w:id="29"/>
    <w:p w:rsidR="00E2396E" w:rsidRPr="00E2396E" w:rsidRDefault="00E2396E">
      <w:pPr>
        <w:rPr>
          <w:color w:val="000000"/>
        </w:rPr>
      </w:pPr>
      <w:r w:rsidRPr="00E2396E">
        <w:rPr>
          <w:color w:val="000000"/>
        </w:rPr>
        <w:t>Прекращение выплаты дополнительного материального обеспечения производится с 1-го числа месяца, следующего за месяцем, в котором наступили обстоятельства, влекущие прекращение указанной выплаты.</w:t>
      </w:r>
    </w:p>
    <w:p w:rsidR="00E2396E" w:rsidRPr="00E2396E" w:rsidRDefault="00E2396E">
      <w:pPr>
        <w:rPr>
          <w:color w:val="000000"/>
        </w:rPr>
      </w:pPr>
      <w:bookmarkStart w:id="30" w:name="sub_1016"/>
      <w:r w:rsidRPr="00E2396E">
        <w:rPr>
          <w:color w:val="000000"/>
        </w:rPr>
        <w:t>16. Рассмотрение заявления о добровольном возмещении излишне полученных сумм дополнительного ежемесячного материального обеспечения за выдающиеся достижения и особые заслуги перед Российской Федерацией (далее - заявление о добровольном возмещении излишне полученных сумм дополнительного материального обеспечения) (</w:t>
      </w:r>
      <w:hyperlink w:anchor="sub_14000" w:history="1">
        <w:r w:rsidRPr="00E2396E">
          <w:rPr>
            <w:rStyle w:val="a4"/>
            <w:color w:val="000000"/>
          </w:rPr>
          <w:t>приложение N 4</w:t>
        </w:r>
      </w:hyperlink>
      <w:r w:rsidRPr="00E2396E">
        <w:rPr>
          <w:color w:val="000000"/>
        </w:rPr>
        <w:t xml:space="preserve"> к Административному регламенту) и принятие решения об удержании излишне полученных сумм дополнительного материального обеспечения осуществляется территориальным органом ПФР в течение 5 рабочих дней со дня получения территориальным органом ПФР указанного заявления.</w:t>
      </w:r>
    </w:p>
    <w:bookmarkEnd w:id="30"/>
    <w:p w:rsidR="00E2396E" w:rsidRPr="00E2396E" w:rsidRDefault="00E2396E">
      <w:pPr>
        <w:rPr>
          <w:color w:val="000000"/>
        </w:rPr>
      </w:pPr>
      <w:r w:rsidRPr="00E2396E">
        <w:rPr>
          <w:color w:val="000000"/>
        </w:rPr>
        <w:t>Начисление дополнительного материального обеспечения с учетом возмещения излишне полученных гражданином сумм дополнительного материального обеспечения согласно поданному заявлению о добровольном возмещении излишне полученных сумм дополнительного материального обеспечения производится с 1-го числа месяца, следующего за месяцем получения территориальным органом ПФР указанного заявления, но не ранее даты, указанной гражданином в заявлении.</w:t>
      </w:r>
    </w:p>
    <w:p w:rsidR="00E2396E" w:rsidRPr="00E2396E" w:rsidRDefault="00E2396E">
      <w:pPr>
        <w:rPr>
          <w:color w:val="000000"/>
        </w:rPr>
      </w:pPr>
      <w:bookmarkStart w:id="31" w:name="sub_1017"/>
      <w:r w:rsidRPr="00E2396E">
        <w:rPr>
          <w:color w:val="000000"/>
        </w:rPr>
        <w:t>17. Рассмотрение извещения о выполнении оплачиваемой работы (</w:t>
      </w:r>
      <w:hyperlink w:anchor="sub_15000" w:history="1">
        <w:r w:rsidRPr="00E2396E">
          <w:rPr>
            <w:rStyle w:val="a4"/>
            <w:color w:val="000000"/>
          </w:rPr>
          <w:t>приложение N 5</w:t>
        </w:r>
      </w:hyperlink>
      <w:r w:rsidRPr="00E2396E">
        <w:rPr>
          <w:color w:val="000000"/>
        </w:rPr>
        <w:t xml:space="preserve"> к Административному регламенту) и вынесение распоряжения о приостановлении выплаты дополнительного материального обеспечения осуществляется территориальным органом ПФР в течение рабочего дня, следующего за днем, в котором территориальным органом ПФР получено указанное извещение и документы, предусмотренные </w:t>
      </w:r>
      <w:hyperlink w:anchor="sub_1031" w:history="1">
        <w:r w:rsidRPr="00E2396E">
          <w:rPr>
            <w:rStyle w:val="a4"/>
            <w:color w:val="000000"/>
          </w:rPr>
          <w:t>пунктом 31</w:t>
        </w:r>
      </w:hyperlink>
      <w:r w:rsidRPr="00E2396E">
        <w:rPr>
          <w:color w:val="000000"/>
        </w:rPr>
        <w:t xml:space="preserve"> Административного регламента.</w:t>
      </w:r>
    </w:p>
    <w:p w:rsidR="00E2396E" w:rsidRPr="00E2396E" w:rsidRDefault="00E2396E">
      <w:pPr>
        <w:rPr>
          <w:color w:val="000000"/>
        </w:rPr>
      </w:pPr>
      <w:bookmarkStart w:id="32" w:name="sub_1018"/>
      <w:bookmarkEnd w:id="31"/>
      <w:r w:rsidRPr="00E2396E">
        <w:rPr>
          <w:color w:val="000000"/>
        </w:rPr>
        <w:t>18. В случае отказа в удовлетворении поданного заявления территориальный орган ПФР не позднее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подтвердить факт и дату его направления, и одновременно возвращает все представленные им документы.</w:t>
      </w:r>
    </w:p>
    <w:p w:rsidR="00E2396E" w:rsidRPr="00E2396E" w:rsidRDefault="00E2396E">
      <w:pPr>
        <w:rPr>
          <w:color w:val="000000"/>
        </w:rPr>
      </w:pPr>
      <w:bookmarkStart w:id="33" w:name="sub_1019"/>
      <w:bookmarkEnd w:id="32"/>
      <w:r w:rsidRPr="00E2396E">
        <w:rPr>
          <w:color w:val="000000"/>
        </w:rPr>
        <w:t xml:space="preserve">19. В случае проведения проверки документов, необходимых для назначения дополнительного материального обеспечения, возобновления выплаты дополнительного материального обеспечения,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срок, предусмотренный </w:t>
      </w:r>
      <w:hyperlink r:id="rId25" w:history="1">
        <w:r w:rsidRPr="00E2396E">
          <w:rPr>
            <w:rStyle w:val="a4"/>
            <w:color w:val="000000"/>
          </w:rPr>
          <w:t>Федеральным законом</w:t>
        </w:r>
      </w:hyperlink>
      <w:r w:rsidRPr="00E2396E">
        <w:rPr>
          <w:color w:val="00000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N 31, ст. 4858; 2019, N 14, ст. 1461) (далее - Федеральный закон от 27 июля 2010 г. N 210-ФЗ), документов по запросу территориального органа ПФР территориальный орган ПФР приостанавливает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bookmarkEnd w:id="33"/>
    <w:p w:rsidR="00E2396E" w:rsidRPr="00E2396E" w:rsidRDefault="00E2396E">
      <w:pPr>
        <w:rPr>
          <w:color w:val="000000"/>
        </w:rPr>
      </w:pPr>
      <w:r w:rsidRPr="00E2396E">
        <w:rPr>
          <w:color w:val="000000"/>
        </w:rPr>
        <w:t>Приостановление срока рассмотрения заявления оформляется решением территориального органа ПФР.</w:t>
      </w:r>
    </w:p>
    <w:p w:rsidR="00E2396E" w:rsidRPr="00E2396E" w:rsidRDefault="00E2396E">
      <w:pPr>
        <w:rPr>
          <w:color w:val="000000"/>
        </w:rPr>
      </w:pPr>
      <w:r w:rsidRPr="00E2396E">
        <w:rPr>
          <w:color w:val="000000"/>
        </w:rPr>
        <w:t>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истечении 3 месяцев со дня приостановления срока рассмотрения заявления течение срока рассмотрения заявления восстанавливается.</w:t>
      </w:r>
    </w:p>
    <w:p w:rsidR="00E2396E" w:rsidRPr="00E2396E" w:rsidRDefault="00E2396E">
      <w:pPr>
        <w:rPr>
          <w:color w:val="000000"/>
        </w:rPr>
      </w:pPr>
      <w:r w:rsidRPr="00E2396E">
        <w:rPr>
          <w:color w:val="000000"/>
        </w:rPr>
        <w:t>Восстановление срока рассмотрения заявления оформляется решением территориального органа ПФР.</w:t>
      </w:r>
    </w:p>
    <w:p w:rsidR="00E2396E" w:rsidRPr="00E2396E" w:rsidRDefault="00E2396E">
      <w:pPr>
        <w:rPr>
          <w:color w:val="000000"/>
        </w:rPr>
      </w:pPr>
      <w:r w:rsidRPr="00E2396E">
        <w:rPr>
          <w:color w:val="000000"/>
        </w:rPr>
        <w:t>Территориальный орган ПФР извещает гражданина о приостановлении и восстановлении срока рассмотрения заявления путем направления соответствующего решения способом, позволяющим определить факт и дату его направления.</w:t>
      </w:r>
    </w:p>
    <w:p w:rsidR="00E2396E" w:rsidRPr="00E2396E" w:rsidRDefault="00E2396E">
      <w:pPr>
        <w:rPr>
          <w:color w:val="000000"/>
        </w:rPr>
      </w:pPr>
    </w:p>
    <w:p w:rsidR="00E2396E" w:rsidRPr="00E2396E" w:rsidRDefault="00E2396E">
      <w:pPr>
        <w:pStyle w:val="1"/>
        <w:rPr>
          <w:color w:val="000000"/>
        </w:rPr>
      </w:pPr>
      <w:bookmarkStart w:id="34" w:name="sub_10250"/>
      <w:r w:rsidRPr="00E2396E">
        <w:rPr>
          <w:color w:val="000000"/>
        </w:rPr>
        <w:t>Нормативные правовые акты, регулирующие предоставление государственной услуги</w:t>
      </w:r>
    </w:p>
    <w:bookmarkEnd w:id="34"/>
    <w:p w:rsidR="00E2396E" w:rsidRPr="00E2396E" w:rsidRDefault="00E2396E">
      <w:pPr>
        <w:rPr>
          <w:color w:val="000000"/>
        </w:rPr>
      </w:pPr>
    </w:p>
    <w:p w:rsidR="00E2396E" w:rsidRPr="00E2396E" w:rsidRDefault="00E2396E">
      <w:pPr>
        <w:rPr>
          <w:color w:val="000000"/>
        </w:rPr>
      </w:pPr>
      <w:bookmarkStart w:id="35" w:name="sub_1020"/>
      <w:r w:rsidRPr="00E2396E">
        <w:rPr>
          <w:color w:val="000000"/>
        </w:rPr>
        <w:t xml:space="preserve">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w:t>
      </w:r>
      <w:hyperlink r:id="rId26" w:history="1">
        <w:r w:rsidRPr="00E2396E">
          <w:rPr>
            <w:rStyle w:val="a4"/>
            <w:color w:val="000000"/>
          </w:rPr>
          <w:t>сайте</w:t>
        </w:r>
      </w:hyperlink>
      <w:r w:rsidRPr="00E2396E">
        <w:rPr>
          <w:color w:val="000000"/>
        </w:rPr>
        <w:t xml:space="preserve"> ПФР, в федеральном реестре и на </w:t>
      </w:r>
      <w:hyperlink r:id="rId27" w:history="1">
        <w:r w:rsidRPr="00E2396E">
          <w:rPr>
            <w:rStyle w:val="a4"/>
            <w:color w:val="000000"/>
          </w:rPr>
          <w:t>Едином портале</w:t>
        </w:r>
      </w:hyperlink>
      <w:r w:rsidRPr="00E2396E">
        <w:rPr>
          <w:color w:val="000000"/>
        </w:rPr>
        <w:t>.</w:t>
      </w:r>
    </w:p>
    <w:bookmarkEnd w:id="35"/>
    <w:p w:rsidR="00E2396E" w:rsidRPr="00E2396E" w:rsidRDefault="00E2396E">
      <w:pPr>
        <w:rPr>
          <w:color w:val="000000"/>
        </w:rPr>
      </w:pPr>
    </w:p>
    <w:p w:rsidR="00E2396E" w:rsidRPr="00E2396E" w:rsidRDefault="00E2396E">
      <w:pPr>
        <w:pStyle w:val="1"/>
        <w:rPr>
          <w:color w:val="000000"/>
        </w:rPr>
      </w:pPr>
      <w:bookmarkStart w:id="36" w:name="sub_10260"/>
      <w:r w:rsidRPr="00E2396E">
        <w:rPr>
          <w:color w:val="000000"/>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гражданином, способы их получения гражданином, в том числе в электронной форме, порядок их представления</w:t>
      </w:r>
    </w:p>
    <w:bookmarkEnd w:id="36"/>
    <w:p w:rsidR="00E2396E" w:rsidRPr="00E2396E" w:rsidRDefault="00E2396E">
      <w:pPr>
        <w:rPr>
          <w:color w:val="000000"/>
        </w:rPr>
      </w:pPr>
    </w:p>
    <w:p w:rsidR="00E2396E" w:rsidRPr="00E2396E" w:rsidRDefault="00E2396E">
      <w:pPr>
        <w:rPr>
          <w:color w:val="000000"/>
        </w:rPr>
      </w:pPr>
      <w:bookmarkStart w:id="37" w:name="sub_1021"/>
      <w:r w:rsidRPr="00E2396E">
        <w:rPr>
          <w:color w:val="000000"/>
        </w:rPr>
        <w:t>21. Для предоставления государственной услуги гражданином представляются следующие документы:</w:t>
      </w:r>
    </w:p>
    <w:bookmarkEnd w:id="37"/>
    <w:p w:rsidR="00E2396E" w:rsidRPr="00E2396E" w:rsidRDefault="00E2396E">
      <w:pPr>
        <w:rPr>
          <w:color w:val="000000"/>
        </w:rPr>
      </w:pPr>
      <w:r w:rsidRPr="00E2396E">
        <w:rPr>
          <w:color w:val="000000"/>
        </w:rPr>
        <w:t>заявление (извещение);</w:t>
      </w:r>
    </w:p>
    <w:p w:rsidR="00E2396E" w:rsidRPr="00E2396E" w:rsidRDefault="00E2396E">
      <w:pPr>
        <w:rPr>
          <w:color w:val="000000"/>
        </w:rPr>
      </w:pPr>
      <w:bookmarkStart w:id="38" w:name="sub_1213"/>
      <w:r w:rsidRPr="00E2396E">
        <w:rPr>
          <w:color w:val="000000"/>
        </w:rPr>
        <w:t>документы, удостоверяющие личность гражданина, возраст и принадлежность к гражданству;</w:t>
      </w:r>
    </w:p>
    <w:bookmarkEnd w:id="38"/>
    <w:p w:rsidR="00E2396E" w:rsidRPr="00E2396E" w:rsidRDefault="00E2396E">
      <w:pPr>
        <w:rPr>
          <w:color w:val="000000"/>
        </w:rPr>
      </w:pPr>
      <w:r w:rsidRPr="00E2396E">
        <w:rPr>
          <w:color w:val="000000"/>
        </w:rPr>
        <w:t>документы, подтверждающие место жительства гражданина Российской Федерации за пределами территории Российской Федерации;</w:t>
      </w:r>
    </w:p>
    <w:p w:rsidR="00E2396E" w:rsidRPr="00E2396E" w:rsidRDefault="00E2396E">
      <w:pPr>
        <w:rPr>
          <w:color w:val="000000"/>
        </w:rPr>
      </w:pPr>
      <w:r w:rsidRPr="00E2396E">
        <w:rPr>
          <w:color w:val="000000"/>
        </w:rPr>
        <w:t xml:space="preserve">документы, необходимые для предоставления государственной услуги, подлежащие представлению гражданином, предусмотренные </w:t>
      </w:r>
      <w:hyperlink w:anchor="sub_1024" w:history="1">
        <w:r w:rsidRPr="00E2396E">
          <w:rPr>
            <w:rStyle w:val="a4"/>
            <w:color w:val="000000"/>
          </w:rPr>
          <w:t>пунктами 24 - 31</w:t>
        </w:r>
      </w:hyperlink>
      <w:r w:rsidRPr="00E2396E">
        <w:rPr>
          <w:color w:val="000000"/>
        </w:rPr>
        <w:t xml:space="preserve"> Административного регламента (далее - документы, необходимые для предоставления государственной услуги).</w:t>
      </w:r>
    </w:p>
    <w:p w:rsidR="00E2396E" w:rsidRPr="00E2396E" w:rsidRDefault="00E2396E">
      <w:pPr>
        <w:rPr>
          <w:color w:val="000000"/>
        </w:rPr>
      </w:pPr>
      <w:r w:rsidRPr="00E2396E">
        <w:rPr>
          <w:color w:val="000000"/>
        </w:rPr>
        <w:t xml:space="preserve">К заявлению, поданному от имени гражданина его законным представителем, дополнительно к документам, предусмотренным </w:t>
      </w:r>
      <w:hyperlink w:anchor="sub_1213" w:history="1">
        <w:r w:rsidRPr="00E2396E">
          <w:rPr>
            <w:rStyle w:val="a4"/>
            <w:color w:val="000000"/>
          </w:rPr>
          <w:t>абзацами третьим - пятым</w:t>
        </w:r>
      </w:hyperlink>
      <w:r w:rsidRPr="00E2396E">
        <w:rPr>
          <w:color w:val="000000"/>
        </w:rP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в соответствии со </w:t>
      </w:r>
      <w:hyperlink r:id="rId28" w:history="1">
        <w:r w:rsidRPr="00E2396E">
          <w:rPr>
            <w:rStyle w:val="a4"/>
            <w:color w:val="000000"/>
          </w:rPr>
          <w:t>статьей 35</w:t>
        </w:r>
      </w:hyperlink>
      <w:r w:rsidRPr="00E2396E">
        <w:rPr>
          <w:color w:val="000000"/>
        </w:rPr>
        <w:t xml:space="preserve"> Гражданского кодекса Российской Федерации (Собрание законодательства Российской Федерации, 1994, N 32, ст. 3301; 2006, N 52, ст. 5497; 2008, N 17, ст. 1756), документы, удостоверяющие личность и полномочия представителя организации.</w:t>
      </w:r>
    </w:p>
    <w:p w:rsidR="00E2396E" w:rsidRPr="00E2396E" w:rsidRDefault="00E2396E">
      <w:pPr>
        <w:rPr>
          <w:color w:val="000000"/>
        </w:rPr>
      </w:pPr>
      <w:r w:rsidRPr="00E2396E">
        <w:rPr>
          <w:color w:val="000000"/>
        </w:rP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sub_1213" w:history="1">
        <w:r w:rsidRPr="00E2396E">
          <w:rPr>
            <w:rStyle w:val="a4"/>
            <w:color w:val="000000"/>
          </w:rPr>
          <w:t>абзацами третьим - пятым</w:t>
        </w:r>
      </w:hyperlink>
      <w:r w:rsidRPr="00E2396E">
        <w:rPr>
          <w:color w:val="000000"/>
        </w:rPr>
        <w:t xml:space="preserve"> настоящего пункта, необходимо приложить доверенность и документ, удостоверяющий личность представителя. В случае, если доверенность удостоверена нотариально, представление документа, удостоверяющего личность гражданина, интересы которого представляются, не требуется.</w:t>
      </w:r>
    </w:p>
    <w:p w:rsidR="00E2396E" w:rsidRPr="00E2396E" w:rsidRDefault="00E2396E">
      <w:pPr>
        <w:rPr>
          <w:color w:val="000000"/>
        </w:rPr>
      </w:pPr>
      <w:r w:rsidRPr="00E2396E">
        <w:rPr>
          <w:color w:val="000000"/>
        </w:rP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указанным в </w:t>
      </w:r>
      <w:hyperlink w:anchor="sub_1213" w:history="1">
        <w:r w:rsidRPr="00E2396E">
          <w:rPr>
            <w:rStyle w:val="a4"/>
            <w:color w:val="000000"/>
          </w:rPr>
          <w:t>абзацах третьем - пятом</w:t>
        </w:r>
      </w:hyperlink>
      <w:r w:rsidRPr="00E2396E">
        <w:rPr>
          <w:color w:val="000000"/>
        </w:rPr>
        <w:t xml:space="preserve"> настоящего пункта,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и полномочия представителя работодателя.</w:t>
      </w:r>
    </w:p>
    <w:p w:rsidR="00E2396E" w:rsidRPr="00E2396E" w:rsidRDefault="00E2396E">
      <w:pPr>
        <w:rPr>
          <w:color w:val="000000"/>
        </w:rPr>
      </w:pPr>
      <w:bookmarkStart w:id="39" w:name="sub_1022"/>
      <w:r w:rsidRPr="00E2396E">
        <w:rPr>
          <w:color w:val="000000"/>
        </w:rPr>
        <w:t xml:space="preserve">22. Работодатель вправе представить указанные в </w:t>
      </w:r>
      <w:hyperlink w:anchor="sub_1021" w:history="1">
        <w:r w:rsidRPr="00E2396E">
          <w:rPr>
            <w:rStyle w:val="a4"/>
            <w:color w:val="000000"/>
          </w:rPr>
          <w:t>пункте 21</w:t>
        </w:r>
      </w:hyperlink>
      <w:r w:rsidRPr="00E2396E">
        <w:rPr>
          <w:color w:val="000000"/>
        </w:rPr>
        <w:t xml:space="preserve"> Административного регламента документы в электронной форме, заверенные усиленной </w:t>
      </w:r>
      <w:hyperlink r:id="rId29" w:history="1">
        <w:r w:rsidRPr="00E2396E">
          <w:rPr>
            <w:rStyle w:val="a4"/>
            <w:color w:val="000000"/>
          </w:rPr>
          <w:t>квалифицированной электронной подписью</w:t>
        </w:r>
      </w:hyperlink>
      <w:r w:rsidRPr="00E2396E">
        <w:rPr>
          <w:color w:val="000000"/>
        </w:rPr>
        <w:t>.</w:t>
      </w:r>
    </w:p>
    <w:p w:rsidR="00E2396E" w:rsidRPr="00E2396E" w:rsidRDefault="00E2396E">
      <w:pPr>
        <w:rPr>
          <w:color w:val="000000"/>
        </w:rPr>
      </w:pPr>
      <w:bookmarkStart w:id="40" w:name="sub_1023"/>
      <w:bookmarkEnd w:id="39"/>
      <w:r w:rsidRPr="00E2396E">
        <w:rPr>
          <w:color w:val="000000"/>
        </w:rPr>
        <w:t>23. Заявление (извещение) (</w:t>
      </w:r>
      <w:hyperlink w:anchor="sub_11000" w:history="1">
        <w:r w:rsidRPr="00E2396E">
          <w:rPr>
            <w:rStyle w:val="a4"/>
            <w:color w:val="000000"/>
          </w:rPr>
          <w:t>приложения N 1 - 5</w:t>
        </w:r>
      </w:hyperlink>
      <w:r w:rsidRPr="00E2396E">
        <w:rPr>
          <w:color w:val="000000"/>
        </w:rPr>
        <w:t xml:space="preserve"> к Административному регламенту) заполняется на государственном языке Российской Федерации (русском языке), подписывается лично гражданином.</w:t>
      </w:r>
    </w:p>
    <w:p w:rsidR="00E2396E" w:rsidRPr="00E2396E" w:rsidRDefault="00E2396E">
      <w:pPr>
        <w:rPr>
          <w:color w:val="000000"/>
        </w:rPr>
      </w:pPr>
      <w:bookmarkStart w:id="41" w:name="sub_1024"/>
      <w:bookmarkEnd w:id="40"/>
      <w:r w:rsidRPr="00E2396E">
        <w:rPr>
          <w:color w:val="000000"/>
        </w:rPr>
        <w:t xml:space="preserve">24. К заявлению о назначении дополнительного материального обеспечения граждан, удостоенных званий Героя Советского Союза, Героя Российской Федерации, Героя Социалистического Труда, Героя Труда Российской Федерации, к документам, указанным в </w:t>
      </w:r>
      <w:hyperlink w:anchor="sub_1021" w:history="1">
        <w:r w:rsidRPr="00E2396E">
          <w:rPr>
            <w:rStyle w:val="a4"/>
            <w:color w:val="000000"/>
          </w:rPr>
          <w:t>пункте 21</w:t>
        </w:r>
      </w:hyperlink>
      <w:r w:rsidRPr="00E2396E">
        <w:rPr>
          <w:color w:val="000000"/>
        </w:rPr>
        <w:t xml:space="preserve"> Административного регламента, должны быть дополнительно приложены удостоверение (книжка) к соответствующей государственной награде.</w:t>
      </w:r>
    </w:p>
    <w:p w:rsidR="00E2396E" w:rsidRPr="00E2396E" w:rsidRDefault="00E2396E">
      <w:pPr>
        <w:rPr>
          <w:color w:val="000000"/>
        </w:rPr>
      </w:pPr>
      <w:bookmarkStart w:id="42" w:name="sub_1025"/>
      <w:bookmarkEnd w:id="41"/>
      <w:r w:rsidRPr="00E2396E">
        <w:rPr>
          <w:color w:val="000000"/>
        </w:rPr>
        <w:t xml:space="preserve">25. К заявлению о назначении дополнительного материального обеспечения граждан, награжденных орденом Ленина, орденом Святого апостола Андрея Первозванного, орденом "За заслуги перед Отечеством" I степени, орденом "За заслуги перед Отечеством" II степени, орденом "За заслуги перед Отечеством" III и IV степени, орденом Славы трех степеней, орденом Трудовой Славы трех степеней, орденом "За службу Родине в Вооруженных Силах СССР" трех степеней, к документам, указанным в </w:t>
      </w:r>
      <w:hyperlink w:anchor="sub_1021" w:history="1">
        <w:r w:rsidRPr="00E2396E">
          <w:rPr>
            <w:rStyle w:val="a4"/>
            <w:color w:val="000000"/>
          </w:rPr>
          <w:t>пункте 21</w:t>
        </w:r>
      </w:hyperlink>
      <w:r w:rsidRPr="00E2396E">
        <w:rPr>
          <w:color w:val="000000"/>
        </w:rPr>
        <w:t xml:space="preserve"> Административного регламента, должны быть приложены соответствующие удостоверения (орденская книжка) к государственным наградам СССР и Российской Федерации.</w:t>
      </w:r>
    </w:p>
    <w:p w:rsidR="00E2396E" w:rsidRPr="00E2396E" w:rsidRDefault="00E2396E">
      <w:pPr>
        <w:rPr>
          <w:color w:val="000000"/>
        </w:rPr>
      </w:pPr>
      <w:bookmarkStart w:id="43" w:name="sub_1026"/>
      <w:bookmarkEnd w:id="42"/>
      <w:r w:rsidRPr="00E2396E">
        <w:rPr>
          <w:color w:val="000000"/>
        </w:rPr>
        <w:t xml:space="preserve">26. К заявлению о назначении дополнительного материального обеспечения граждан из числа лауреатов Ленинской премии, Государственной премии СССР, Государственной премии Российской Федерации (РСФСР) к документам, указанным в </w:t>
      </w:r>
      <w:hyperlink w:anchor="sub_1021" w:history="1">
        <w:r w:rsidRPr="00E2396E">
          <w:rPr>
            <w:rStyle w:val="a4"/>
            <w:color w:val="000000"/>
          </w:rPr>
          <w:t>пункте 21</w:t>
        </w:r>
      </w:hyperlink>
      <w:r w:rsidRPr="00E2396E">
        <w:rPr>
          <w:color w:val="000000"/>
        </w:rPr>
        <w:t xml:space="preserve"> Административного регламента, должны быть дополнительно приложены диплом лауреата Ленинской премии, лауреата Государственной премии СССР, Государственной премии Российской Федерации (РСФСР).</w:t>
      </w:r>
    </w:p>
    <w:p w:rsidR="00E2396E" w:rsidRPr="00E2396E" w:rsidRDefault="00E2396E">
      <w:pPr>
        <w:rPr>
          <w:color w:val="000000"/>
        </w:rPr>
      </w:pPr>
      <w:bookmarkStart w:id="44" w:name="sub_1027"/>
      <w:bookmarkEnd w:id="43"/>
      <w:r w:rsidRPr="00E2396E">
        <w:rPr>
          <w:color w:val="000000"/>
        </w:rPr>
        <w:t xml:space="preserve">27. К заявлению о назначении дополнительного материального обеспечения граждан из числа чемпионов Олимпийских игр, Паралимпийских игр, Сурдлимпийских игр к документам, указанным в </w:t>
      </w:r>
      <w:hyperlink w:anchor="sub_1021" w:history="1">
        <w:r w:rsidRPr="00E2396E">
          <w:rPr>
            <w:rStyle w:val="a4"/>
            <w:color w:val="000000"/>
          </w:rPr>
          <w:t>пункте 21</w:t>
        </w:r>
      </w:hyperlink>
      <w:r w:rsidRPr="00E2396E">
        <w:rPr>
          <w:color w:val="000000"/>
        </w:rPr>
        <w:t xml:space="preserve"> Административного регламента, должен быть дополнительно приложен документ, подтверждающий, что гражданин является чемпионом Олимпийских игр, Паралимпийских игр, Сурдлимпийских игр.</w:t>
      </w:r>
    </w:p>
    <w:p w:rsidR="00E2396E" w:rsidRPr="00E2396E" w:rsidRDefault="00E2396E">
      <w:pPr>
        <w:rPr>
          <w:color w:val="000000"/>
        </w:rPr>
      </w:pPr>
      <w:bookmarkStart w:id="45" w:name="sub_1028"/>
      <w:bookmarkEnd w:id="44"/>
      <w:r w:rsidRPr="00E2396E">
        <w:rPr>
          <w:color w:val="000000"/>
        </w:rPr>
        <w:t xml:space="preserve">28. В случаях отсутствия документов, указанных в </w:t>
      </w:r>
      <w:hyperlink w:anchor="sub_1024" w:history="1">
        <w:r w:rsidRPr="00E2396E">
          <w:rPr>
            <w:rStyle w:val="a4"/>
            <w:color w:val="000000"/>
          </w:rPr>
          <w:t>пунктах 24 - 27</w:t>
        </w:r>
      </w:hyperlink>
      <w:r w:rsidRPr="00E2396E">
        <w:rPr>
          <w:color w:val="000000"/>
        </w:rPr>
        <w:t xml:space="preserve"> Административного регламента, к документам, указанным в </w:t>
      </w:r>
      <w:hyperlink w:anchor="sub_1021" w:history="1">
        <w:r w:rsidRPr="00E2396E">
          <w:rPr>
            <w:rStyle w:val="a4"/>
            <w:color w:val="000000"/>
          </w:rPr>
          <w:t>пункте 21</w:t>
        </w:r>
      </w:hyperlink>
      <w:r w:rsidRPr="00E2396E">
        <w:rPr>
          <w:color w:val="000000"/>
        </w:rPr>
        <w:t xml:space="preserve"> Административного регламента, должны быть приложены справка о награждении соответствующей государственной наградой СССР, государственной наградой Российской Федерации, выданная в соответствии с </w:t>
      </w:r>
      <w:hyperlink r:id="rId30" w:history="1">
        <w:r w:rsidRPr="00E2396E">
          <w:rPr>
            <w:rStyle w:val="a4"/>
            <w:color w:val="000000"/>
          </w:rPr>
          <w:t>пунктом 51</w:t>
        </w:r>
      </w:hyperlink>
      <w:r w:rsidRPr="00E2396E">
        <w:rPr>
          <w:color w:val="000000"/>
        </w:rPr>
        <w:t xml:space="preserve"> Положения о государственных наградах Российской Федерации, утвержденного </w:t>
      </w:r>
      <w:hyperlink r:id="rId31" w:history="1">
        <w:r w:rsidRPr="00E2396E">
          <w:rPr>
            <w:rStyle w:val="a4"/>
            <w:color w:val="000000"/>
          </w:rPr>
          <w:t>Указом</w:t>
        </w:r>
      </w:hyperlink>
      <w:r w:rsidRPr="00E2396E">
        <w:rPr>
          <w:color w:val="000000"/>
        </w:rPr>
        <w:t xml:space="preserve"> Президента Российской Федерации от 7 сентября 2010 г. N 1099 "О мерах по совершенствованию государственной наградной системы Российской Федерации" (Собрание законодательства Российской Федерации, 2010, N 37, ст. 4643; 2011, N 51, ст. 7459; 2012, N 12, ст. 1396, N 16, ст. 1840, N 19, ст. 2326, N 44, ст. 5996; 2013, N 3, ст. 171; N 13, ст. 1529; N 26, ст. 3310; 2014, N 27, ст. 3754; N 30, ст. 4286; N 52, ст. 7751; 2015, N 12, ст. 1738; N 14, ст. 2107; N 18, ст. 2692; 2016, N 1, ст. 206; N 50, ст. 7078; N 52, ст. 7603; 2017, N 26, ст. 3828; 2018, N 10, ст. 1478; N 30, ст. 4715; N 38, ст. 5839; 2019, N 19, ст. 2271), либо иные документы, подтверждающие факт награждения государственными наградами либо факт присвоения почетного звания лауреата, выданные в соответствии с </w:t>
      </w:r>
      <w:hyperlink r:id="rId32" w:history="1">
        <w:r w:rsidRPr="00E2396E">
          <w:rPr>
            <w:rStyle w:val="a4"/>
            <w:color w:val="000000"/>
          </w:rPr>
          <w:t>Федеральным законом</w:t>
        </w:r>
      </w:hyperlink>
      <w:r w:rsidRPr="00E2396E">
        <w:rPr>
          <w:color w:val="000000"/>
        </w:rP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w:t>
      </w:r>
    </w:p>
    <w:p w:rsidR="00E2396E" w:rsidRPr="00E2396E" w:rsidRDefault="00E2396E">
      <w:pPr>
        <w:rPr>
          <w:color w:val="000000"/>
        </w:rPr>
      </w:pPr>
      <w:bookmarkStart w:id="46" w:name="sub_1029"/>
      <w:bookmarkEnd w:id="45"/>
      <w:r w:rsidRPr="00E2396E">
        <w:rPr>
          <w:color w:val="000000"/>
        </w:rPr>
        <w:t>29. К заявлению о возобновлении выплаты дополнительного материального обеспечения прилагаются следующие документы:</w:t>
      </w:r>
    </w:p>
    <w:bookmarkEnd w:id="46"/>
    <w:p w:rsidR="00E2396E" w:rsidRPr="00E2396E" w:rsidRDefault="00E2396E">
      <w:pPr>
        <w:rPr>
          <w:color w:val="000000"/>
        </w:rPr>
      </w:pPr>
      <w:r w:rsidRPr="00E2396E">
        <w:rPr>
          <w:color w:val="000000"/>
        </w:rPr>
        <w:t>документ, подтверждающий прекращение выполнения оплачиваемой работы;</w:t>
      </w:r>
    </w:p>
    <w:p w:rsidR="00E2396E" w:rsidRPr="00E2396E" w:rsidRDefault="00E2396E">
      <w:pPr>
        <w:rPr>
          <w:color w:val="000000"/>
        </w:rPr>
      </w:pPr>
      <w:r w:rsidRPr="00E2396E">
        <w:rPr>
          <w:color w:val="000000"/>
        </w:rPr>
        <w:t>документ, подтверждающий восстановление гражданина в правах на государственные награды и звания;</w:t>
      </w:r>
    </w:p>
    <w:p w:rsidR="00E2396E" w:rsidRPr="00E2396E" w:rsidRDefault="00E2396E">
      <w:pPr>
        <w:rPr>
          <w:color w:val="000000"/>
        </w:rPr>
      </w:pPr>
      <w:r w:rsidRPr="00E2396E">
        <w:rPr>
          <w:color w:val="000000"/>
        </w:rPr>
        <w:t>документ, подтверждающий приобретение гражданства Российской Федерации.</w:t>
      </w:r>
    </w:p>
    <w:p w:rsidR="00E2396E" w:rsidRPr="00E2396E" w:rsidRDefault="00E2396E">
      <w:pPr>
        <w:rPr>
          <w:color w:val="000000"/>
        </w:rPr>
      </w:pPr>
      <w:bookmarkStart w:id="47" w:name="sub_1030"/>
      <w:r w:rsidRPr="00E2396E">
        <w:rPr>
          <w:color w:val="000000"/>
        </w:rPr>
        <w:t>30. К заявлению о прекращении выплаты дополнительного материального обеспечения в зависимости от обстоятельств, влекущих прекращение его выплаты, прилагаются следующие документы:</w:t>
      </w:r>
    </w:p>
    <w:bookmarkEnd w:id="47"/>
    <w:p w:rsidR="00E2396E" w:rsidRPr="00E2396E" w:rsidRDefault="00E2396E">
      <w:pPr>
        <w:rPr>
          <w:color w:val="000000"/>
        </w:rPr>
      </w:pPr>
      <w:r w:rsidRPr="00E2396E">
        <w:rPr>
          <w:color w:val="000000"/>
        </w:rPr>
        <w:t>документы о лишении гражданина государственных наград и званий;</w:t>
      </w:r>
    </w:p>
    <w:p w:rsidR="00E2396E" w:rsidRPr="00E2396E" w:rsidRDefault="00E2396E">
      <w:pPr>
        <w:rPr>
          <w:color w:val="000000"/>
        </w:rPr>
      </w:pPr>
      <w:r w:rsidRPr="00E2396E">
        <w:rPr>
          <w:color w:val="000000"/>
        </w:rPr>
        <w:t>документы, подтверждающие выход лица из гражданства Российской Федерации.</w:t>
      </w:r>
    </w:p>
    <w:p w:rsidR="00E2396E" w:rsidRPr="00E2396E" w:rsidRDefault="00E2396E">
      <w:pPr>
        <w:rPr>
          <w:color w:val="000000"/>
        </w:rPr>
      </w:pPr>
      <w:bookmarkStart w:id="48" w:name="sub_1031"/>
      <w:r w:rsidRPr="00E2396E">
        <w:rPr>
          <w:color w:val="000000"/>
        </w:rPr>
        <w:t>31. К извещению прилагается документ, подтверждающий выполнение гражданином оплачиваемой работы.</w:t>
      </w:r>
    </w:p>
    <w:p w:rsidR="00E2396E" w:rsidRPr="00E2396E" w:rsidRDefault="00E2396E">
      <w:pPr>
        <w:rPr>
          <w:color w:val="000000"/>
        </w:rPr>
      </w:pPr>
      <w:bookmarkStart w:id="49" w:name="sub_1032"/>
      <w:bookmarkEnd w:id="48"/>
      <w:r w:rsidRPr="00E2396E">
        <w:rPr>
          <w:color w:val="000000"/>
        </w:rPr>
        <w:t>32. К заявлению о добровольном возмещении излишне полученных сумм дополнительного материального обеспечения представления документов не требуется.</w:t>
      </w:r>
    </w:p>
    <w:p w:rsidR="00E2396E" w:rsidRPr="00E2396E" w:rsidRDefault="00E2396E">
      <w:pPr>
        <w:rPr>
          <w:color w:val="000000"/>
        </w:rPr>
      </w:pPr>
      <w:bookmarkStart w:id="50" w:name="sub_1033"/>
      <w:bookmarkEnd w:id="49"/>
      <w:r w:rsidRPr="00E2396E">
        <w:rPr>
          <w:color w:val="000000"/>
        </w:rPr>
        <w:t>33. При наличии в распоряжении территориального органа ПФР сведений, необходимых для установления и выплаты дополнительного материального обеспечения, представления гражданином документов, подтверждающих такие сведения, не требуется.</w:t>
      </w:r>
    </w:p>
    <w:bookmarkEnd w:id="50"/>
    <w:p w:rsidR="00E2396E" w:rsidRPr="00E2396E" w:rsidRDefault="00E2396E">
      <w:pPr>
        <w:rPr>
          <w:color w:val="000000"/>
        </w:rPr>
      </w:pPr>
    </w:p>
    <w:p w:rsidR="00E2396E" w:rsidRPr="00E2396E" w:rsidRDefault="00E2396E">
      <w:pPr>
        <w:pStyle w:val="1"/>
        <w:rPr>
          <w:color w:val="000000"/>
        </w:rPr>
      </w:pPr>
      <w:bookmarkStart w:id="51" w:name="sub_10270"/>
      <w:r w:rsidRPr="00E2396E">
        <w:rPr>
          <w:color w:val="00000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w:t>
      </w:r>
    </w:p>
    <w:bookmarkEnd w:id="51"/>
    <w:p w:rsidR="00E2396E" w:rsidRPr="00E2396E" w:rsidRDefault="00E2396E">
      <w:pPr>
        <w:rPr>
          <w:color w:val="000000"/>
        </w:rPr>
      </w:pPr>
    </w:p>
    <w:p w:rsidR="00E2396E" w:rsidRPr="00E2396E" w:rsidRDefault="00E2396E">
      <w:pPr>
        <w:rPr>
          <w:color w:val="000000"/>
        </w:rPr>
      </w:pPr>
      <w:bookmarkStart w:id="52" w:name="sub_1034"/>
      <w:r w:rsidRPr="00E2396E">
        <w:rPr>
          <w:color w:val="000000"/>
        </w:rPr>
        <w:t>34. Территориальные органы ПФР при предоставлении государственной услуги не вправе требовать от гражданина:</w:t>
      </w:r>
    </w:p>
    <w:bookmarkEnd w:id="52"/>
    <w:p w:rsidR="00E2396E" w:rsidRPr="00E2396E" w:rsidRDefault="00E2396E">
      <w:pPr>
        <w:rPr>
          <w:color w:val="000000"/>
        </w:rPr>
      </w:pPr>
      <w:r w:rsidRPr="00E2396E">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396E" w:rsidRPr="00E2396E" w:rsidRDefault="00E2396E">
      <w:pPr>
        <w:rPr>
          <w:color w:val="000000"/>
        </w:rPr>
      </w:pPr>
      <w:r w:rsidRPr="00E2396E">
        <w:rPr>
          <w:color w:val="000000"/>
        </w:rPr>
        <w:t xml:space="preserve">представления документов и информации, в том числе подтверждающих внесение платы за предоставление государственной услуги,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33" w:history="1">
        <w:r w:rsidRPr="00E2396E">
          <w:rPr>
            <w:rStyle w:val="a4"/>
            <w:color w:val="000000"/>
          </w:rPr>
          <w:t>части 6 статьи 7</w:t>
        </w:r>
      </w:hyperlink>
      <w:r w:rsidRPr="00E2396E">
        <w:rPr>
          <w:color w:val="000000"/>
        </w:rPr>
        <w:t xml:space="preserve"> Федерального закона от 27 июля 2010 г. N 210-ФЗ;</w:t>
      </w:r>
    </w:p>
    <w:p w:rsidR="00E2396E" w:rsidRPr="00E2396E" w:rsidRDefault="00E2396E">
      <w:pPr>
        <w:rPr>
          <w:color w:val="000000"/>
        </w:rPr>
      </w:pPr>
      <w:r w:rsidRPr="00E2396E">
        <w:rPr>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E2396E">
          <w:rPr>
            <w:rStyle w:val="a4"/>
            <w:color w:val="000000"/>
          </w:rPr>
          <w:t>пунктом 4 части 1 статьи 7</w:t>
        </w:r>
      </w:hyperlink>
      <w:r w:rsidRPr="00E2396E">
        <w:rPr>
          <w:color w:val="000000"/>
        </w:rPr>
        <w:t xml:space="preserve"> Федерального закона от 27 июля 2010 г. N 210-ФЗ.</w:t>
      </w:r>
    </w:p>
    <w:p w:rsidR="00E2396E" w:rsidRPr="00E2396E" w:rsidRDefault="00E2396E">
      <w:pPr>
        <w:rPr>
          <w:color w:val="000000"/>
        </w:rPr>
      </w:pPr>
      <w:bookmarkStart w:id="53" w:name="sub_1035"/>
      <w:r w:rsidRPr="00E2396E">
        <w:rPr>
          <w:color w:val="000000"/>
        </w:rPr>
        <w:t>35.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bookmarkEnd w:id="53"/>
    <w:p w:rsidR="00E2396E" w:rsidRPr="00E2396E" w:rsidRDefault="00E2396E">
      <w:pPr>
        <w:rPr>
          <w:color w:val="000000"/>
        </w:rPr>
      </w:pPr>
      <w:r w:rsidRPr="00E2396E">
        <w:rPr>
          <w:color w:val="000000"/>
        </w:rP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E2396E" w:rsidRPr="00E2396E" w:rsidRDefault="00E2396E">
      <w:pPr>
        <w:rPr>
          <w:color w:val="000000"/>
        </w:rPr>
      </w:pPr>
      <w:bookmarkStart w:id="54" w:name="sub_1036"/>
      <w:r w:rsidRPr="00E2396E">
        <w:rPr>
          <w:color w:val="000000"/>
        </w:rPr>
        <w:t>36.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Министерства внутренних дел Российской Федерации.</w:t>
      </w:r>
    </w:p>
    <w:p w:rsidR="00E2396E" w:rsidRPr="00E2396E" w:rsidRDefault="00E2396E">
      <w:pPr>
        <w:rPr>
          <w:color w:val="000000"/>
        </w:rPr>
      </w:pPr>
      <w:bookmarkStart w:id="55" w:name="sub_1037"/>
      <w:bookmarkEnd w:id="54"/>
      <w:r w:rsidRPr="00E2396E">
        <w:rPr>
          <w:color w:val="000000"/>
        </w:rPr>
        <w:t>37.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E2396E" w:rsidRPr="00E2396E" w:rsidRDefault="00E2396E">
      <w:pPr>
        <w:rPr>
          <w:color w:val="000000"/>
        </w:rPr>
      </w:pPr>
      <w:bookmarkStart w:id="56" w:name="sub_1038"/>
      <w:bookmarkEnd w:id="55"/>
      <w:r w:rsidRPr="00E2396E">
        <w:rPr>
          <w:color w:val="000000"/>
        </w:rPr>
        <w:t xml:space="preserve">38. В качестве документа, подтверждающего неполучение дополнительного материального обеспечения в федеральном органе исполнительной власти, осуществляющем пенсионное обеспечение в соответствии с </w:t>
      </w:r>
      <w:hyperlink r:id="rId35" w:history="1">
        <w:r w:rsidRPr="00E2396E">
          <w:rPr>
            <w:rStyle w:val="a4"/>
            <w:color w:val="000000"/>
          </w:rPr>
          <w:t>Законом</w:t>
        </w:r>
      </w:hyperlink>
      <w:r w:rsidRPr="00E2396E">
        <w:rPr>
          <w:color w:val="000000"/>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24, ст. 3526; N 27, ст. 3880; N 46, ст. 6407; 2012, N 47, ст. 6392; 2013, N 23, ст. 2885; N 27, ст. 3477; N 52, ст. 6962; 2014, N 23, ст. 2930; N 30, ст. 4217; N 45, ст. 6152; N 49, ст. 6906; 2015, N 51, ст. 7238; 2016, N 4, ст. 551; N 27, ст. 4160, 4238; N 31, ст. 5087; N 52, ст. 7479; 2017, N 9, ст. 1280; N 15, ст. 2138; N 18, ст. 2672; N 27, ст. 3951; N 50, ст. 7536; N 52, ст. 7924; 2018, N 51, ст. 7857; 2019, N 18, ст. 2190) (далее - Закон от 12 февраля 1993 г. N 4468-1), гражданин вправе представить справку о неполучении дополнительного материального обеспечения, выданную соответствующим органом, осуществляющим пенсионное обеспечение.</w:t>
      </w:r>
    </w:p>
    <w:p w:rsidR="00E2396E" w:rsidRPr="00E2396E" w:rsidRDefault="00E2396E">
      <w:pPr>
        <w:rPr>
          <w:color w:val="000000"/>
        </w:rPr>
      </w:pPr>
      <w:bookmarkStart w:id="57" w:name="sub_1039"/>
      <w:bookmarkEnd w:id="56"/>
      <w:r w:rsidRPr="00E2396E">
        <w:rPr>
          <w:color w:val="000000"/>
        </w:rPr>
        <w:t>39. В качестве документа, подтверждающего неполучение пенсии за выслугу лет (ежемесячной доплаты к пенсии, иных выплат), устанавливаемой в соответствии с законодательством субъектов Российской Федерации и актами органов местного самоуправления, гражданин вправе представить справку о неполучении пенсии за выслугу лет (ежемесячной доплаты к пенсии, иных выплат), устанавливаемой в соответствии с законодательством субъектов Российской Федерации и актами органов местного самоуправления.</w:t>
      </w:r>
    </w:p>
    <w:bookmarkEnd w:id="57"/>
    <w:p w:rsidR="00E2396E" w:rsidRPr="00E2396E" w:rsidRDefault="00E2396E">
      <w:pPr>
        <w:rPr>
          <w:color w:val="000000"/>
        </w:rPr>
      </w:pPr>
    </w:p>
    <w:p w:rsidR="00E2396E" w:rsidRPr="00E2396E" w:rsidRDefault="00E2396E">
      <w:pPr>
        <w:pStyle w:val="1"/>
        <w:rPr>
          <w:color w:val="000000"/>
        </w:rPr>
      </w:pPr>
      <w:bookmarkStart w:id="58" w:name="sub_10280"/>
      <w:r w:rsidRPr="00E2396E">
        <w:rPr>
          <w:color w:val="000000"/>
        </w:rPr>
        <w:t>Исчерпывающий перечень оснований для отказа в приеме документов, необходимых для предоставления государственной услуги</w:t>
      </w:r>
    </w:p>
    <w:bookmarkEnd w:id="58"/>
    <w:p w:rsidR="00E2396E" w:rsidRPr="00E2396E" w:rsidRDefault="00E2396E">
      <w:pPr>
        <w:rPr>
          <w:color w:val="000000"/>
        </w:rPr>
      </w:pPr>
    </w:p>
    <w:p w:rsidR="00E2396E" w:rsidRPr="00E2396E" w:rsidRDefault="00E2396E">
      <w:pPr>
        <w:rPr>
          <w:color w:val="000000"/>
        </w:rPr>
      </w:pPr>
      <w:bookmarkStart w:id="59" w:name="sub_1040"/>
      <w:r w:rsidRPr="00E2396E">
        <w:rPr>
          <w:color w:val="000000"/>
        </w:rPr>
        <w:t>40. Основанием для отказа в приеме документов, необходимых для предоставления государственной услуги, является:</w:t>
      </w:r>
    </w:p>
    <w:bookmarkEnd w:id="59"/>
    <w:p w:rsidR="00E2396E" w:rsidRPr="00E2396E" w:rsidRDefault="00E2396E">
      <w:pPr>
        <w:rPr>
          <w:color w:val="000000"/>
        </w:rPr>
      </w:pPr>
      <w:r w:rsidRPr="00E2396E">
        <w:rPr>
          <w:color w:val="000000"/>
        </w:rPr>
        <w:t xml:space="preserve">представление заявления (извещения) с нарушением требований, предусмотренных </w:t>
      </w:r>
      <w:hyperlink w:anchor="sub_1023" w:history="1">
        <w:r w:rsidRPr="00E2396E">
          <w:rPr>
            <w:rStyle w:val="a4"/>
            <w:color w:val="000000"/>
          </w:rPr>
          <w:t>пунктом 23</w:t>
        </w:r>
      </w:hyperlink>
      <w:r w:rsidRPr="00E2396E">
        <w:rPr>
          <w:color w:val="000000"/>
        </w:rPr>
        <w:t xml:space="preserve"> Административного регламента;</w:t>
      </w:r>
    </w:p>
    <w:p w:rsidR="00E2396E" w:rsidRPr="00E2396E" w:rsidRDefault="00E2396E">
      <w:pPr>
        <w:rPr>
          <w:color w:val="000000"/>
        </w:rPr>
      </w:pPr>
      <w:r w:rsidRPr="00E2396E">
        <w:rPr>
          <w:color w:val="000000"/>
        </w:rPr>
        <w:t>неустановление личности лица, обратившегося за оказанием государственной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2396E" w:rsidRPr="00E2396E" w:rsidRDefault="00E2396E">
      <w:pPr>
        <w:rPr>
          <w:color w:val="000000"/>
        </w:rPr>
      </w:pPr>
      <w:r w:rsidRPr="00E2396E">
        <w:rPr>
          <w:color w:val="000000"/>
        </w:rPr>
        <w:t>неподтверждение полномочий представителя заявителя.</w:t>
      </w:r>
    </w:p>
    <w:p w:rsidR="00E2396E" w:rsidRPr="00E2396E" w:rsidRDefault="00E2396E">
      <w:pPr>
        <w:rPr>
          <w:color w:val="000000"/>
        </w:rPr>
      </w:pPr>
      <w:r w:rsidRPr="00E2396E">
        <w:rPr>
          <w:color w:val="000000"/>
        </w:rPr>
        <w:t>Отказ в приеме документов в иных случаях не допускается.</w:t>
      </w:r>
    </w:p>
    <w:p w:rsidR="00E2396E" w:rsidRPr="00E2396E" w:rsidRDefault="00E2396E">
      <w:pPr>
        <w:rPr>
          <w:color w:val="000000"/>
        </w:rPr>
      </w:pPr>
    </w:p>
    <w:p w:rsidR="00E2396E" w:rsidRPr="00E2396E" w:rsidRDefault="00E2396E">
      <w:pPr>
        <w:pStyle w:val="1"/>
        <w:rPr>
          <w:color w:val="000000"/>
        </w:rPr>
      </w:pPr>
      <w:bookmarkStart w:id="60" w:name="sub_10290"/>
      <w:r w:rsidRPr="00E2396E">
        <w:rPr>
          <w:color w:val="000000"/>
        </w:rPr>
        <w:t>Исчерпывающий перечень оснований для приостановления или отказа в предоставлении государственной услуги</w:t>
      </w:r>
    </w:p>
    <w:bookmarkEnd w:id="60"/>
    <w:p w:rsidR="00E2396E" w:rsidRPr="00E2396E" w:rsidRDefault="00E2396E">
      <w:pPr>
        <w:rPr>
          <w:color w:val="000000"/>
        </w:rPr>
      </w:pPr>
    </w:p>
    <w:p w:rsidR="00E2396E" w:rsidRPr="00E2396E" w:rsidRDefault="00E2396E">
      <w:pPr>
        <w:rPr>
          <w:color w:val="000000"/>
        </w:rPr>
      </w:pPr>
      <w:bookmarkStart w:id="61" w:name="sub_1041"/>
      <w:r w:rsidRPr="00E2396E">
        <w:rPr>
          <w:color w:val="000000"/>
        </w:rPr>
        <w:t xml:space="preserve">41. Основания для приостановления предоставления государственной услуги предусмотрены </w:t>
      </w:r>
      <w:hyperlink r:id="rId36" w:history="1">
        <w:r w:rsidRPr="00E2396E">
          <w:rPr>
            <w:rStyle w:val="a4"/>
            <w:color w:val="000000"/>
          </w:rPr>
          <w:t>частью 8 статьи 22</w:t>
        </w:r>
      </w:hyperlink>
      <w:r w:rsidRPr="00E2396E">
        <w:rPr>
          <w:color w:val="000000"/>
        </w:rPr>
        <w:t xml:space="preserve"> Федерального закона от 28 декабря 2013 г. N 400-ФЗ.</w:t>
      </w:r>
    </w:p>
    <w:p w:rsidR="00E2396E" w:rsidRPr="00E2396E" w:rsidRDefault="00E2396E">
      <w:pPr>
        <w:rPr>
          <w:color w:val="000000"/>
        </w:rPr>
      </w:pPr>
      <w:bookmarkStart w:id="62" w:name="sub_1042"/>
      <w:bookmarkEnd w:id="61"/>
      <w:r w:rsidRPr="00E2396E">
        <w:rPr>
          <w:color w:val="000000"/>
        </w:rPr>
        <w:t>42. Основания для отказа в предоставлении государственной услуги отсутствуют.</w:t>
      </w:r>
    </w:p>
    <w:bookmarkEnd w:id="62"/>
    <w:p w:rsidR="00E2396E" w:rsidRPr="00E2396E" w:rsidRDefault="00E2396E">
      <w:pPr>
        <w:rPr>
          <w:color w:val="000000"/>
        </w:rPr>
      </w:pPr>
    </w:p>
    <w:p w:rsidR="00E2396E" w:rsidRPr="00E2396E" w:rsidRDefault="00E2396E">
      <w:pPr>
        <w:pStyle w:val="1"/>
        <w:rPr>
          <w:color w:val="000000"/>
        </w:rPr>
      </w:pPr>
      <w:bookmarkStart w:id="63" w:name="sub_12100"/>
      <w:r w:rsidRPr="00E2396E">
        <w:rPr>
          <w:color w:val="000000"/>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63"/>
    <w:p w:rsidR="00E2396E" w:rsidRPr="00E2396E" w:rsidRDefault="00E2396E">
      <w:pPr>
        <w:rPr>
          <w:color w:val="000000"/>
        </w:rPr>
      </w:pPr>
    </w:p>
    <w:p w:rsidR="00E2396E" w:rsidRPr="00E2396E" w:rsidRDefault="00E2396E">
      <w:pPr>
        <w:rPr>
          <w:color w:val="000000"/>
        </w:rPr>
      </w:pPr>
      <w:bookmarkStart w:id="64" w:name="sub_1043"/>
      <w:r w:rsidRPr="00E2396E">
        <w:rPr>
          <w:color w:val="000000"/>
        </w:rPr>
        <w:t>43.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bookmarkEnd w:id="64"/>
    <w:p w:rsidR="00E2396E" w:rsidRPr="00E2396E" w:rsidRDefault="00E2396E">
      <w:pPr>
        <w:rPr>
          <w:color w:val="000000"/>
        </w:rPr>
      </w:pPr>
    </w:p>
    <w:p w:rsidR="00E2396E" w:rsidRPr="00E2396E" w:rsidRDefault="00E2396E">
      <w:pPr>
        <w:pStyle w:val="1"/>
        <w:rPr>
          <w:color w:val="000000"/>
        </w:rPr>
      </w:pPr>
      <w:bookmarkStart w:id="65" w:name="sub_12110"/>
      <w:r w:rsidRPr="00E2396E">
        <w:rPr>
          <w:color w:val="000000"/>
        </w:rPr>
        <w:t>Порядок, размер и основания взимания государственной пошлины или иной платы, взимаемой за предоставление государственной услуги</w:t>
      </w:r>
    </w:p>
    <w:bookmarkEnd w:id="65"/>
    <w:p w:rsidR="00E2396E" w:rsidRPr="00E2396E" w:rsidRDefault="00E2396E">
      <w:pPr>
        <w:rPr>
          <w:color w:val="000000"/>
        </w:rPr>
      </w:pPr>
    </w:p>
    <w:p w:rsidR="00E2396E" w:rsidRPr="00E2396E" w:rsidRDefault="00E2396E">
      <w:pPr>
        <w:rPr>
          <w:color w:val="000000"/>
        </w:rPr>
      </w:pPr>
      <w:bookmarkStart w:id="66" w:name="sub_1044"/>
      <w:r w:rsidRPr="00E2396E">
        <w:rPr>
          <w:color w:val="000000"/>
        </w:rPr>
        <w:t>44. Предоставление территориальными органами ПФР государственной услуги осуществляется бесплатно.</w:t>
      </w:r>
    </w:p>
    <w:bookmarkEnd w:id="66"/>
    <w:p w:rsidR="00E2396E" w:rsidRPr="00E2396E" w:rsidRDefault="00E2396E">
      <w:pPr>
        <w:rPr>
          <w:color w:val="000000"/>
        </w:rPr>
      </w:pPr>
    </w:p>
    <w:p w:rsidR="00E2396E" w:rsidRPr="00E2396E" w:rsidRDefault="00E2396E">
      <w:pPr>
        <w:pStyle w:val="1"/>
        <w:rPr>
          <w:color w:val="000000"/>
        </w:rPr>
      </w:pPr>
      <w:bookmarkStart w:id="67" w:name="sub_12120"/>
      <w:r w:rsidRPr="00E2396E">
        <w:rPr>
          <w:color w:val="00000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67"/>
    <w:p w:rsidR="00E2396E" w:rsidRPr="00E2396E" w:rsidRDefault="00E2396E">
      <w:pPr>
        <w:rPr>
          <w:color w:val="000000"/>
        </w:rPr>
      </w:pPr>
    </w:p>
    <w:p w:rsidR="00E2396E" w:rsidRPr="00E2396E" w:rsidRDefault="00E2396E">
      <w:pPr>
        <w:rPr>
          <w:color w:val="000000"/>
        </w:rPr>
      </w:pPr>
      <w:bookmarkStart w:id="68" w:name="sub_1045"/>
      <w:r w:rsidRPr="00E2396E">
        <w:rPr>
          <w:color w:val="000000"/>
        </w:rPr>
        <w:t>45.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bookmarkEnd w:id="68"/>
    <w:p w:rsidR="00E2396E" w:rsidRPr="00E2396E" w:rsidRDefault="00E2396E">
      <w:pPr>
        <w:rPr>
          <w:color w:val="000000"/>
        </w:rPr>
      </w:pPr>
    </w:p>
    <w:p w:rsidR="00E2396E" w:rsidRPr="00E2396E" w:rsidRDefault="00E2396E">
      <w:pPr>
        <w:pStyle w:val="1"/>
        <w:rPr>
          <w:color w:val="000000"/>
        </w:rPr>
      </w:pPr>
      <w:bookmarkStart w:id="69" w:name="sub_12130"/>
      <w:r w:rsidRPr="00E2396E">
        <w:rPr>
          <w:color w:val="000000"/>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69"/>
    <w:p w:rsidR="00E2396E" w:rsidRPr="00E2396E" w:rsidRDefault="00E2396E">
      <w:pPr>
        <w:rPr>
          <w:color w:val="000000"/>
        </w:rPr>
      </w:pPr>
    </w:p>
    <w:p w:rsidR="00E2396E" w:rsidRPr="00E2396E" w:rsidRDefault="00E2396E">
      <w:pPr>
        <w:rPr>
          <w:color w:val="000000"/>
        </w:rPr>
      </w:pPr>
      <w:bookmarkStart w:id="70" w:name="sub_1046"/>
      <w:r w:rsidRPr="00E2396E">
        <w:rPr>
          <w:color w:val="000000"/>
        </w:rPr>
        <w:t>46. Максимальное время ожидания в очереди при подаче заявления (извещения) и при получении результата предоставления государственной услуги составляет 15 минут.</w:t>
      </w:r>
    </w:p>
    <w:bookmarkEnd w:id="70"/>
    <w:p w:rsidR="00E2396E" w:rsidRPr="00E2396E" w:rsidRDefault="00E2396E">
      <w:pPr>
        <w:rPr>
          <w:color w:val="000000"/>
        </w:rPr>
      </w:pPr>
    </w:p>
    <w:p w:rsidR="00E2396E" w:rsidRPr="00E2396E" w:rsidRDefault="00E2396E">
      <w:pPr>
        <w:pStyle w:val="1"/>
        <w:rPr>
          <w:color w:val="000000"/>
        </w:rPr>
      </w:pPr>
      <w:bookmarkStart w:id="71" w:name="sub_12140"/>
      <w:r w:rsidRPr="00E2396E">
        <w:rPr>
          <w:color w:val="000000"/>
        </w:rPr>
        <w:t>Срок и порядок регистрации запроса гражданина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71"/>
    <w:p w:rsidR="00E2396E" w:rsidRPr="00E2396E" w:rsidRDefault="00E2396E">
      <w:pPr>
        <w:rPr>
          <w:color w:val="000000"/>
        </w:rPr>
      </w:pPr>
    </w:p>
    <w:p w:rsidR="00E2396E" w:rsidRPr="00E2396E" w:rsidRDefault="00E2396E">
      <w:pPr>
        <w:rPr>
          <w:color w:val="000000"/>
        </w:rPr>
      </w:pPr>
      <w:bookmarkStart w:id="72" w:name="sub_1047"/>
      <w:r w:rsidRPr="00E2396E">
        <w:rPr>
          <w:color w:val="000000"/>
        </w:rPr>
        <w:t>47. Прием заявления (извещения)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(извещения) и документов в территориальный орган ПФР.</w:t>
      </w:r>
    </w:p>
    <w:bookmarkEnd w:id="72"/>
    <w:p w:rsidR="00E2396E" w:rsidRPr="00E2396E" w:rsidRDefault="00E2396E">
      <w:pPr>
        <w:rPr>
          <w:color w:val="000000"/>
        </w:rPr>
      </w:pPr>
      <w:r w:rsidRPr="00E2396E">
        <w:rPr>
          <w:color w:val="000000"/>
        </w:rPr>
        <w:t>Прием заявления (извещения) и документов, необходимых для предоставления государственной услуги, направленных по почте, поданных через многофункциональный центр, заявления (извещения),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E2396E" w:rsidRPr="00E2396E" w:rsidRDefault="00E2396E">
      <w:pPr>
        <w:rPr>
          <w:color w:val="000000"/>
        </w:rPr>
      </w:pPr>
      <w:bookmarkStart w:id="73" w:name="sub_1048"/>
      <w:r w:rsidRPr="00E2396E">
        <w:rPr>
          <w:color w:val="000000"/>
        </w:rPr>
        <w:t xml:space="preserve">48. Факт и дата приема территориальным органом ПФР от гражданина заявления (извещения) и документов, необходимых для предоставления государственной услуги, подтверждаются уведомлением, выдаваемым территориальным органом ПФР (далее - уведомление) (рекомендуемый образец приведен в </w:t>
      </w:r>
      <w:hyperlink w:anchor="sub_16000" w:history="1">
        <w:r w:rsidRPr="00E2396E">
          <w:rPr>
            <w:rStyle w:val="a4"/>
            <w:color w:val="000000"/>
          </w:rPr>
          <w:t>приложении N 6</w:t>
        </w:r>
      </w:hyperlink>
      <w:r w:rsidRPr="00E2396E">
        <w:rPr>
          <w:color w:val="000000"/>
        </w:rPr>
        <w:t xml:space="preserve"> к Административному регламенту), в котором указываются дата приема заявления (извещения), перечень документов, представленных гражданином, перечень недостающих для установления и выплаты дополнительного материального обеспечения документов, обязанность по представлению которых возложена на гражданина, и сроки их представления, перечень недостающих для установления и выплаты дополнительного материального обеспечения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bookmarkEnd w:id="73"/>
    <w:p w:rsidR="00E2396E" w:rsidRPr="00E2396E" w:rsidRDefault="00E2396E">
      <w:pPr>
        <w:rPr>
          <w:color w:val="000000"/>
        </w:rPr>
      </w:pPr>
      <w:r w:rsidRPr="00E2396E">
        <w:rPr>
          <w:color w:val="000000"/>
        </w:rPr>
        <w:t>В случае подачи заявления (извещения) и документов, необходимых для предоставления государственной услуги, по почте уведомление направляется в адрес гражданина по почте.</w:t>
      </w:r>
    </w:p>
    <w:p w:rsidR="00E2396E" w:rsidRPr="00E2396E" w:rsidRDefault="00E2396E">
      <w:pPr>
        <w:rPr>
          <w:color w:val="000000"/>
        </w:rPr>
      </w:pPr>
      <w:r w:rsidRPr="00E2396E">
        <w:rPr>
          <w:color w:val="000000"/>
        </w:rPr>
        <w:t>При подаче заявления (извещения)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rsidR="00E2396E" w:rsidRPr="00E2396E" w:rsidRDefault="00E2396E">
      <w:pPr>
        <w:rPr>
          <w:color w:val="000000"/>
        </w:rPr>
      </w:pPr>
      <w:r w:rsidRPr="00E2396E">
        <w:rPr>
          <w:color w:val="000000"/>
        </w:rPr>
        <w:t>В случае подачи заявления и документов, необходимых для предоставления государственной услуги, через многофункциональный центр уведомление направляется гражданину через многофункциональный центр.</w:t>
      </w:r>
    </w:p>
    <w:p w:rsidR="00E2396E" w:rsidRPr="00E2396E" w:rsidRDefault="00E2396E">
      <w:pPr>
        <w:rPr>
          <w:color w:val="000000"/>
        </w:rPr>
      </w:pPr>
      <w:r w:rsidRPr="00E2396E">
        <w:rPr>
          <w:color w:val="000000"/>
        </w:rPr>
        <w:t>По желанию гражданина уведомление может быть направлено на адрес электронной почты гражданина.</w:t>
      </w:r>
    </w:p>
    <w:p w:rsidR="00E2396E" w:rsidRPr="00E2396E" w:rsidRDefault="00E2396E">
      <w:pPr>
        <w:rPr>
          <w:color w:val="000000"/>
        </w:rPr>
      </w:pPr>
      <w:bookmarkStart w:id="74" w:name="sub_1049"/>
      <w:r w:rsidRPr="00E2396E">
        <w:rPr>
          <w:color w:val="000000"/>
        </w:rPr>
        <w:t>49. В том случае, когда к заявлению о назначении дополнительного материального обеспечения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bookmarkEnd w:id="74"/>
    <w:p w:rsidR="00E2396E" w:rsidRPr="00E2396E" w:rsidRDefault="00E2396E">
      <w:pPr>
        <w:rPr>
          <w:color w:val="000000"/>
        </w:rPr>
      </w:pPr>
      <w:r w:rsidRPr="00E2396E">
        <w:rPr>
          <w:color w:val="000000"/>
        </w:rPr>
        <w:t xml:space="preserve">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дополнительного материального обеспечения считается дата, указанная в </w:t>
      </w:r>
      <w:hyperlink w:anchor="sub_1662" w:history="1">
        <w:r w:rsidRPr="00E2396E">
          <w:rPr>
            <w:rStyle w:val="a4"/>
            <w:color w:val="000000"/>
          </w:rPr>
          <w:t>абзацах втором - пятом пункта 66</w:t>
        </w:r>
      </w:hyperlink>
      <w:r w:rsidRPr="00E2396E">
        <w:rPr>
          <w:color w:val="000000"/>
        </w:rPr>
        <w:t xml:space="preserve"> Административного регламента.</w:t>
      </w:r>
    </w:p>
    <w:p w:rsidR="00E2396E" w:rsidRPr="00E2396E" w:rsidRDefault="00E2396E">
      <w:pPr>
        <w:rPr>
          <w:color w:val="000000"/>
        </w:rPr>
      </w:pPr>
      <w:r w:rsidRPr="00E2396E">
        <w:rPr>
          <w:color w:val="000000"/>
        </w:rPr>
        <w:t>Днем получения гражданином соответствующего разъяснения территориального органа ПФР считается:</w:t>
      </w:r>
    </w:p>
    <w:p w:rsidR="00E2396E" w:rsidRPr="00E2396E" w:rsidRDefault="00E2396E">
      <w:pPr>
        <w:rPr>
          <w:color w:val="000000"/>
        </w:rPr>
      </w:pPr>
      <w:r w:rsidRPr="00E2396E">
        <w:rPr>
          <w:color w:val="000000"/>
        </w:rPr>
        <w:t>день направления уведомления в форме электронного документа;</w:t>
      </w:r>
    </w:p>
    <w:p w:rsidR="00E2396E" w:rsidRPr="00E2396E" w:rsidRDefault="00E2396E">
      <w:pPr>
        <w:rPr>
          <w:color w:val="000000"/>
        </w:rPr>
      </w:pPr>
      <w:r w:rsidRPr="00E2396E">
        <w:rPr>
          <w:color w:val="000000"/>
        </w:rPr>
        <w:t>день выдачи уведомления гражданину непосредственно при приеме заявления;</w:t>
      </w:r>
    </w:p>
    <w:p w:rsidR="00E2396E" w:rsidRPr="00E2396E" w:rsidRDefault="00E2396E">
      <w:pPr>
        <w:rPr>
          <w:color w:val="000000"/>
        </w:rPr>
      </w:pPr>
      <w:r w:rsidRPr="00E2396E">
        <w:rPr>
          <w:color w:val="000000"/>
        </w:rPr>
        <w:t>день направления уведомления на адрес электронной почты гражданина;</w:t>
      </w:r>
    </w:p>
    <w:p w:rsidR="00E2396E" w:rsidRPr="00E2396E" w:rsidRDefault="00E2396E">
      <w:pPr>
        <w:rPr>
          <w:color w:val="000000"/>
        </w:rPr>
      </w:pPr>
      <w:r w:rsidRPr="00E2396E">
        <w:rPr>
          <w:color w:val="000000"/>
        </w:rPr>
        <w:t>день выдачи уведомления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rsidR="00E2396E" w:rsidRPr="00E2396E" w:rsidRDefault="00E2396E">
      <w:pPr>
        <w:rPr>
          <w:color w:val="000000"/>
        </w:rPr>
      </w:pPr>
      <w:r w:rsidRPr="00E2396E">
        <w:rPr>
          <w:color w:val="000000"/>
        </w:rPr>
        <w:t>дата, указанная на почтовом штемпеле организации почтовой связи по месту получения гражданином, а при отсутствии таких сведений - дата отправления территориальным органом ПФР указанного уведомления гражданину.</w:t>
      </w:r>
    </w:p>
    <w:p w:rsidR="00E2396E" w:rsidRPr="00E2396E" w:rsidRDefault="00E2396E">
      <w:pPr>
        <w:rPr>
          <w:color w:val="000000"/>
        </w:rPr>
      </w:pPr>
      <w:r w:rsidRPr="00E2396E">
        <w:rPr>
          <w:color w:val="000000"/>
        </w:rPr>
        <w:t>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E2396E" w:rsidRPr="00E2396E" w:rsidRDefault="00E2396E">
      <w:pPr>
        <w:rPr>
          <w:color w:val="000000"/>
        </w:rPr>
      </w:pPr>
      <w:bookmarkStart w:id="75" w:name="sub_1050"/>
      <w:r w:rsidRPr="00E2396E">
        <w:rPr>
          <w:color w:val="000000"/>
        </w:rPr>
        <w:t>50. Заявление о возобновлении выплаты дополнительного материального обеспечения, заявление о прекращении выплаты дополнительного материального обеспечения, извещение о выполнении оплачиваемой работы подаются со всеми документами, необходимыми для предоставления государственной услуги, обязанность по представлению которых возложена на гражданина.</w:t>
      </w:r>
    </w:p>
    <w:p w:rsidR="00E2396E" w:rsidRPr="00E2396E" w:rsidRDefault="00E2396E">
      <w:pPr>
        <w:rPr>
          <w:color w:val="000000"/>
        </w:rPr>
      </w:pPr>
      <w:bookmarkStart w:id="76" w:name="sub_1051"/>
      <w:bookmarkEnd w:id="75"/>
      <w:r w:rsidRPr="00E2396E">
        <w:rPr>
          <w:color w:val="000000"/>
        </w:rPr>
        <w:t>51. Прием, регистрация заявления (извещения) и оценка представленных документов не должны занимать более 30 минут.</w:t>
      </w:r>
    </w:p>
    <w:p w:rsidR="00E2396E" w:rsidRPr="00E2396E" w:rsidRDefault="00E2396E">
      <w:pPr>
        <w:rPr>
          <w:color w:val="000000"/>
        </w:rPr>
      </w:pPr>
      <w:bookmarkStart w:id="77" w:name="sub_1052"/>
      <w:bookmarkEnd w:id="76"/>
      <w:r w:rsidRPr="00E2396E">
        <w:rPr>
          <w:color w:val="000000"/>
        </w:rPr>
        <w:t>52. Регистрация заявления (извещения), поступившего в территориальный орган ПФР через многофункциональный центр, осуществляется не позднее одного рабочего дня, следующего за днем получения территориальным органом ПФР заявления из многофункционального центра.</w:t>
      </w:r>
    </w:p>
    <w:p w:rsidR="00E2396E" w:rsidRPr="00E2396E" w:rsidRDefault="00E2396E">
      <w:pPr>
        <w:rPr>
          <w:color w:val="000000"/>
        </w:rPr>
      </w:pPr>
      <w:bookmarkStart w:id="78" w:name="sub_1053"/>
      <w:bookmarkEnd w:id="77"/>
      <w:r w:rsidRPr="00E2396E">
        <w:rPr>
          <w:color w:val="000000"/>
        </w:rPr>
        <w:t xml:space="preserve">53. Регистрация заявления (извещения), поступившего в территориальный орган ПФР в форме электронного документа, осуществляется в порядке и сроки, указанные в </w:t>
      </w:r>
      <w:hyperlink w:anchor="sub_1062" w:history="1">
        <w:r w:rsidRPr="00E2396E">
          <w:rPr>
            <w:rStyle w:val="a4"/>
            <w:color w:val="000000"/>
          </w:rPr>
          <w:t>пункте 62</w:t>
        </w:r>
      </w:hyperlink>
      <w:r w:rsidRPr="00E2396E">
        <w:rPr>
          <w:color w:val="000000"/>
        </w:rPr>
        <w:t xml:space="preserve"> Административного регламента.</w:t>
      </w:r>
    </w:p>
    <w:bookmarkEnd w:id="78"/>
    <w:p w:rsidR="00E2396E" w:rsidRPr="00E2396E" w:rsidRDefault="00E2396E">
      <w:pPr>
        <w:rPr>
          <w:color w:val="000000"/>
        </w:rPr>
      </w:pPr>
    </w:p>
    <w:p w:rsidR="00E2396E" w:rsidRPr="00E2396E" w:rsidRDefault="00E2396E">
      <w:pPr>
        <w:pStyle w:val="1"/>
        <w:rPr>
          <w:color w:val="000000"/>
        </w:rPr>
      </w:pPr>
      <w:bookmarkStart w:id="79" w:name="sub_12150"/>
      <w:r w:rsidRPr="00E2396E">
        <w:rPr>
          <w:color w:val="000000"/>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79"/>
    <w:p w:rsidR="00E2396E" w:rsidRPr="00E2396E" w:rsidRDefault="00E2396E">
      <w:pPr>
        <w:rPr>
          <w:color w:val="000000"/>
        </w:rPr>
      </w:pPr>
    </w:p>
    <w:p w:rsidR="00E2396E" w:rsidRPr="00E2396E" w:rsidRDefault="00E2396E">
      <w:pPr>
        <w:rPr>
          <w:color w:val="000000"/>
        </w:rPr>
      </w:pPr>
      <w:bookmarkStart w:id="80" w:name="sub_1054"/>
      <w:r w:rsidRPr="00E2396E">
        <w:rPr>
          <w:color w:val="000000"/>
        </w:rPr>
        <w:t>54.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bookmarkEnd w:id="80"/>
    <w:p w:rsidR="00E2396E" w:rsidRPr="00E2396E" w:rsidRDefault="00E2396E">
      <w:pPr>
        <w:rPr>
          <w:color w:val="000000"/>
        </w:rPr>
      </w:pPr>
      <w:r w:rsidRPr="00E2396E">
        <w:rPr>
          <w:color w:val="000000"/>
        </w:rP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E2396E" w:rsidRPr="00E2396E" w:rsidRDefault="00E2396E">
      <w:pPr>
        <w:rPr>
          <w:color w:val="000000"/>
        </w:rPr>
      </w:pPr>
      <w:r w:rsidRPr="00E2396E">
        <w:rPr>
          <w:color w:val="000000"/>
        </w:rP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E2396E" w:rsidRPr="00E2396E" w:rsidRDefault="00E2396E">
      <w:pPr>
        <w:rPr>
          <w:color w:val="000000"/>
        </w:rPr>
      </w:pPr>
      <w:r w:rsidRPr="00E2396E">
        <w:rPr>
          <w:color w:val="000000"/>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2396E" w:rsidRPr="00E2396E" w:rsidRDefault="00E2396E">
      <w:pPr>
        <w:rPr>
          <w:color w:val="000000"/>
        </w:rPr>
      </w:pPr>
      <w:r w:rsidRPr="00E2396E">
        <w:rPr>
          <w:color w:val="000000"/>
        </w:rPr>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E2396E" w:rsidRPr="00E2396E" w:rsidRDefault="00E2396E">
      <w:pPr>
        <w:rPr>
          <w:color w:val="000000"/>
        </w:rPr>
      </w:pPr>
      <w:r w:rsidRPr="00E2396E">
        <w:rPr>
          <w:color w:val="000000"/>
        </w:rPr>
        <w:t>Вход в помещение территориального органа ПФР должен обеспечивать свободный доступ граждан, а также должен быть оборудован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w:t>
      </w:r>
    </w:p>
    <w:p w:rsidR="00E2396E" w:rsidRPr="00E2396E" w:rsidRDefault="00E2396E">
      <w:pPr>
        <w:rPr>
          <w:color w:val="000000"/>
        </w:rPr>
      </w:pPr>
      <w:r w:rsidRPr="00E2396E">
        <w:rPr>
          <w:color w:val="000000"/>
        </w:rP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E2396E" w:rsidRPr="00E2396E" w:rsidRDefault="00E2396E">
      <w:pPr>
        <w:rPr>
          <w:color w:val="000000"/>
        </w:rPr>
      </w:pPr>
      <w:r w:rsidRPr="00E2396E">
        <w:rPr>
          <w:color w:val="000000"/>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E2396E" w:rsidRPr="00E2396E" w:rsidRDefault="00E2396E">
      <w:pPr>
        <w:rPr>
          <w:color w:val="000000"/>
        </w:rPr>
      </w:pPr>
      <w:r w:rsidRPr="00E2396E">
        <w:rPr>
          <w:color w:val="000000"/>
        </w:rPr>
        <w:t>режим работы;</w:t>
      </w:r>
    </w:p>
    <w:p w:rsidR="00E2396E" w:rsidRPr="00E2396E" w:rsidRDefault="00E2396E">
      <w:pPr>
        <w:rPr>
          <w:color w:val="000000"/>
        </w:rPr>
      </w:pPr>
      <w:r w:rsidRPr="00E2396E">
        <w:rPr>
          <w:color w:val="000000"/>
        </w:rPr>
        <w:t>график приема.</w:t>
      </w:r>
    </w:p>
    <w:p w:rsidR="00E2396E" w:rsidRPr="00E2396E" w:rsidRDefault="00E2396E">
      <w:pPr>
        <w:rPr>
          <w:color w:val="000000"/>
        </w:rPr>
      </w:pPr>
      <w:r w:rsidRPr="00E2396E">
        <w:rPr>
          <w:color w:val="000000"/>
        </w:rP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E2396E" w:rsidRPr="00E2396E" w:rsidRDefault="00E2396E">
      <w:pPr>
        <w:rPr>
          <w:color w:val="000000"/>
        </w:rPr>
      </w:pPr>
      <w:r w:rsidRPr="00E2396E">
        <w:rPr>
          <w:color w:val="000000"/>
        </w:rP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E2396E" w:rsidRPr="00E2396E" w:rsidRDefault="00E2396E">
      <w:pPr>
        <w:rPr>
          <w:color w:val="000000"/>
        </w:rPr>
      </w:pPr>
      <w:r w:rsidRPr="00E2396E">
        <w:rPr>
          <w:color w:val="000000"/>
        </w:rPr>
        <w:t>Помещения территориального органа ПФР включают зал ожидания и места для приема граждан.</w:t>
      </w:r>
    </w:p>
    <w:p w:rsidR="00E2396E" w:rsidRPr="00E2396E" w:rsidRDefault="00E2396E">
      <w:pPr>
        <w:rPr>
          <w:color w:val="000000"/>
        </w:rPr>
      </w:pPr>
      <w:r w:rsidRPr="00E2396E">
        <w:rPr>
          <w:color w:val="000000"/>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E2396E" w:rsidRPr="00E2396E" w:rsidRDefault="00E2396E">
      <w:pPr>
        <w:rPr>
          <w:color w:val="000000"/>
        </w:rPr>
      </w:pPr>
      <w:r w:rsidRPr="00E2396E">
        <w:rPr>
          <w:color w:val="000000"/>
        </w:rP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E2396E" w:rsidRPr="00E2396E" w:rsidRDefault="00E2396E">
      <w:pPr>
        <w:rPr>
          <w:color w:val="000000"/>
        </w:rPr>
      </w:pPr>
      <w:bookmarkStart w:id="81" w:name="sub_15416"/>
      <w:r w:rsidRPr="00E2396E">
        <w:rPr>
          <w:color w:val="000000"/>
        </w:rPr>
        <w:t>почтовый адрес территориального органа ПФР и его вышестоящего органа;</w:t>
      </w:r>
    </w:p>
    <w:bookmarkEnd w:id="81"/>
    <w:p w:rsidR="00E2396E" w:rsidRPr="00E2396E" w:rsidRDefault="00E2396E">
      <w:pPr>
        <w:rPr>
          <w:color w:val="000000"/>
        </w:rPr>
      </w:pPr>
      <w:r w:rsidRPr="00E2396E">
        <w:rPr>
          <w:color w:val="000000"/>
        </w:rPr>
        <w:t xml:space="preserve">адрес </w:t>
      </w:r>
      <w:hyperlink r:id="rId37" w:history="1">
        <w:r w:rsidRPr="00E2396E">
          <w:rPr>
            <w:rStyle w:val="a4"/>
            <w:color w:val="000000"/>
          </w:rPr>
          <w:t>сайта</w:t>
        </w:r>
      </w:hyperlink>
      <w:r w:rsidRPr="00E2396E">
        <w:rPr>
          <w:color w:val="000000"/>
        </w:rPr>
        <w:t xml:space="preserve"> ПФР;</w:t>
      </w:r>
    </w:p>
    <w:p w:rsidR="00E2396E" w:rsidRPr="00E2396E" w:rsidRDefault="00E2396E">
      <w:pPr>
        <w:rPr>
          <w:color w:val="000000"/>
        </w:rPr>
      </w:pPr>
      <w:r w:rsidRPr="00E2396E">
        <w:rPr>
          <w:color w:val="000000"/>
        </w:rPr>
        <w:t>справочный номер телефона территориального органа ПФР, номер телефона-автоинформатора (при наличии);</w:t>
      </w:r>
    </w:p>
    <w:p w:rsidR="00E2396E" w:rsidRPr="00E2396E" w:rsidRDefault="00E2396E">
      <w:pPr>
        <w:rPr>
          <w:color w:val="000000"/>
        </w:rPr>
      </w:pPr>
      <w:r w:rsidRPr="00E2396E">
        <w:rPr>
          <w:color w:val="000000"/>
        </w:rPr>
        <w:t>режим работы территориального органа ПФР;</w:t>
      </w:r>
    </w:p>
    <w:p w:rsidR="00E2396E" w:rsidRPr="00E2396E" w:rsidRDefault="00E2396E">
      <w:pPr>
        <w:rPr>
          <w:color w:val="000000"/>
        </w:rPr>
      </w:pPr>
      <w:r w:rsidRPr="00E2396E">
        <w:rPr>
          <w:color w:val="000000"/>
        </w:rPr>
        <w:t>выдержки из нормативных правовых актов, содержащих нормы, регулирующие деятельность по предоставлению государственной услуги;</w:t>
      </w:r>
    </w:p>
    <w:p w:rsidR="00E2396E" w:rsidRPr="00E2396E" w:rsidRDefault="00E2396E">
      <w:pPr>
        <w:rPr>
          <w:color w:val="000000"/>
        </w:rPr>
      </w:pPr>
      <w:r w:rsidRPr="00E2396E">
        <w:rPr>
          <w:color w:val="000000"/>
        </w:rPr>
        <w:t>перечень категорий граждан, имеющих право на получение государственной услуги;</w:t>
      </w:r>
    </w:p>
    <w:p w:rsidR="00E2396E" w:rsidRPr="00E2396E" w:rsidRDefault="00E2396E">
      <w:pPr>
        <w:rPr>
          <w:color w:val="000000"/>
        </w:rPr>
      </w:pPr>
      <w:r w:rsidRPr="00E2396E">
        <w:rPr>
          <w:color w:val="000000"/>
        </w:rPr>
        <w:t>перечень документов, необходимых для получения государственной услуги;</w:t>
      </w:r>
    </w:p>
    <w:p w:rsidR="00E2396E" w:rsidRPr="00E2396E" w:rsidRDefault="00E2396E">
      <w:pPr>
        <w:rPr>
          <w:color w:val="000000"/>
        </w:rPr>
      </w:pPr>
      <w:r w:rsidRPr="00E2396E">
        <w:rPr>
          <w:color w:val="000000"/>
        </w:rPr>
        <w:t>формы заявлений и образцы их заполнения.</w:t>
      </w:r>
    </w:p>
    <w:p w:rsidR="00E2396E" w:rsidRPr="00E2396E" w:rsidRDefault="00E2396E">
      <w:pPr>
        <w:rPr>
          <w:color w:val="000000"/>
        </w:rPr>
      </w:pPr>
      <w:r w:rsidRPr="00E2396E">
        <w:rPr>
          <w:color w:val="000000"/>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E2396E" w:rsidRPr="00E2396E" w:rsidRDefault="00E2396E">
      <w:pPr>
        <w:rPr>
          <w:color w:val="000000"/>
        </w:rPr>
      </w:pPr>
      <w:r w:rsidRPr="00E2396E">
        <w:rPr>
          <w:color w:val="000000"/>
        </w:rPr>
        <w:t>номера кабинки (кабинета);</w:t>
      </w:r>
    </w:p>
    <w:p w:rsidR="00E2396E" w:rsidRPr="00E2396E" w:rsidRDefault="00E2396E">
      <w:pPr>
        <w:rPr>
          <w:color w:val="000000"/>
        </w:rPr>
      </w:pPr>
      <w:r w:rsidRPr="00E2396E">
        <w:rPr>
          <w:color w:val="000000"/>
        </w:rPr>
        <w:t>фамилии, имени, отчества (при наличии) должностного лица.</w:t>
      </w:r>
    </w:p>
    <w:p w:rsidR="00E2396E" w:rsidRPr="00E2396E" w:rsidRDefault="00E2396E">
      <w:pPr>
        <w:rPr>
          <w:color w:val="000000"/>
        </w:rPr>
      </w:pPr>
      <w:r w:rsidRPr="00E2396E">
        <w:rPr>
          <w:color w:val="000000"/>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E2396E" w:rsidRPr="00E2396E" w:rsidRDefault="00E2396E">
      <w:pPr>
        <w:rPr>
          <w:color w:val="000000"/>
        </w:rPr>
      </w:pPr>
      <w:r w:rsidRPr="00E2396E">
        <w:rPr>
          <w:color w:val="000000"/>
        </w:rPr>
        <w:t>Для лиц с ограниченными возможностями здоровья (включая лиц, использующих кресла-коляски и собак-проводников) должны обеспечиваться:</w:t>
      </w:r>
    </w:p>
    <w:p w:rsidR="00E2396E" w:rsidRPr="00E2396E" w:rsidRDefault="00E2396E">
      <w:pPr>
        <w:rPr>
          <w:color w:val="000000"/>
        </w:rPr>
      </w:pPr>
      <w:r w:rsidRPr="00E2396E">
        <w:rPr>
          <w:color w:val="000000"/>
        </w:rPr>
        <w:t>условия для беспрепятственного доступа в помещение территориального органа ПФР;</w:t>
      </w:r>
    </w:p>
    <w:p w:rsidR="00E2396E" w:rsidRPr="00E2396E" w:rsidRDefault="00E2396E">
      <w:pPr>
        <w:rPr>
          <w:color w:val="000000"/>
        </w:rPr>
      </w:pPr>
      <w:r w:rsidRPr="00E2396E">
        <w:rPr>
          <w:color w:val="000000"/>
        </w:rP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E2396E" w:rsidRPr="00E2396E" w:rsidRDefault="00E2396E">
      <w:pPr>
        <w:rPr>
          <w:color w:val="000000"/>
        </w:rPr>
      </w:pPr>
      <w:r w:rsidRPr="00E2396E">
        <w:rPr>
          <w:color w:val="000000"/>
        </w:rPr>
        <w:t>возможность сопровождения и самостоятельного передвижения, оказания помощи инвалидам, имеющим стойкие расстройства функции зрения;</w:t>
      </w:r>
    </w:p>
    <w:p w:rsidR="00E2396E" w:rsidRPr="00E2396E" w:rsidRDefault="00E2396E">
      <w:pPr>
        <w:rPr>
          <w:color w:val="000000"/>
        </w:rPr>
      </w:pPr>
      <w:r w:rsidRPr="00E2396E">
        <w:rPr>
          <w:color w:val="000000"/>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2396E" w:rsidRPr="00E2396E" w:rsidRDefault="00E2396E">
      <w:pPr>
        <w:rPr>
          <w:color w:val="000000"/>
        </w:rPr>
      </w:pPr>
      <w:r w:rsidRPr="00E2396E">
        <w:rPr>
          <w:color w:val="000000"/>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E2396E" w:rsidRPr="00E2396E" w:rsidRDefault="00E2396E">
      <w:pPr>
        <w:rPr>
          <w:color w:val="000000"/>
        </w:rPr>
      </w:pPr>
      <w:r w:rsidRPr="00E2396E">
        <w:rPr>
          <w:color w:val="000000"/>
        </w:rP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38" w:history="1">
        <w:r w:rsidRPr="00E2396E">
          <w:rPr>
            <w:rStyle w:val="a4"/>
            <w:color w:val="000000"/>
          </w:rPr>
          <w:t>форме</w:t>
        </w:r>
      </w:hyperlink>
      <w:r w:rsidRPr="00E2396E">
        <w:rPr>
          <w:color w:val="000000"/>
        </w:rPr>
        <w:t xml:space="preserve"> и в </w:t>
      </w:r>
      <w:hyperlink r:id="rId39" w:history="1">
        <w:r w:rsidRPr="00E2396E">
          <w:rPr>
            <w:rStyle w:val="a4"/>
            <w:color w:val="000000"/>
          </w:rPr>
          <w:t>порядке</w:t>
        </w:r>
      </w:hyperlink>
      <w:r w:rsidRPr="00E2396E">
        <w:rPr>
          <w:color w:val="000000"/>
        </w:rPr>
        <w:t xml:space="preserve">, которые установлены </w:t>
      </w:r>
      <w:hyperlink r:id="rId40" w:history="1">
        <w:r w:rsidRPr="00E2396E">
          <w:rPr>
            <w:rStyle w:val="a4"/>
            <w:color w:val="000000"/>
          </w:rPr>
          <w:t>приказом</w:t>
        </w:r>
      </w:hyperlink>
      <w:r w:rsidRPr="00E2396E">
        <w:rPr>
          <w:color w:val="000000"/>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регистрационный N 38115);</w:t>
      </w:r>
    </w:p>
    <w:p w:rsidR="00E2396E" w:rsidRPr="00E2396E" w:rsidRDefault="00E2396E">
      <w:pPr>
        <w:rPr>
          <w:color w:val="000000"/>
        </w:rPr>
      </w:pPr>
      <w:r w:rsidRPr="00E2396E">
        <w:rPr>
          <w:color w:val="000000"/>
        </w:rP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E2396E" w:rsidRPr="00E2396E" w:rsidRDefault="00E2396E">
      <w:pPr>
        <w:rPr>
          <w:color w:val="000000"/>
        </w:rPr>
      </w:pPr>
      <w:r w:rsidRPr="00E2396E">
        <w:rPr>
          <w:color w:val="000000"/>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2396E" w:rsidRPr="00E2396E" w:rsidRDefault="00E2396E">
      <w:pPr>
        <w:rPr>
          <w:color w:val="000000"/>
        </w:rPr>
      </w:pPr>
      <w:hyperlink r:id="rId41" w:history="1">
        <w:r w:rsidRPr="00E2396E">
          <w:rPr>
            <w:rStyle w:val="a4"/>
            <w:color w:val="000000"/>
          </w:rPr>
          <w:t>Порядок</w:t>
        </w:r>
      </w:hyperlink>
      <w:r w:rsidRPr="00E2396E">
        <w:rPr>
          <w:color w:val="000000"/>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42" w:history="1">
        <w:r w:rsidRPr="00E2396E">
          <w:rPr>
            <w:rStyle w:val="a4"/>
            <w:color w:val="000000"/>
          </w:rPr>
          <w:t>приказом</w:t>
        </w:r>
      </w:hyperlink>
      <w:r w:rsidRPr="00E2396E">
        <w:rPr>
          <w:color w:val="000000"/>
        </w:rPr>
        <w:t xml:space="preserve"> Министерства труда и социальной защиты Российской Федерации от 30 июля 2015 г. N 527н (зарегистрирован Минюстом России 17 сентября 2015 г., регистрационный N 38897).</w:t>
      </w:r>
    </w:p>
    <w:p w:rsidR="00E2396E" w:rsidRPr="00E2396E" w:rsidRDefault="00E2396E">
      <w:pPr>
        <w:rPr>
          <w:color w:val="000000"/>
        </w:rPr>
      </w:pPr>
    </w:p>
    <w:p w:rsidR="00E2396E" w:rsidRPr="00E2396E" w:rsidRDefault="00E2396E">
      <w:pPr>
        <w:pStyle w:val="1"/>
        <w:rPr>
          <w:color w:val="000000"/>
        </w:rPr>
      </w:pPr>
      <w:bookmarkStart w:id="82" w:name="sub_12160"/>
      <w:r w:rsidRPr="00E2396E">
        <w:rPr>
          <w:color w:val="000000"/>
        </w:rPr>
        <w:t>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органе ПФР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w:t>
      </w:r>
      <w:r w:rsidRPr="00E2396E">
        <w:rPr>
          <w:color w:val="000000"/>
          <w:vertAlign w:val="superscript"/>
        </w:rPr>
        <w:t> </w:t>
      </w:r>
      <w:hyperlink w:anchor="sub_111" w:history="1">
        <w:r w:rsidRPr="00E2396E">
          <w:rPr>
            <w:rStyle w:val="a4"/>
            <w:b w:val="0"/>
            <w:bCs w:val="0"/>
            <w:color w:val="000000"/>
            <w:vertAlign w:val="superscript"/>
          </w:rPr>
          <w:t>1</w:t>
        </w:r>
      </w:hyperlink>
      <w:r w:rsidRPr="00E2396E">
        <w:rPr>
          <w:color w:val="000000"/>
        </w:rPr>
        <w:t xml:space="preserve"> Федерального закона от 27 июля 2010 г. N 210-ФЗ</w:t>
      </w:r>
    </w:p>
    <w:bookmarkEnd w:id="82"/>
    <w:p w:rsidR="00E2396E" w:rsidRPr="00E2396E" w:rsidRDefault="00E2396E">
      <w:pPr>
        <w:rPr>
          <w:color w:val="000000"/>
        </w:rPr>
      </w:pPr>
    </w:p>
    <w:p w:rsidR="00E2396E" w:rsidRPr="00E2396E" w:rsidRDefault="00E2396E">
      <w:pPr>
        <w:rPr>
          <w:color w:val="000000"/>
        </w:rPr>
      </w:pPr>
      <w:bookmarkStart w:id="83" w:name="sub_1055"/>
      <w:r w:rsidRPr="00E2396E">
        <w:rPr>
          <w:color w:val="000000"/>
        </w:rPr>
        <w:t>55. Оценка доступности и качества предоставления государственной услуги должна осуществляться по следующим показателям:</w:t>
      </w:r>
    </w:p>
    <w:bookmarkEnd w:id="83"/>
    <w:p w:rsidR="00E2396E" w:rsidRPr="00E2396E" w:rsidRDefault="00E2396E">
      <w:pPr>
        <w:rPr>
          <w:color w:val="000000"/>
        </w:rPr>
      </w:pPr>
      <w:r w:rsidRPr="00E2396E">
        <w:rPr>
          <w:color w:val="000000"/>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2396E" w:rsidRPr="00E2396E" w:rsidRDefault="00E2396E">
      <w:pPr>
        <w:rPr>
          <w:color w:val="000000"/>
        </w:rPr>
      </w:pPr>
      <w:r w:rsidRPr="00E2396E">
        <w:rPr>
          <w:color w:val="000000"/>
        </w:rPr>
        <w:t xml:space="preserve">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включая </w:t>
      </w:r>
      <w:hyperlink r:id="rId43" w:history="1">
        <w:r w:rsidRPr="00E2396E">
          <w:rPr>
            <w:rStyle w:val="a4"/>
            <w:color w:val="000000"/>
          </w:rPr>
          <w:t>Единый портал</w:t>
        </w:r>
      </w:hyperlink>
      <w:r w:rsidRPr="00E2396E">
        <w:rPr>
          <w:color w:val="000000"/>
        </w:rPr>
        <w:t>;</w:t>
      </w:r>
    </w:p>
    <w:p w:rsidR="00E2396E" w:rsidRPr="00E2396E" w:rsidRDefault="00E2396E">
      <w:pPr>
        <w:rPr>
          <w:color w:val="000000"/>
        </w:rPr>
      </w:pPr>
      <w:r w:rsidRPr="00E2396E">
        <w:rPr>
          <w:color w:val="000000"/>
        </w:rPr>
        <w:t xml:space="preserve">возможность или невозможность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44" w:history="1">
        <w:r w:rsidRPr="00E2396E">
          <w:rPr>
            <w:rStyle w:val="a4"/>
            <w:color w:val="000000"/>
          </w:rPr>
          <w:t>статьей 15</w:t>
        </w:r>
      </w:hyperlink>
      <w:r w:rsidRPr="00E2396E">
        <w:rPr>
          <w:color w:val="000000"/>
          <w:vertAlign w:val="superscript"/>
        </w:rPr>
        <w:t> </w:t>
      </w:r>
      <w:hyperlink w:anchor="sub_111" w:history="1">
        <w:r w:rsidRPr="00E2396E">
          <w:rPr>
            <w:rStyle w:val="a4"/>
            <w:color w:val="000000"/>
            <w:vertAlign w:val="superscript"/>
          </w:rPr>
          <w:t>1</w:t>
        </w:r>
      </w:hyperlink>
      <w:r w:rsidRPr="00E2396E">
        <w:rPr>
          <w:color w:val="000000"/>
        </w:rPr>
        <w:t xml:space="preserve"> Федерального закона от 27 июля 2010 г. N 210-ФЗ (далее - комплексный запрос);</w:t>
      </w:r>
    </w:p>
    <w:p w:rsidR="00E2396E" w:rsidRPr="00E2396E" w:rsidRDefault="00E2396E">
      <w:pPr>
        <w:rPr>
          <w:color w:val="000000"/>
        </w:rPr>
      </w:pPr>
      <w:r w:rsidRPr="00E2396E">
        <w:rPr>
          <w:color w:val="000000"/>
        </w:rPr>
        <w:t>возможность или невозможность обращения за предоставлением государственной услуги в любой территориальный орган ПФР по выбору гражданина (экстерриториальный принцип);</w:t>
      </w:r>
    </w:p>
    <w:p w:rsidR="00E2396E" w:rsidRPr="00E2396E" w:rsidRDefault="00E2396E">
      <w:pPr>
        <w:rPr>
          <w:color w:val="000000"/>
        </w:rPr>
      </w:pPr>
      <w:r w:rsidRPr="00E2396E">
        <w:rPr>
          <w:color w:val="000000"/>
        </w:rPr>
        <w:t>доступность обращения за предоставлением государственной услуги, в том числе для маломобильных групп населения;</w:t>
      </w:r>
    </w:p>
    <w:p w:rsidR="00E2396E" w:rsidRPr="00E2396E" w:rsidRDefault="00E2396E">
      <w:pPr>
        <w:rPr>
          <w:color w:val="000000"/>
        </w:rPr>
      </w:pPr>
      <w:r w:rsidRPr="00E2396E">
        <w:rPr>
          <w:color w:val="000000"/>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2396E" w:rsidRPr="00E2396E" w:rsidRDefault="00E2396E">
      <w:pPr>
        <w:rPr>
          <w:color w:val="000000"/>
        </w:rPr>
      </w:pPr>
      <w:r w:rsidRPr="00E2396E">
        <w:rPr>
          <w:color w:val="000000"/>
        </w:rPr>
        <w:t>отсутствие обоснованных жалоб со стороны граждан по результатам предоставления государственной услуги;</w:t>
      </w:r>
    </w:p>
    <w:p w:rsidR="00E2396E" w:rsidRPr="00E2396E" w:rsidRDefault="00E2396E">
      <w:pPr>
        <w:rPr>
          <w:color w:val="000000"/>
        </w:rPr>
      </w:pPr>
      <w:r w:rsidRPr="00E2396E">
        <w:rPr>
          <w:color w:val="000000"/>
        </w:rPr>
        <w:t>предоставление возможности подачи заявления (извещения) и документов (содержащихся в них сведений), необходимых для предоставления государственной услуги, в форме электронного документа;</w:t>
      </w:r>
    </w:p>
    <w:p w:rsidR="00E2396E" w:rsidRPr="00E2396E" w:rsidRDefault="00E2396E">
      <w:pPr>
        <w:rPr>
          <w:color w:val="000000"/>
        </w:rPr>
      </w:pPr>
      <w:r w:rsidRPr="00E2396E">
        <w:rPr>
          <w:color w:val="000000"/>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2396E" w:rsidRPr="00E2396E" w:rsidRDefault="00E2396E">
      <w:pPr>
        <w:rPr>
          <w:color w:val="000000"/>
        </w:rPr>
      </w:pPr>
      <w:bookmarkStart w:id="84" w:name="sub_1056"/>
      <w:r w:rsidRPr="00E2396E">
        <w:rPr>
          <w:color w:val="000000"/>
        </w:rPr>
        <w:t xml:space="preserve">56. При предоставлении государственной услуги в электронной форме, в том числе с использованием </w:t>
      </w:r>
      <w:hyperlink r:id="rId45" w:history="1">
        <w:r w:rsidRPr="00E2396E">
          <w:rPr>
            <w:rStyle w:val="a4"/>
            <w:color w:val="000000"/>
          </w:rPr>
          <w:t>Единого портала</w:t>
        </w:r>
      </w:hyperlink>
      <w:r w:rsidRPr="00E2396E">
        <w:rPr>
          <w:color w:val="000000"/>
        </w:rPr>
        <w:t xml:space="preserve"> и </w:t>
      </w:r>
      <w:hyperlink r:id="rId46" w:history="1">
        <w:r w:rsidRPr="00E2396E">
          <w:rPr>
            <w:rStyle w:val="a4"/>
            <w:color w:val="000000"/>
          </w:rPr>
          <w:t>сайта</w:t>
        </w:r>
      </w:hyperlink>
      <w:r w:rsidRPr="00E2396E">
        <w:rPr>
          <w:color w:val="000000"/>
        </w:rPr>
        <w:t xml:space="preserve"> ПФР, осуществляются следующие административные процедуры:</w:t>
      </w:r>
    </w:p>
    <w:bookmarkEnd w:id="84"/>
    <w:p w:rsidR="00E2396E" w:rsidRPr="00E2396E" w:rsidRDefault="00E2396E">
      <w:pPr>
        <w:rPr>
          <w:color w:val="000000"/>
        </w:rPr>
      </w:pPr>
      <w:r w:rsidRPr="00E2396E">
        <w:rPr>
          <w:color w:val="000000"/>
        </w:rPr>
        <w:t>предоставление гражданину информации и обеспечение доступа гражданина к сведениям о порядке и сроках предоставления государственной услуги;</w:t>
      </w:r>
    </w:p>
    <w:p w:rsidR="00E2396E" w:rsidRPr="00E2396E" w:rsidRDefault="00E2396E">
      <w:pPr>
        <w:rPr>
          <w:color w:val="000000"/>
        </w:rPr>
      </w:pPr>
      <w:r w:rsidRPr="00E2396E">
        <w:rPr>
          <w:color w:val="000000"/>
        </w:rPr>
        <w:t>запись на прием для подачи заявления о предоставлении государственной услуги;</w:t>
      </w:r>
    </w:p>
    <w:p w:rsidR="00E2396E" w:rsidRPr="00E2396E" w:rsidRDefault="00E2396E">
      <w:pPr>
        <w:rPr>
          <w:color w:val="000000"/>
        </w:rPr>
      </w:pPr>
      <w:r w:rsidRPr="00E2396E">
        <w:rPr>
          <w:color w:val="000000"/>
        </w:rPr>
        <w:t>формирование заявления о предоставлении государственной услуги;</w:t>
      </w:r>
    </w:p>
    <w:p w:rsidR="00E2396E" w:rsidRPr="00E2396E" w:rsidRDefault="00E2396E">
      <w:pPr>
        <w:rPr>
          <w:color w:val="000000"/>
        </w:rPr>
      </w:pPr>
      <w:r w:rsidRPr="00E2396E">
        <w:rPr>
          <w:color w:val="000000"/>
        </w:rPr>
        <w:t>прием и регистрация заявления о предоставлении государственной услуги;</w:t>
      </w:r>
    </w:p>
    <w:p w:rsidR="00E2396E" w:rsidRPr="00E2396E" w:rsidRDefault="00E2396E">
      <w:pPr>
        <w:rPr>
          <w:color w:val="000000"/>
        </w:rPr>
      </w:pPr>
      <w:r w:rsidRPr="00E2396E">
        <w:rPr>
          <w:color w:val="000000"/>
        </w:rPr>
        <w:t>получение гражданином сведений о ходе предоставления государственной услуги;</w:t>
      </w:r>
    </w:p>
    <w:p w:rsidR="00E2396E" w:rsidRPr="00E2396E" w:rsidRDefault="00E2396E">
      <w:pPr>
        <w:rPr>
          <w:color w:val="000000"/>
        </w:rPr>
      </w:pPr>
      <w:r w:rsidRPr="00E2396E">
        <w:rPr>
          <w:color w:val="000000"/>
        </w:rPr>
        <w:t>осуществление оценки качества предоставления государственной услуги;</w:t>
      </w:r>
    </w:p>
    <w:p w:rsidR="00E2396E" w:rsidRPr="00E2396E" w:rsidRDefault="00E2396E">
      <w:pPr>
        <w:rPr>
          <w:color w:val="000000"/>
        </w:rPr>
      </w:pPr>
      <w:r w:rsidRPr="00E2396E">
        <w:rPr>
          <w:color w:val="000000"/>
        </w:rPr>
        <w:t>досудебное (внесудебное) обжалование решений и действий (бездействия) ПФР, территориальных органов ПФР, их должностных лиц при предоставлении государственной услуги.</w:t>
      </w:r>
    </w:p>
    <w:p w:rsidR="00E2396E" w:rsidRPr="00E2396E" w:rsidRDefault="00E2396E">
      <w:pPr>
        <w:rPr>
          <w:color w:val="000000"/>
        </w:rPr>
      </w:pPr>
      <w:bookmarkStart w:id="85" w:name="sub_1057"/>
      <w:r w:rsidRPr="00E2396E">
        <w:rPr>
          <w:color w:val="000000"/>
        </w:rPr>
        <w:t xml:space="preserve">57.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w:t>
      </w:r>
      <w:hyperlink r:id="rId47" w:history="1">
        <w:r w:rsidRPr="00E2396E">
          <w:rPr>
            <w:rStyle w:val="a4"/>
            <w:color w:val="000000"/>
          </w:rPr>
          <w:t>сайт</w:t>
        </w:r>
      </w:hyperlink>
      <w:r w:rsidRPr="00E2396E">
        <w:rPr>
          <w:color w:val="000000"/>
        </w:rPr>
        <w:t xml:space="preserve"> ПФР и </w:t>
      </w:r>
      <w:hyperlink r:id="rId48" w:history="1">
        <w:r w:rsidRPr="00E2396E">
          <w:rPr>
            <w:rStyle w:val="a4"/>
            <w:color w:val="000000"/>
          </w:rPr>
          <w:t>Единый портал</w:t>
        </w:r>
      </w:hyperlink>
      <w:r w:rsidRPr="00E2396E">
        <w:rPr>
          <w:color w:val="000000"/>
        </w:rPr>
        <w:t>.</w:t>
      </w:r>
    </w:p>
    <w:bookmarkEnd w:id="85"/>
    <w:p w:rsidR="00E2396E" w:rsidRPr="00E2396E" w:rsidRDefault="00E2396E">
      <w:pPr>
        <w:rPr>
          <w:color w:val="000000"/>
        </w:rPr>
      </w:pPr>
      <w:r w:rsidRPr="00E2396E">
        <w:rPr>
          <w:color w:val="000000"/>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E2396E" w:rsidRPr="00E2396E" w:rsidRDefault="00E2396E">
      <w:pPr>
        <w:rPr>
          <w:color w:val="000000"/>
        </w:rPr>
      </w:pPr>
      <w:r w:rsidRPr="00E2396E">
        <w:rPr>
          <w:color w:val="000000"/>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E2396E" w:rsidRPr="00E2396E" w:rsidRDefault="00E2396E">
      <w:pPr>
        <w:rPr>
          <w:color w:val="000000"/>
        </w:rPr>
      </w:pPr>
      <w:r w:rsidRPr="00E2396E">
        <w:rPr>
          <w:color w:val="000000"/>
        </w:rPr>
        <w:t xml:space="preserve">При осуществлении предварительной записи через </w:t>
      </w:r>
      <w:hyperlink r:id="rId49" w:history="1">
        <w:r w:rsidRPr="00E2396E">
          <w:rPr>
            <w:rStyle w:val="a4"/>
            <w:color w:val="000000"/>
          </w:rPr>
          <w:t>сайт</w:t>
        </w:r>
      </w:hyperlink>
      <w:r w:rsidRPr="00E2396E">
        <w:rPr>
          <w:color w:val="000000"/>
        </w:rPr>
        <w:t xml:space="preserve">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2396E" w:rsidRPr="00E2396E" w:rsidRDefault="00E2396E">
      <w:pPr>
        <w:rPr>
          <w:color w:val="000000"/>
        </w:rPr>
      </w:pPr>
      <w:r w:rsidRPr="00E2396E">
        <w:rPr>
          <w:color w:val="000000"/>
        </w:rPr>
        <w:t>Запись граждан на определенную дату заканчивается за сутки до наступления этой даты.</w:t>
      </w:r>
    </w:p>
    <w:p w:rsidR="00E2396E" w:rsidRPr="00E2396E" w:rsidRDefault="00E2396E">
      <w:pPr>
        <w:rPr>
          <w:color w:val="000000"/>
        </w:rPr>
      </w:pPr>
      <w:r w:rsidRPr="00E2396E">
        <w:rPr>
          <w:color w:val="000000"/>
        </w:rPr>
        <w:t>При осуществлении предварительной записи гражданин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2396E" w:rsidRPr="00E2396E" w:rsidRDefault="00E2396E">
      <w:pPr>
        <w:rPr>
          <w:color w:val="000000"/>
        </w:rPr>
      </w:pPr>
      <w:r w:rsidRPr="00E2396E">
        <w:rPr>
          <w:color w:val="000000"/>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E2396E" w:rsidRPr="00E2396E" w:rsidRDefault="00E2396E">
      <w:pPr>
        <w:rPr>
          <w:color w:val="000000"/>
        </w:rPr>
      </w:pPr>
      <w:r w:rsidRPr="00E2396E">
        <w:rPr>
          <w:color w:val="000000"/>
        </w:rPr>
        <w:t>Гражданин в любое время вправе отказаться от предварительной записи.</w:t>
      </w:r>
    </w:p>
    <w:p w:rsidR="00E2396E" w:rsidRPr="00E2396E" w:rsidRDefault="00E2396E">
      <w:pPr>
        <w:rPr>
          <w:color w:val="000000"/>
        </w:rPr>
      </w:pPr>
      <w:r w:rsidRPr="00E2396E">
        <w:rPr>
          <w:color w:val="000000"/>
        </w:rPr>
        <w:t>Прием граждан по предварительной записи осуществляется в течение рабочего дня в соответствии с установленным графиком приема граждан.</w:t>
      </w:r>
    </w:p>
    <w:p w:rsidR="00E2396E" w:rsidRPr="00E2396E" w:rsidRDefault="00E2396E">
      <w:pPr>
        <w:rPr>
          <w:color w:val="000000"/>
        </w:rPr>
      </w:pPr>
      <w:r w:rsidRPr="00E2396E">
        <w:rPr>
          <w:color w:val="000000"/>
        </w:rPr>
        <w:t>Ветеранам Великой Отечественной войны, инвалидам Великой Отечественной войны при предъявлении ими соответствующих документов обеспечивается возможность представить документы на предоставление государственной услуги без предварительной записи, вне очереди.</w:t>
      </w:r>
    </w:p>
    <w:p w:rsidR="00E2396E" w:rsidRPr="00E2396E" w:rsidRDefault="00E2396E">
      <w:pPr>
        <w:rPr>
          <w:color w:val="000000"/>
        </w:rPr>
      </w:pPr>
      <w:bookmarkStart w:id="86" w:name="sub_1058"/>
      <w:r w:rsidRPr="00E2396E">
        <w:rPr>
          <w:color w:val="000000"/>
        </w:rPr>
        <w:t xml:space="preserve">58. Гражданин вправе обратиться за предоставлением государственной услуги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50" w:history="1">
        <w:r w:rsidRPr="00E2396E">
          <w:rPr>
            <w:rStyle w:val="a4"/>
            <w:color w:val="000000"/>
          </w:rPr>
          <w:t>Правилами</w:t>
        </w:r>
      </w:hyperlink>
      <w:r w:rsidRPr="00E2396E">
        <w:rPr>
          <w:color w:val="000000"/>
        </w:rPr>
        <w:t xml:space="preserve"> организации деятельности многофункциональных центров предоставления государственных и муниципальных услуг, утвержденными </w:t>
      </w:r>
      <w:hyperlink r:id="rId51" w:history="1">
        <w:r w:rsidRPr="00E2396E">
          <w:rPr>
            <w:rStyle w:val="a4"/>
            <w:color w:val="000000"/>
          </w:rPr>
          <w:t>постановлением</w:t>
        </w:r>
      </w:hyperlink>
      <w:r w:rsidRPr="00E2396E">
        <w:rPr>
          <w:color w:val="000000"/>
        </w:rPr>
        <w:t xml:space="preserve">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N 24, ст. 3085) (далее - Правила от 22 декабря 2012 г. N 1376),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bookmarkEnd w:id="86"/>
    <w:p w:rsidR="00E2396E" w:rsidRPr="00E2396E" w:rsidRDefault="00E2396E">
      <w:pPr>
        <w:rPr>
          <w:color w:val="000000"/>
        </w:rPr>
      </w:pPr>
      <w:r w:rsidRPr="00E2396E">
        <w:rPr>
          <w:color w:val="000000"/>
        </w:rPr>
        <w:t xml:space="preserve">При обращении гражданина с заявлением о предоставлении государственной услуги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sub_1116" w:history="1">
        <w:r w:rsidRPr="00E2396E">
          <w:rPr>
            <w:rStyle w:val="a4"/>
            <w:color w:val="000000"/>
          </w:rPr>
          <w:t>пунктом 116</w:t>
        </w:r>
      </w:hyperlink>
      <w:r w:rsidRPr="00E2396E">
        <w:rPr>
          <w:color w:val="000000"/>
        </w:rPr>
        <w:t xml:space="preserve"> Административного регламента (далее - заявление, составленное на основании комплексного запроса).</w:t>
      </w:r>
    </w:p>
    <w:p w:rsidR="00E2396E" w:rsidRPr="00E2396E" w:rsidRDefault="00E2396E">
      <w:pPr>
        <w:rPr>
          <w:color w:val="000000"/>
        </w:rPr>
      </w:pPr>
      <w:r w:rsidRPr="00E2396E">
        <w:rPr>
          <w:color w:val="000000"/>
        </w:rPr>
        <w:t>Предоставление государственной услуги предусматривает однократное взаимодействие гражданина с должностными лицами.</w:t>
      </w:r>
    </w:p>
    <w:p w:rsidR="00E2396E" w:rsidRPr="00E2396E" w:rsidRDefault="00E2396E">
      <w:pPr>
        <w:rPr>
          <w:color w:val="000000"/>
        </w:rPr>
      </w:pPr>
    </w:p>
    <w:p w:rsidR="00E2396E" w:rsidRPr="00E2396E" w:rsidRDefault="00E2396E">
      <w:pPr>
        <w:pStyle w:val="1"/>
        <w:rPr>
          <w:color w:val="000000"/>
        </w:rPr>
      </w:pPr>
      <w:bookmarkStart w:id="87" w:name="sub_12170"/>
      <w:r w:rsidRPr="00E2396E">
        <w:rPr>
          <w:color w:val="000000"/>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bookmarkEnd w:id="87"/>
    <w:p w:rsidR="00E2396E" w:rsidRPr="00E2396E" w:rsidRDefault="00E2396E">
      <w:pPr>
        <w:rPr>
          <w:color w:val="000000"/>
        </w:rPr>
      </w:pPr>
    </w:p>
    <w:p w:rsidR="00E2396E" w:rsidRPr="00E2396E" w:rsidRDefault="00E2396E">
      <w:pPr>
        <w:rPr>
          <w:color w:val="000000"/>
        </w:rPr>
      </w:pPr>
      <w:bookmarkStart w:id="88" w:name="sub_1059"/>
      <w:r w:rsidRPr="00E2396E">
        <w:rPr>
          <w:color w:val="000000"/>
        </w:rPr>
        <w:t>59. Прием граждан по вопросам предоставления государственной услуги может осуществляться должностным лицом на выездном приеме граждан, организованном территориальным органом ПФР.</w:t>
      </w:r>
    </w:p>
    <w:bookmarkEnd w:id="88"/>
    <w:p w:rsidR="00E2396E" w:rsidRPr="00E2396E" w:rsidRDefault="00E2396E">
      <w:pPr>
        <w:rPr>
          <w:color w:val="000000"/>
        </w:rPr>
      </w:pPr>
      <w:r w:rsidRPr="00E2396E">
        <w:rPr>
          <w:color w:val="000000"/>
        </w:rPr>
        <w:t>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E2396E" w:rsidRPr="00E2396E" w:rsidRDefault="00E2396E">
      <w:pPr>
        <w:rPr>
          <w:color w:val="000000"/>
        </w:rPr>
      </w:pPr>
      <w:bookmarkStart w:id="89" w:name="sub_1060"/>
      <w:r w:rsidRPr="00E2396E">
        <w:rPr>
          <w:color w:val="000000"/>
        </w:rPr>
        <w:t>60. Гражданин вправе обратиться с запросом о предоставлении государственной услуги любыми способами, предусмотренными настоящим Административным регламентом, а также за получением результатов предоставления такой услуги в любой территориальный орган ПФР или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w:t>
      </w:r>
      <w:r w:rsidRPr="00E2396E">
        <w:rPr>
          <w:color w:val="000000"/>
          <w:vertAlign w:val="superscript"/>
        </w:rPr>
        <w:t> </w:t>
      </w:r>
      <w:hyperlink w:anchor="sub_2222" w:history="1">
        <w:r w:rsidRPr="00E2396E">
          <w:rPr>
            <w:rStyle w:val="a4"/>
            <w:color w:val="000000"/>
            <w:vertAlign w:val="superscript"/>
          </w:rPr>
          <w:t>2</w:t>
        </w:r>
      </w:hyperlink>
      <w:r w:rsidRPr="00E2396E">
        <w:rPr>
          <w:color w:val="000000"/>
        </w:rPr>
        <w:t>.</w:t>
      </w:r>
    </w:p>
    <w:p w:rsidR="00E2396E" w:rsidRPr="00E2396E" w:rsidRDefault="00E2396E">
      <w:pPr>
        <w:rPr>
          <w:color w:val="000000"/>
        </w:rPr>
      </w:pPr>
      <w:bookmarkStart w:id="90" w:name="sub_1061"/>
      <w:bookmarkEnd w:id="89"/>
      <w:r w:rsidRPr="00E2396E">
        <w:rPr>
          <w:color w:val="000000"/>
        </w:rPr>
        <w:t xml:space="preserve">61. Гражданин может направить заявление (извещение) в форме электронного документа, порядок оформления которого определен </w:t>
      </w:r>
      <w:hyperlink r:id="rId52" w:history="1">
        <w:r w:rsidRPr="00E2396E">
          <w:rPr>
            <w:rStyle w:val="a4"/>
            <w:color w:val="000000"/>
          </w:rPr>
          <w:t>постановлением</w:t>
        </w:r>
      </w:hyperlink>
      <w:r w:rsidRPr="00E2396E">
        <w:rPr>
          <w:color w:val="00000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 сетей общего пользования, в том числе сети "Интернет", включая </w:t>
      </w:r>
      <w:hyperlink r:id="rId53" w:history="1">
        <w:r w:rsidRPr="00E2396E">
          <w:rPr>
            <w:rStyle w:val="a4"/>
            <w:color w:val="000000"/>
          </w:rPr>
          <w:t>Единый портал</w:t>
        </w:r>
      </w:hyperlink>
      <w:r w:rsidRPr="00E2396E">
        <w:rPr>
          <w:color w:val="000000"/>
        </w:rPr>
        <w:t xml:space="preserve"> и </w:t>
      </w:r>
      <w:hyperlink r:id="rId54" w:history="1">
        <w:r w:rsidRPr="00E2396E">
          <w:rPr>
            <w:rStyle w:val="a4"/>
            <w:color w:val="000000"/>
          </w:rPr>
          <w:t>сайт</w:t>
        </w:r>
      </w:hyperlink>
      <w:r w:rsidRPr="00E2396E">
        <w:rPr>
          <w:color w:val="000000"/>
        </w:rPr>
        <w:t xml:space="preserve"> ПФР,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w:t>
      </w:r>
      <w:hyperlink r:id="rId55" w:history="1">
        <w:r w:rsidRPr="00E2396E">
          <w:rPr>
            <w:rStyle w:val="a4"/>
            <w:color w:val="000000"/>
          </w:rPr>
          <w:t>Федеральным законом</w:t>
        </w:r>
      </w:hyperlink>
      <w:r w:rsidRPr="00E2396E">
        <w:rPr>
          <w:color w:val="000000"/>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bookmarkEnd w:id="90"/>
    <w:p w:rsidR="00E2396E" w:rsidRPr="00E2396E" w:rsidRDefault="00E2396E">
      <w:pPr>
        <w:rPr>
          <w:color w:val="000000"/>
        </w:rPr>
      </w:pPr>
      <w:r w:rsidRPr="00E2396E">
        <w:rPr>
          <w:color w:val="000000"/>
        </w:rPr>
        <w:t xml:space="preserve">Средства </w:t>
      </w:r>
      <w:hyperlink r:id="rId56" w:history="1">
        <w:r w:rsidRPr="00E2396E">
          <w:rPr>
            <w:rStyle w:val="a4"/>
            <w:color w:val="000000"/>
          </w:rPr>
          <w:t>электронной подписи</w:t>
        </w:r>
      </w:hyperlink>
      <w:r w:rsidRPr="00E2396E">
        <w:rPr>
          <w:color w:val="000000"/>
        </w:rPr>
        <w:t xml:space="preserve">, применяемые гражданином при направлении заявления в форме электронного документа, должны быть сертифицированы в соответствии с </w:t>
      </w:r>
      <w:hyperlink r:id="rId57" w:history="1">
        <w:r w:rsidRPr="00E2396E">
          <w:rPr>
            <w:rStyle w:val="a4"/>
            <w:color w:val="000000"/>
          </w:rPr>
          <w:t>Федеральным законом</w:t>
        </w:r>
      </w:hyperlink>
      <w:r w:rsidRPr="00E2396E">
        <w:rPr>
          <w:color w:val="000000"/>
        </w:rPr>
        <w:t xml:space="preserve"> от 6 апреля 2011 г. N 63-ФЗ.</w:t>
      </w:r>
    </w:p>
    <w:p w:rsidR="00E2396E" w:rsidRPr="00E2396E" w:rsidRDefault="00E2396E">
      <w:pPr>
        <w:rPr>
          <w:color w:val="000000"/>
        </w:rPr>
      </w:pPr>
      <w:r w:rsidRPr="00E2396E">
        <w:rPr>
          <w:color w:val="000000"/>
        </w:rPr>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E2396E" w:rsidRPr="00E2396E" w:rsidRDefault="00E2396E">
      <w:pPr>
        <w:rPr>
          <w:color w:val="000000"/>
        </w:rPr>
      </w:pPr>
      <w:bookmarkStart w:id="91" w:name="sub_1062"/>
      <w:r w:rsidRPr="00E2396E">
        <w:rPr>
          <w:color w:val="000000"/>
        </w:rPr>
        <w:t xml:space="preserve">62. Должностное лицо не позднее одного рабочего дня, следующего за днем получения территориальным органом ПФР заявления (извещения), поступившего в территориальный орган ПФР в электронной форме через </w:t>
      </w:r>
      <w:hyperlink r:id="rId58" w:history="1">
        <w:r w:rsidRPr="00E2396E">
          <w:rPr>
            <w:rStyle w:val="a4"/>
            <w:color w:val="000000"/>
          </w:rPr>
          <w:t>Единый портал</w:t>
        </w:r>
      </w:hyperlink>
      <w:r w:rsidRPr="00E2396E">
        <w:rPr>
          <w:color w:val="000000"/>
        </w:rPr>
        <w:t xml:space="preserve">, </w:t>
      </w:r>
      <w:hyperlink r:id="rId59" w:history="1">
        <w:r w:rsidRPr="00E2396E">
          <w:rPr>
            <w:rStyle w:val="a4"/>
            <w:color w:val="000000"/>
          </w:rPr>
          <w:t>сайт</w:t>
        </w:r>
      </w:hyperlink>
      <w:r w:rsidRPr="00E2396E">
        <w:rPr>
          <w:color w:val="000000"/>
        </w:rPr>
        <w:t xml:space="preserve"> ПФР, осуществляет его регистрацию, а также формирует и направляет гражданину в форме электронного документа уведомление о получении его заявления (извещения) с указанием даты представления в территориальный орган ПФР документов, необходимых для предоставления государственной услуги.</w:t>
      </w:r>
    </w:p>
    <w:bookmarkEnd w:id="91"/>
    <w:p w:rsidR="00E2396E" w:rsidRPr="00E2396E" w:rsidRDefault="00E2396E">
      <w:pPr>
        <w:rPr>
          <w:color w:val="000000"/>
        </w:rPr>
      </w:pPr>
      <w:r w:rsidRPr="00E2396E">
        <w:rPr>
          <w:color w:val="000000"/>
        </w:rPr>
        <w:t xml:space="preserve">При направлении заявления (извещения) в форме электронного документа с использованием "личного кабинета" на </w:t>
      </w:r>
      <w:hyperlink r:id="rId60" w:history="1">
        <w:r w:rsidRPr="00E2396E">
          <w:rPr>
            <w:rStyle w:val="a4"/>
            <w:color w:val="000000"/>
          </w:rPr>
          <w:t>Едином портале</w:t>
        </w:r>
      </w:hyperlink>
      <w:r w:rsidRPr="00E2396E">
        <w:rPr>
          <w:color w:val="000000"/>
        </w:rPr>
        <w:t xml:space="preserve"> и </w:t>
      </w:r>
      <w:hyperlink r:id="rId61" w:history="1">
        <w:r w:rsidRPr="00E2396E">
          <w:rPr>
            <w:rStyle w:val="a4"/>
            <w:color w:val="000000"/>
          </w:rPr>
          <w:t>сайте</w:t>
        </w:r>
      </w:hyperlink>
      <w:r w:rsidRPr="00E2396E">
        <w:rPr>
          <w:color w:val="000000"/>
        </w:rPr>
        <w:t xml:space="preserve"> ПФР документы, удостоверяющие личность, возраст, гражданство гражданина, не требуются.</w:t>
      </w:r>
    </w:p>
    <w:p w:rsidR="00E2396E" w:rsidRPr="00E2396E" w:rsidRDefault="00E2396E">
      <w:pPr>
        <w:rPr>
          <w:color w:val="000000"/>
        </w:rPr>
      </w:pPr>
      <w:r w:rsidRPr="00E2396E">
        <w:rPr>
          <w:color w:val="000000"/>
        </w:rPr>
        <w:t>Срок представления гражданином документов, необходимых для возобновления выплаты дополнительного материального обеспечения, для прекращения выплаты дополнительного материального обеспечения, для приостановления выплаты дополнительного материального обеспечения, не должен превышать 5 рабочих дней со дня подачи соответствующего заявления.</w:t>
      </w:r>
    </w:p>
    <w:p w:rsidR="00E2396E" w:rsidRPr="00E2396E" w:rsidRDefault="00E2396E">
      <w:pPr>
        <w:rPr>
          <w:color w:val="000000"/>
        </w:rPr>
      </w:pPr>
      <w:r w:rsidRPr="00E2396E">
        <w:rPr>
          <w:color w:val="000000"/>
        </w:rPr>
        <w:t>В случае непредставления таких документов в установленный срок заявление о возобновлении выплаты дополнительного материального обеспечения, заявление о прекращении выплаты дополнительного материального обеспечения, поданное в форме электронного документа, не подлежит рассмотрению.</w:t>
      </w:r>
    </w:p>
    <w:p w:rsidR="00E2396E" w:rsidRPr="00E2396E" w:rsidRDefault="00E2396E">
      <w:pPr>
        <w:rPr>
          <w:color w:val="000000"/>
        </w:rPr>
      </w:pPr>
      <w:r w:rsidRPr="00E2396E">
        <w:rPr>
          <w:color w:val="000000"/>
        </w:rPr>
        <w:t>Срок представления гражданином документов, необходимых для назначения дополнительного материального обеспечения, не должен превышать 3 месяцев со дня подачи соответствующего заявления.</w:t>
      </w:r>
    </w:p>
    <w:p w:rsidR="00E2396E" w:rsidRPr="00E2396E" w:rsidRDefault="00E2396E">
      <w:pPr>
        <w:rPr>
          <w:color w:val="000000"/>
        </w:rPr>
      </w:pPr>
      <w:r w:rsidRPr="00E2396E">
        <w:rPr>
          <w:color w:val="000000"/>
        </w:rPr>
        <w:t>По желанию гражданина уведомление может быть направлено на адрес его электронной почты.</w:t>
      </w:r>
    </w:p>
    <w:p w:rsidR="00E2396E" w:rsidRPr="00E2396E" w:rsidRDefault="00E2396E">
      <w:pPr>
        <w:rPr>
          <w:color w:val="000000"/>
        </w:rPr>
      </w:pPr>
      <w:r w:rsidRPr="00E2396E">
        <w:rPr>
          <w:color w:val="000000"/>
        </w:rPr>
        <w:t xml:space="preserve">При этом указанные в </w:t>
      </w:r>
      <w:hyperlink w:anchor="sub_1013" w:history="1">
        <w:r w:rsidRPr="00E2396E">
          <w:rPr>
            <w:rStyle w:val="a4"/>
            <w:color w:val="000000"/>
          </w:rPr>
          <w:t>пунктах 13 - 17</w:t>
        </w:r>
      </w:hyperlink>
      <w:r w:rsidRPr="00E2396E">
        <w:rPr>
          <w:color w:val="000000"/>
        </w:rPr>
        <w:t xml:space="preserve"> Административного регламента сроки рассмотрения заявлений (извещения), поступивших в территориальный орган ПФР в электронной форме через </w:t>
      </w:r>
      <w:hyperlink r:id="rId62" w:history="1">
        <w:r w:rsidRPr="00E2396E">
          <w:rPr>
            <w:rStyle w:val="a4"/>
            <w:color w:val="000000"/>
          </w:rPr>
          <w:t>Единый портал</w:t>
        </w:r>
      </w:hyperlink>
      <w:r w:rsidRPr="00E2396E">
        <w:rPr>
          <w:color w:val="000000"/>
        </w:rPr>
        <w:t xml:space="preserve">, </w:t>
      </w:r>
      <w:hyperlink r:id="rId63" w:history="1">
        <w:r w:rsidRPr="00E2396E">
          <w:rPr>
            <w:rStyle w:val="a4"/>
            <w:color w:val="000000"/>
          </w:rPr>
          <w:t>сайт</w:t>
        </w:r>
      </w:hyperlink>
      <w:r w:rsidRPr="00E2396E">
        <w:rPr>
          <w:color w:val="000000"/>
        </w:rPr>
        <w:t xml:space="preserve"> ПФР, исчисляются с даты приема территориальным органом ПФР документов, необходимых для предоставления государственной услуги.</w:t>
      </w:r>
    </w:p>
    <w:p w:rsidR="00E2396E" w:rsidRPr="00E2396E" w:rsidRDefault="00E2396E">
      <w:pPr>
        <w:rPr>
          <w:color w:val="000000"/>
        </w:rPr>
      </w:pPr>
      <w:r w:rsidRPr="00E2396E">
        <w:rPr>
          <w:color w:val="000000"/>
        </w:rPr>
        <w:t xml:space="preserve">При представлении гражданином, подавшим заявление (извещение) в территориальный орган ПФР через </w:t>
      </w:r>
      <w:hyperlink r:id="rId64" w:history="1">
        <w:r w:rsidRPr="00E2396E">
          <w:rPr>
            <w:rStyle w:val="a4"/>
            <w:color w:val="000000"/>
          </w:rPr>
          <w:t>Единый портал</w:t>
        </w:r>
      </w:hyperlink>
      <w:r w:rsidRPr="00E2396E">
        <w:rPr>
          <w:color w:val="000000"/>
        </w:rPr>
        <w:t xml:space="preserve">, </w:t>
      </w:r>
      <w:hyperlink r:id="rId65" w:history="1">
        <w:r w:rsidRPr="00E2396E">
          <w:rPr>
            <w:rStyle w:val="a4"/>
            <w:color w:val="000000"/>
          </w:rPr>
          <w:t>сайт</w:t>
        </w:r>
      </w:hyperlink>
      <w:r w:rsidRPr="00E2396E">
        <w:rPr>
          <w:color w:val="000000"/>
        </w:rPr>
        <w:t xml:space="preserve"> ПФР, документов, необходимых для предоставления государственной услуги, должностное лицо в день обращения регистрирует их и направляет уведомление гражданину способом, указанным им в заявлении (извещении).</w:t>
      </w:r>
    </w:p>
    <w:p w:rsidR="00E2396E" w:rsidRPr="00E2396E" w:rsidRDefault="00E2396E">
      <w:pPr>
        <w:rPr>
          <w:color w:val="000000"/>
        </w:rPr>
      </w:pPr>
      <w:bookmarkStart w:id="92" w:name="sub_1063"/>
      <w:r w:rsidRPr="00E2396E">
        <w:rPr>
          <w:color w:val="000000"/>
        </w:rPr>
        <w:t xml:space="preserve">63.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sub_1066" w:history="1">
        <w:r w:rsidRPr="00E2396E">
          <w:rPr>
            <w:rStyle w:val="a4"/>
            <w:color w:val="000000"/>
          </w:rPr>
          <w:t>пунктами 66 - 82</w:t>
        </w:r>
      </w:hyperlink>
      <w:r w:rsidRPr="00E2396E">
        <w:rPr>
          <w:color w:val="000000"/>
        </w:rPr>
        <w:t xml:space="preserve">, </w:t>
      </w:r>
      <w:hyperlink w:anchor="sub_1114" w:history="1">
        <w:r w:rsidRPr="00E2396E">
          <w:rPr>
            <w:rStyle w:val="a4"/>
            <w:color w:val="000000"/>
          </w:rPr>
          <w:t>114 - 116</w:t>
        </w:r>
      </w:hyperlink>
      <w:r w:rsidRPr="00E2396E">
        <w:rPr>
          <w:color w:val="000000"/>
        </w:rPr>
        <w:t xml:space="preserve"> Административного регламента.</w:t>
      </w:r>
    </w:p>
    <w:p w:rsidR="00E2396E" w:rsidRPr="00E2396E" w:rsidRDefault="00E2396E">
      <w:pPr>
        <w:rPr>
          <w:color w:val="000000"/>
        </w:rPr>
      </w:pPr>
      <w:bookmarkStart w:id="93" w:name="sub_1064"/>
      <w:bookmarkEnd w:id="92"/>
      <w:r w:rsidRPr="00E2396E">
        <w:rPr>
          <w:color w:val="000000"/>
        </w:rPr>
        <w:t xml:space="preserve">64. Гражданам обеспечивается возможность получения информации о предоставляемой государственной услуге на </w:t>
      </w:r>
      <w:hyperlink r:id="rId66" w:history="1">
        <w:r w:rsidRPr="00E2396E">
          <w:rPr>
            <w:rStyle w:val="a4"/>
            <w:color w:val="000000"/>
          </w:rPr>
          <w:t>Едином портале</w:t>
        </w:r>
      </w:hyperlink>
      <w:r w:rsidRPr="00E2396E">
        <w:rPr>
          <w:color w:val="000000"/>
        </w:rPr>
        <w:t xml:space="preserve">, </w:t>
      </w:r>
      <w:hyperlink r:id="rId67" w:history="1">
        <w:r w:rsidRPr="00E2396E">
          <w:rPr>
            <w:rStyle w:val="a4"/>
            <w:color w:val="000000"/>
          </w:rPr>
          <w:t>сайте</w:t>
        </w:r>
      </w:hyperlink>
      <w:r w:rsidRPr="00E2396E">
        <w:rPr>
          <w:color w:val="000000"/>
        </w:rPr>
        <w:t xml:space="preserve"> ПФР.</w:t>
      </w:r>
    </w:p>
    <w:bookmarkEnd w:id="93"/>
    <w:p w:rsidR="00E2396E" w:rsidRPr="00E2396E" w:rsidRDefault="00E2396E">
      <w:pPr>
        <w:rPr>
          <w:color w:val="000000"/>
        </w:rPr>
      </w:pPr>
      <w:r w:rsidRPr="00E2396E">
        <w:rPr>
          <w:color w:val="000000"/>
        </w:rPr>
        <w:t xml:space="preserve">Документы, предусмотренные </w:t>
      </w:r>
      <w:hyperlink w:anchor="sub_1018" w:history="1">
        <w:r w:rsidRPr="00E2396E">
          <w:rPr>
            <w:rStyle w:val="a4"/>
            <w:color w:val="000000"/>
          </w:rPr>
          <w:t>пунктами 18</w:t>
        </w:r>
      </w:hyperlink>
      <w:r w:rsidRPr="00E2396E">
        <w:rPr>
          <w:color w:val="000000"/>
        </w:rPr>
        <w:t xml:space="preserve">, </w:t>
      </w:r>
      <w:hyperlink w:anchor="sub_1048" w:history="1">
        <w:r w:rsidRPr="00E2396E">
          <w:rPr>
            <w:rStyle w:val="a4"/>
            <w:color w:val="000000"/>
          </w:rPr>
          <w:t>48</w:t>
        </w:r>
      </w:hyperlink>
      <w:r w:rsidRPr="00E2396E">
        <w:rPr>
          <w:color w:val="000000"/>
        </w:rPr>
        <w:t xml:space="preserve">, </w:t>
      </w:r>
      <w:hyperlink w:anchor="sub_1079" w:history="1">
        <w:r w:rsidRPr="00E2396E">
          <w:rPr>
            <w:rStyle w:val="a4"/>
            <w:color w:val="000000"/>
          </w:rPr>
          <w:t>79</w:t>
        </w:r>
      </w:hyperlink>
      <w:r w:rsidRPr="00E2396E">
        <w:rPr>
          <w:color w:val="000000"/>
        </w:rPr>
        <w:t xml:space="preserve"> Административного регламента, по желанию гражданина могут быть ему представлены в форме электронного документа, заверенного усиленной </w:t>
      </w:r>
      <w:hyperlink r:id="rId68" w:history="1">
        <w:r w:rsidRPr="00E2396E">
          <w:rPr>
            <w:rStyle w:val="a4"/>
            <w:color w:val="000000"/>
          </w:rPr>
          <w:t>квалифицированной электронной подписью</w:t>
        </w:r>
      </w:hyperlink>
      <w:r w:rsidRPr="00E2396E">
        <w:rPr>
          <w:color w:val="000000"/>
        </w:rPr>
        <w:t>.</w:t>
      </w:r>
    </w:p>
    <w:p w:rsidR="00E2396E" w:rsidRPr="00E2396E" w:rsidRDefault="00E2396E">
      <w:pPr>
        <w:rPr>
          <w:color w:val="000000"/>
        </w:rPr>
      </w:pPr>
    </w:p>
    <w:p w:rsidR="00E2396E" w:rsidRPr="00E2396E" w:rsidRDefault="00E2396E">
      <w:pPr>
        <w:pStyle w:val="1"/>
        <w:rPr>
          <w:color w:val="000000"/>
        </w:rPr>
      </w:pPr>
      <w:bookmarkStart w:id="94" w:name="sub_10300"/>
      <w:r w:rsidRPr="00E2396E">
        <w:rPr>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94"/>
    <w:p w:rsidR="00E2396E" w:rsidRPr="00E2396E" w:rsidRDefault="00E2396E">
      <w:pPr>
        <w:rPr>
          <w:color w:val="000000"/>
        </w:rPr>
      </w:pPr>
    </w:p>
    <w:p w:rsidR="00E2396E" w:rsidRPr="00E2396E" w:rsidRDefault="00E2396E">
      <w:pPr>
        <w:pStyle w:val="1"/>
        <w:rPr>
          <w:color w:val="000000"/>
        </w:rPr>
      </w:pPr>
      <w:bookmarkStart w:id="95" w:name="sub_10310"/>
      <w:r w:rsidRPr="00E2396E">
        <w:rPr>
          <w:color w:val="000000"/>
        </w:rPr>
        <w:t>Исчерпывающий перечень административных процедур, выполняемых ПФР, территориальными органами ПФР</w:t>
      </w:r>
    </w:p>
    <w:bookmarkEnd w:id="95"/>
    <w:p w:rsidR="00E2396E" w:rsidRPr="00E2396E" w:rsidRDefault="00E2396E">
      <w:pPr>
        <w:rPr>
          <w:color w:val="000000"/>
        </w:rPr>
      </w:pPr>
    </w:p>
    <w:p w:rsidR="00E2396E" w:rsidRPr="00E2396E" w:rsidRDefault="00E2396E">
      <w:pPr>
        <w:rPr>
          <w:color w:val="000000"/>
        </w:rPr>
      </w:pPr>
      <w:bookmarkStart w:id="96" w:name="sub_1065"/>
      <w:r w:rsidRPr="00E2396E">
        <w:rPr>
          <w:color w:val="000000"/>
        </w:rPr>
        <w:t>65. Предоставление государственной услуги включает в себя следующие административные процедуры:</w:t>
      </w:r>
    </w:p>
    <w:bookmarkEnd w:id="96"/>
    <w:p w:rsidR="00E2396E" w:rsidRPr="00E2396E" w:rsidRDefault="00E2396E">
      <w:pPr>
        <w:rPr>
          <w:color w:val="000000"/>
        </w:rPr>
      </w:pPr>
      <w:r w:rsidRPr="00E2396E">
        <w:rPr>
          <w:color w:val="000000"/>
        </w:rPr>
        <w:t>прием и регистрация заявления (извещения) и документов, необходимых для предоставления государственной услуги;</w:t>
      </w:r>
    </w:p>
    <w:p w:rsidR="00E2396E" w:rsidRPr="00E2396E" w:rsidRDefault="00E2396E">
      <w:pPr>
        <w:rPr>
          <w:color w:val="000000"/>
        </w:rPr>
      </w:pPr>
      <w:r w:rsidRPr="00E2396E">
        <w:rPr>
          <w:color w:val="000000"/>
        </w:rPr>
        <w:t>истребование документов (сведений) в рамках межведомственного взаимодействия;</w:t>
      </w:r>
    </w:p>
    <w:p w:rsidR="00E2396E" w:rsidRPr="00E2396E" w:rsidRDefault="00E2396E">
      <w:pPr>
        <w:rPr>
          <w:color w:val="000000"/>
        </w:rPr>
      </w:pPr>
      <w:r w:rsidRPr="00E2396E">
        <w:rPr>
          <w:color w:val="000000"/>
        </w:rPr>
        <w:t>рассмотрение заявления (извещения)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p w:rsidR="00E2396E" w:rsidRPr="00E2396E" w:rsidRDefault="00E2396E">
      <w:pPr>
        <w:rPr>
          <w:color w:val="000000"/>
        </w:rPr>
      </w:pPr>
      <w:r w:rsidRPr="00E2396E">
        <w:rPr>
          <w:color w:val="000000"/>
        </w:rPr>
        <w:t>принятие решения о результате предоставления государственной услуги;</w:t>
      </w:r>
    </w:p>
    <w:p w:rsidR="00E2396E" w:rsidRPr="00E2396E" w:rsidRDefault="00E2396E">
      <w:pPr>
        <w:rPr>
          <w:color w:val="000000"/>
        </w:rPr>
      </w:pPr>
      <w:r w:rsidRPr="00E2396E">
        <w:rPr>
          <w:color w:val="000000"/>
        </w:rPr>
        <w:t>исправление допущенных опечаток и ошибок в выданных в результате предоставления государственной услуги документах.</w:t>
      </w:r>
    </w:p>
    <w:p w:rsidR="00E2396E" w:rsidRPr="00E2396E" w:rsidRDefault="00E2396E">
      <w:pPr>
        <w:rPr>
          <w:color w:val="000000"/>
        </w:rPr>
      </w:pPr>
    </w:p>
    <w:p w:rsidR="00E2396E" w:rsidRPr="00E2396E" w:rsidRDefault="00E2396E">
      <w:pPr>
        <w:pStyle w:val="1"/>
        <w:rPr>
          <w:color w:val="000000"/>
        </w:rPr>
      </w:pPr>
      <w:bookmarkStart w:id="97" w:name="sub_10320"/>
      <w:r w:rsidRPr="00E2396E">
        <w:rPr>
          <w:color w:val="000000"/>
        </w:rPr>
        <w:t>Административная процедура по приему и регистрации заявления (извещения) и документов, необходимых для предоставления государственной услуги</w:t>
      </w:r>
    </w:p>
    <w:bookmarkEnd w:id="97"/>
    <w:p w:rsidR="00E2396E" w:rsidRPr="00E2396E" w:rsidRDefault="00E2396E">
      <w:pPr>
        <w:rPr>
          <w:color w:val="000000"/>
        </w:rPr>
      </w:pPr>
    </w:p>
    <w:p w:rsidR="00E2396E" w:rsidRPr="00E2396E" w:rsidRDefault="00E2396E">
      <w:pPr>
        <w:rPr>
          <w:color w:val="000000"/>
        </w:rPr>
      </w:pPr>
      <w:bookmarkStart w:id="98" w:name="sub_1066"/>
      <w:r w:rsidRPr="00E2396E">
        <w:rPr>
          <w:color w:val="000000"/>
        </w:rPr>
        <w:t>66. Основанием для начала административной процедуры является личное обращение гражданина в территориальный орган ПФР с заявлением (извещением) и документами, необходимыми для предоставления государственной услуги, в том числе через работодателя, либо поступление заявления (извещения) и документов, необходимых для предоставления государственной услуги, в территориальный орган ПФР по почте, через многофункциональный центр или в форме электронного документа.</w:t>
      </w:r>
    </w:p>
    <w:p w:rsidR="00E2396E" w:rsidRPr="00E2396E" w:rsidRDefault="00E2396E">
      <w:pPr>
        <w:rPr>
          <w:color w:val="000000"/>
        </w:rPr>
      </w:pPr>
      <w:bookmarkStart w:id="99" w:name="sub_1662"/>
      <w:bookmarkEnd w:id="98"/>
      <w:r w:rsidRPr="00E2396E">
        <w:rPr>
          <w:color w:val="000000"/>
        </w:rPr>
        <w:t xml:space="preserve">Днем обращения за предоставлением государственной услуги считается день приема территориальным органом ПФР заявления (извещения) со всеми необходимыми для предоставления государственной услуги документами, обязанность по представлению которых возложена на гражданина, за исключением случаев, предусмотренных </w:t>
      </w:r>
      <w:hyperlink w:anchor="sub_1663" w:history="1">
        <w:r w:rsidRPr="00E2396E">
          <w:rPr>
            <w:rStyle w:val="a4"/>
            <w:color w:val="000000"/>
          </w:rPr>
          <w:t>абзацами третьим - пятым</w:t>
        </w:r>
      </w:hyperlink>
      <w:r w:rsidRPr="00E2396E">
        <w:rPr>
          <w:color w:val="000000"/>
        </w:rPr>
        <w:t xml:space="preserve"> настоящего пункта.</w:t>
      </w:r>
    </w:p>
    <w:p w:rsidR="00E2396E" w:rsidRPr="00E2396E" w:rsidRDefault="00E2396E">
      <w:pPr>
        <w:rPr>
          <w:color w:val="000000"/>
        </w:rPr>
      </w:pPr>
      <w:bookmarkStart w:id="100" w:name="sub_1663"/>
      <w:bookmarkEnd w:id="99"/>
      <w:r w:rsidRPr="00E2396E">
        <w:rPr>
          <w:color w:val="000000"/>
        </w:rPr>
        <w:t>При направлении заявления (извещения) и всех необходимых для предоставления государственной услуги документов,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 (извещения).</w:t>
      </w:r>
    </w:p>
    <w:bookmarkEnd w:id="100"/>
    <w:p w:rsidR="00E2396E" w:rsidRPr="00E2396E" w:rsidRDefault="00E2396E">
      <w:pPr>
        <w:rPr>
          <w:color w:val="000000"/>
        </w:rPr>
      </w:pPr>
      <w:r w:rsidRPr="00E2396E">
        <w:rPr>
          <w:color w:val="000000"/>
        </w:rPr>
        <w:t>В случае представления заявления (извещения) в форме электронного документа днем обращения за предоставлением государственной услуги считается дата подачи заявления (извещения) в форме электронного документа.</w:t>
      </w:r>
    </w:p>
    <w:p w:rsidR="00E2396E" w:rsidRPr="00E2396E" w:rsidRDefault="00E2396E">
      <w:pPr>
        <w:rPr>
          <w:color w:val="000000"/>
        </w:rPr>
      </w:pPr>
      <w:r w:rsidRPr="00E2396E">
        <w:rPr>
          <w:color w:val="000000"/>
        </w:rPr>
        <w:t>В случае подачи заявления (извещения) и всех необходимых для предоставления государственной услуги документов,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(извещения) многофункциональным центром.</w:t>
      </w:r>
    </w:p>
    <w:p w:rsidR="00E2396E" w:rsidRPr="00E2396E" w:rsidRDefault="00E2396E">
      <w:pPr>
        <w:rPr>
          <w:color w:val="000000"/>
        </w:rPr>
      </w:pPr>
      <w:r w:rsidRPr="00E2396E">
        <w:rPr>
          <w:color w:val="000000"/>
        </w:rPr>
        <w:t>Прием заявления (извещения) и документов, представленных гражданином для получения государственной услуги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(извещения) и документов в территориальный орган ПФР.</w:t>
      </w:r>
    </w:p>
    <w:p w:rsidR="00E2396E" w:rsidRPr="00E2396E" w:rsidRDefault="00E2396E">
      <w:pPr>
        <w:rPr>
          <w:color w:val="000000"/>
        </w:rPr>
      </w:pPr>
      <w:r w:rsidRPr="00E2396E">
        <w:rPr>
          <w:color w:val="000000"/>
        </w:rPr>
        <w:t>Прием заявления (извещения) и документов, необходимых для предоставления государственной услуги, направленных по почте, осуществляется территориальным органом ПФР не позднее одного рабочего дня, следующего за днем их получения территориальным органом ПФР.</w:t>
      </w:r>
    </w:p>
    <w:p w:rsidR="00E2396E" w:rsidRPr="00E2396E" w:rsidRDefault="00E2396E">
      <w:pPr>
        <w:rPr>
          <w:color w:val="000000"/>
        </w:rPr>
      </w:pPr>
      <w:r w:rsidRPr="00E2396E">
        <w:rPr>
          <w:color w:val="000000"/>
        </w:rPr>
        <w:t xml:space="preserve">Заявление (извещение) и документы, необходимые для назначения дополнительного материального обеспечения, могут быть представлены работодателем в электронном виде по защищенным каналам связи, заверенные усиленной </w:t>
      </w:r>
      <w:hyperlink r:id="rId69" w:history="1">
        <w:r w:rsidRPr="00E2396E">
          <w:rPr>
            <w:rStyle w:val="a4"/>
            <w:color w:val="000000"/>
          </w:rPr>
          <w:t>квалифицированной электронной подписью</w:t>
        </w:r>
      </w:hyperlink>
      <w:r w:rsidRPr="00E2396E">
        <w:rPr>
          <w:color w:val="000000"/>
        </w:rPr>
        <w:t>. При этом оригиналы названных заявления (извещения) и документов на бумажных носителях в территориальный орган ПФР не представляются.</w:t>
      </w:r>
    </w:p>
    <w:p w:rsidR="00E2396E" w:rsidRPr="00E2396E" w:rsidRDefault="00E2396E">
      <w:pPr>
        <w:rPr>
          <w:color w:val="000000"/>
        </w:rPr>
      </w:pPr>
      <w:bookmarkStart w:id="101" w:name="sub_1067"/>
      <w:r w:rsidRPr="00E2396E">
        <w:rPr>
          <w:color w:val="000000"/>
        </w:rPr>
        <w:t>67. Заявление (извещение) подается в территориальный орган ПФР по месту нахождения выплатного дела гражданина.</w:t>
      </w:r>
      <w:r w:rsidRPr="00E2396E">
        <w:rPr>
          <w:color w:val="000000"/>
          <w:vertAlign w:val="superscript"/>
        </w:rPr>
        <w:t> </w:t>
      </w:r>
      <w:hyperlink w:anchor="sub_3333" w:history="1">
        <w:r w:rsidRPr="00E2396E">
          <w:rPr>
            <w:rStyle w:val="a4"/>
            <w:color w:val="000000"/>
            <w:vertAlign w:val="superscript"/>
          </w:rPr>
          <w:t>3</w:t>
        </w:r>
      </w:hyperlink>
    </w:p>
    <w:p w:rsidR="00E2396E" w:rsidRPr="00E2396E" w:rsidRDefault="00E2396E">
      <w:pPr>
        <w:rPr>
          <w:color w:val="000000"/>
        </w:rPr>
      </w:pPr>
      <w:bookmarkStart w:id="102" w:name="sub_1068"/>
      <w:bookmarkEnd w:id="101"/>
      <w:r w:rsidRPr="00E2396E">
        <w:rPr>
          <w:color w:val="000000"/>
        </w:rPr>
        <w:t>68. Прием заявления (извещения) и документов, необходимых для предоставления государственной услуги, производится должностным лицом.</w:t>
      </w:r>
    </w:p>
    <w:p w:rsidR="00E2396E" w:rsidRPr="00E2396E" w:rsidRDefault="00E2396E">
      <w:pPr>
        <w:rPr>
          <w:color w:val="000000"/>
        </w:rPr>
      </w:pPr>
      <w:bookmarkStart w:id="103" w:name="sub_1069"/>
      <w:bookmarkEnd w:id="102"/>
      <w:r w:rsidRPr="00E2396E">
        <w:rPr>
          <w:color w:val="000000"/>
        </w:rPr>
        <w:t>69. При рассмотрении представленных документов должностное лицо дает оценку правильности оформления указанных документов, полноты содержащихся в них сведений.</w:t>
      </w:r>
    </w:p>
    <w:p w:rsidR="00E2396E" w:rsidRPr="00E2396E" w:rsidRDefault="00E2396E">
      <w:pPr>
        <w:rPr>
          <w:color w:val="000000"/>
        </w:rPr>
      </w:pPr>
      <w:bookmarkStart w:id="104" w:name="sub_1070"/>
      <w:bookmarkEnd w:id="103"/>
      <w:r w:rsidRPr="00E2396E">
        <w:rPr>
          <w:color w:val="000000"/>
        </w:rPr>
        <w:t xml:space="preserve">70. При приеме заявления (извещения) и представленных документов должностное лицо регистрирует заявление (извещение) в журнале регистрации заявлений и решений территориального органа ПФР и выдает уведомление гражданину на руки либо направляет ему одним из способов, предусмотренных </w:t>
      </w:r>
      <w:hyperlink w:anchor="sub_1048" w:history="1">
        <w:r w:rsidRPr="00E2396E">
          <w:rPr>
            <w:rStyle w:val="a4"/>
            <w:color w:val="000000"/>
          </w:rPr>
          <w:t>пунктами 48</w:t>
        </w:r>
      </w:hyperlink>
      <w:r w:rsidRPr="00E2396E">
        <w:rPr>
          <w:color w:val="000000"/>
        </w:rPr>
        <w:t xml:space="preserve">, </w:t>
      </w:r>
      <w:hyperlink w:anchor="sub_1062" w:history="1">
        <w:r w:rsidRPr="00E2396E">
          <w:rPr>
            <w:rStyle w:val="a4"/>
            <w:color w:val="000000"/>
          </w:rPr>
          <w:t>62</w:t>
        </w:r>
      </w:hyperlink>
      <w:r w:rsidRPr="00E2396E">
        <w:rPr>
          <w:color w:val="000000"/>
        </w:rPr>
        <w:t xml:space="preserve">, </w:t>
      </w:r>
      <w:hyperlink w:anchor="sub_1064" w:history="1">
        <w:r w:rsidRPr="00E2396E">
          <w:rPr>
            <w:rStyle w:val="a4"/>
            <w:color w:val="000000"/>
          </w:rPr>
          <w:t>64</w:t>
        </w:r>
      </w:hyperlink>
      <w:r w:rsidRPr="00E2396E">
        <w:rPr>
          <w:color w:val="000000"/>
        </w:rPr>
        <w:t xml:space="preserve"> Административного регламента.</w:t>
      </w:r>
    </w:p>
    <w:p w:rsidR="00E2396E" w:rsidRPr="00E2396E" w:rsidRDefault="00E2396E">
      <w:pPr>
        <w:rPr>
          <w:color w:val="000000"/>
        </w:rPr>
      </w:pPr>
      <w:bookmarkStart w:id="105" w:name="sub_1071"/>
      <w:bookmarkEnd w:id="104"/>
      <w:r w:rsidRPr="00E2396E">
        <w:rPr>
          <w:color w:val="000000"/>
        </w:rPr>
        <w:t xml:space="preserve">71. Реализация административной процедуры по приему и регистрации заявления (извещения) и документов, необходимых для предоставления государственной услуги, осуществляется в срок, указанный в </w:t>
      </w:r>
      <w:hyperlink w:anchor="sub_1051" w:history="1">
        <w:r w:rsidRPr="00E2396E">
          <w:rPr>
            <w:rStyle w:val="a4"/>
            <w:color w:val="000000"/>
          </w:rPr>
          <w:t>пункте 51</w:t>
        </w:r>
      </w:hyperlink>
      <w:r w:rsidRPr="00E2396E">
        <w:rPr>
          <w:color w:val="000000"/>
        </w:rPr>
        <w:t xml:space="preserve"> Административного регламента.</w:t>
      </w:r>
    </w:p>
    <w:p w:rsidR="00E2396E" w:rsidRPr="00E2396E" w:rsidRDefault="00E2396E">
      <w:pPr>
        <w:rPr>
          <w:color w:val="000000"/>
        </w:rPr>
      </w:pPr>
      <w:bookmarkStart w:id="106" w:name="sub_1072"/>
      <w:bookmarkEnd w:id="105"/>
      <w:r w:rsidRPr="00E2396E">
        <w:rPr>
          <w:color w:val="000000"/>
        </w:rPr>
        <w:t>72. Результатом административной процедуры является прием и регистрация заявления (извещения) и документов, необходимых для предоставления государственной услуги.</w:t>
      </w:r>
    </w:p>
    <w:bookmarkEnd w:id="106"/>
    <w:p w:rsidR="00E2396E" w:rsidRPr="00E2396E" w:rsidRDefault="00E2396E">
      <w:pPr>
        <w:rPr>
          <w:color w:val="000000"/>
        </w:rPr>
      </w:pPr>
    </w:p>
    <w:p w:rsidR="00E2396E" w:rsidRPr="00E2396E" w:rsidRDefault="00E2396E">
      <w:pPr>
        <w:pStyle w:val="1"/>
        <w:rPr>
          <w:color w:val="000000"/>
        </w:rPr>
      </w:pPr>
      <w:bookmarkStart w:id="107" w:name="sub_10330"/>
      <w:r w:rsidRPr="00E2396E">
        <w:rPr>
          <w:color w:val="000000"/>
        </w:rPr>
        <w:t>Административная процедура по истребованию документов (сведений) в рамках межведомственного взаимодействия</w:t>
      </w:r>
    </w:p>
    <w:bookmarkEnd w:id="107"/>
    <w:p w:rsidR="00E2396E" w:rsidRPr="00E2396E" w:rsidRDefault="00E2396E">
      <w:pPr>
        <w:rPr>
          <w:color w:val="000000"/>
        </w:rPr>
      </w:pPr>
    </w:p>
    <w:p w:rsidR="00E2396E" w:rsidRPr="00E2396E" w:rsidRDefault="00E2396E">
      <w:pPr>
        <w:rPr>
          <w:color w:val="000000"/>
        </w:rPr>
      </w:pPr>
      <w:bookmarkStart w:id="108" w:name="sub_1073"/>
      <w:r w:rsidRPr="00E2396E">
        <w:rPr>
          <w:color w:val="000000"/>
        </w:rPr>
        <w:t xml:space="preserve">73. Основанием для начала административной процедуры является необходимость истребования документов, указанных в </w:t>
      </w:r>
      <w:hyperlink w:anchor="sub_1036" w:history="1">
        <w:r w:rsidRPr="00E2396E">
          <w:rPr>
            <w:rStyle w:val="a4"/>
            <w:color w:val="000000"/>
          </w:rPr>
          <w:t>пунктах 36 - 39</w:t>
        </w:r>
      </w:hyperlink>
      <w:r w:rsidRPr="00E2396E">
        <w:rPr>
          <w:color w:val="000000"/>
        </w:rPr>
        <w:t xml:space="preserve"> Административного регламента.</w:t>
      </w:r>
    </w:p>
    <w:p w:rsidR="00E2396E" w:rsidRPr="00E2396E" w:rsidRDefault="00E2396E">
      <w:pPr>
        <w:rPr>
          <w:color w:val="000000"/>
        </w:rPr>
      </w:pPr>
      <w:bookmarkStart w:id="109" w:name="sub_1074"/>
      <w:bookmarkEnd w:id="108"/>
      <w:r w:rsidRPr="00E2396E">
        <w:rPr>
          <w:color w:val="000000"/>
        </w:rPr>
        <w:t>74. Территориальные органы ПФР в рамках предоставления государственной услуги взаимодействуют с:</w:t>
      </w:r>
    </w:p>
    <w:bookmarkEnd w:id="109"/>
    <w:p w:rsidR="00E2396E" w:rsidRPr="00E2396E" w:rsidRDefault="00E2396E">
      <w:pPr>
        <w:rPr>
          <w:color w:val="000000"/>
        </w:rPr>
      </w:pPr>
      <w:r w:rsidRPr="00E2396E">
        <w:rPr>
          <w:color w:val="000000"/>
        </w:rPr>
        <w:t>Министерством обороны Российской Федерации;</w:t>
      </w:r>
    </w:p>
    <w:p w:rsidR="00E2396E" w:rsidRPr="00E2396E" w:rsidRDefault="00E2396E">
      <w:pPr>
        <w:rPr>
          <w:color w:val="000000"/>
        </w:rPr>
      </w:pPr>
      <w:r w:rsidRPr="00E2396E">
        <w:rPr>
          <w:color w:val="000000"/>
        </w:rPr>
        <w:t>Министерством внутренних дел Российской Федерации;</w:t>
      </w:r>
    </w:p>
    <w:p w:rsidR="00E2396E" w:rsidRPr="00E2396E" w:rsidRDefault="00E2396E">
      <w:pPr>
        <w:rPr>
          <w:color w:val="000000"/>
        </w:rPr>
      </w:pPr>
      <w:r w:rsidRPr="00E2396E">
        <w:rPr>
          <w:color w:val="000000"/>
        </w:rPr>
        <w:t>Федеральной службой безопасности Российской Федерации;</w:t>
      </w:r>
    </w:p>
    <w:p w:rsidR="00E2396E" w:rsidRPr="00E2396E" w:rsidRDefault="00E2396E">
      <w:pPr>
        <w:rPr>
          <w:color w:val="000000"/>
        </w:rPr>
      </w:pPr>
      <w:r w:rsidRPr="00E2396E">
        <w:rPr>
          <w:color w:val="000000"/>
        </w:rPr>
        <w:t>Федеральной таможенной службой;</w:t>
      </w:r>
    </w:p>
    <w:p w:rsidR="00E2396E" w:rsidRPr="00E2396E" w:rsidRDefault="00E2396E">
      <w:pPr>
        <w:rPr>
          <w:color w:val="000000"/>
        </w:rPr>
      </w:pPr>
      <w:r w:rsidRPr="00E2396E">
        <w:rPr>
          <w:color w:val="000000"/>
        </w:rPr>
        <w:t>Федеральной службой исполнения наказаний;</w:t>
      </w:r>
    </w:p>
    <w:p w:rsidR="00E2396E" w:rsidRPr="00E2396E" w:rsidRDefault="00E2396E">
      <w:pPr>
        <w:rPr>
          <w:color w:val="000000"/>
        </w:rPr>
      </w:pPr>
      <w:r w:rsidRPr="00E2396E">
        <w:rPr>
          <w:color w:val="000000"/>
        </w:rPr>
        <w:t>Генеральной прокуратурой Российской Федерации;</w:t>
      </w:r>
    </w:p>
    <w:p w:rsidR="00E2396E" w:rsidRPr="00E2396E" w:rsidRDefault="00E2396E">
      <w:pPr>
        <w:rPr>
          <w:color w:val="000000"/>
        </w:rPr>
      </w:pPr>
      <w:r w:rsidRPr="00E2396E">
        <w:rPr>
          <w:color w:val="000000"/>
        </w:rPr>
        <w:t>Следственным комитетом Российской Федерации;</w:t>
      </w:r>
    </w:p>
    <w:p w:rsidR="00E2396E" w:rsidRPr="00E2396E" w:rsidRDefault="00E2396E">
      <w:pPr>
        <w:rPr>
          <w:color w:val="000000"/>
        </w:rPr>
      </w:pPr>
      <w:r w:rsidRPr="00E2396E">
        <w:rPr>
          <w:color w:val="000000"/>
        </w:rPr>
        <w:t>органами государственной власти субъектов Российской Федерации;</w:t>
      </w:r>
    </w:p>
    <w:p w:rsidR="00E2396E" w:rsidRPr="00E2396E" w:rsidRDefault="00E2396E">
      <w:pPr>
        <w:rPr>
          <w:color w:val="000000"/>
        </w:rPr>
      </w:pPr>
      <w:r w:rsidRPr="00E2396E">
        <w:rPr>
          <w:color w:val="000000"/>
        </w:rPr>
        <w:t>органами местного самоуправления.</w:t>
      </w:r>
    </w:p>
    <w:p w:rsidR="00E2396E" w:rsidRPr="00E2396E" w:rsidRDefault="00E2396E">
      <w:pPr>
        <w:rPr>
          <w:color w:val="000000"/>
        </w:rPr>
      </w:pPr>
      <w:bookmarkStart w:id="110" w:name="sub_1075"/>
      <w:r w:rsidRPr="00E2396E">
        <w:rPr>
          <w:color w:val="000000"/>
        </w:rPr>
        <w:t xml:space="preserve">75. Должностное лицо не позднее одного рабочего дня, следующего за днем приема заявления (извещения)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hyperlink w:anchor="sub_1036" w:history="1">
        <w:r w:rsidRPr="00E2396E">
          <w:rPr>
            <w:rStyle w:val="a4"/>
            <w:color w:val="000000"/>
          </w:rPr>
          <w:t>пунктах 36 - 39</w:t>
        </w:r>
      </w:hyperlink>
      <w:r w:rsidRPr="00E2396E">
        <w:rPr>
          <w:color w:val="000000"/>
        </w:rPr>
        <w:t xml:space="preserve"> Административного регламента, запрос об их представлении.</w:t>
      </w:r>
    </w:p>
    <w:p w:rsidR="00E2396E" w:rsidRPr="00E2396E" w:rsidRDefault="00E2396E">
      <w:pPr>
        <w:rPr>
          <w:color w:val="000000"/>
        </w:rPr>
      </w:pPr>
      <w:bookmarkStart w:id="111" w:name="sub_1076"/>
      <w:bookmarkEnd w:id="110"/>
      <w:r w:rsidRPr="00E2396E">
        <w:rPr>
          <w:color w:val="000000"/>
        </w:rPr>
        <w:t>76.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5 рабочих дней со дня поступления указанного запроса представляют их в территориальный орган ПФР.</w:t>
      </w:r>
    </w:p>
    <w:p w:rsidR="00E2396E" w:rsidRPr="00E2396E" w:rsidRDefault="00E2396E">
      <w:pPr>
        <w:rPr>
          <w:color w:val="000000"/>
        </w:rPr>
      </w:pPr>
      <w:bookmarkStart w:id="112" w:name="sub_1077"/>
      <w:bookmarkEnd w:id="111"/>
      <w:r w:rsidRPr="00E2396E">
        <w:rPr>
          <w:color w:val="000000"/>
        </w:rPr>
        <w:t>77.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bookmarkEnd w:id="112"/>
    <w:p w:rsidR="00E2396E" w:rsidRPr="00E2396E" w:rsidRDefault="00E2396E">
      <w:pPr>
        <w:rPr>
          <w:color w:val="000000"/>
        </w:rPr>
      </w:pPr>
    </w:p>
    <w:p w:rsidR="00E2396E" w:rsidRPr="00E2396E" w:rsidRDefault="00E2396E">
      <w:pPr>
        <w:pStyle w:val="1"/>
        <w:rPr>
          <w:color w:val="000000"/>
        </w:rPr>
      </w:pPr>
      <w:bookmarkStart w:id="113" w:name="sub_10340"/>
      <w:r w:rsidRPr="00E2396E">
        <w:rPr>
          <w:color w:val="000000"/>
        </w:rPr>
        <w:t>Административная процедура по рассмотрению заявления (извещения) и определению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bookmarkEnd w:id="113"/>
    <w:p w:rsidR="00E2396E" w:rsidRPr="00E2396E" w:rsidRDefault="00E2396E">
      <w:pPr>
        <w:rPr>
          <w:color w:val="000000"/>
        </w:rPr>
      </w:pPr>
    </w:p>
    <w:p w:rsidR="00E2396E" w:rsidRPr="00E2396E" w:rsidRDefault="00E2396E">
      <w:pPr>
        <w:rPr>
          <w:color w:val="000000"/>
        </w:rPr>
      </w:pPr>
      <w:bookmarkStart w:id="114" w:name="sub_1078"/>
      <w:r w:rsidRPr="00E2396E">
        <w:rPr>
          <w:color w:val="000000"/>
        </w:rPr>
        <w:t xml:space="preserve">78. Основанием для начала административной процедуры является поступление в территориальный орган ПФР заявления (извещения) и документов, предусмотренных </w:t>
      </w:r>
      <w:hyperlink w:anchor="sub_1021" w:history="1">
        <w:r w:rsidRPr="00E2396E">
          <w:rPr>
            <w:rStyle w:val="a4"/>
            <w:color w:val="000000"/>
          </w:rPr>
          <w:t>пунктами 21</w:t>
        </w:r>
      </w:hyperlink>
      <w:r w:rsidRPr="00E2396E">
        <w:rPr>
          <w:color w:val="000000"/>
        </w:rPr>
        <w:t xml:space="preserve">, </w:t>
      </w:r>
      <w:hyperlink w:anchor="sub_1024" w:history="1">
        <w:r w:rsidRPr="00E2396E">
          <w:rPr>
            <w:rStyle w:val="a4"/>
            <w:color w:val="000000"/>
          </w:rPr>
          <w:t>24 - 31</w:t>
        </w:r>
      </w:hyperlink>
      <w:r w:rsidRPr="00E2396E">
        <w:rPr>
          <w:color w:val="000000"/>
        </w:rPr>
        <w:t xml:space="preserve"> Административного регламента.</w:t>
      </w:r>
    </w:p>
    <w:p w:rsidR="00E2396E" w:rsidRPr="00E2396E" w:rsidRDefault="00E2396E">
      <w:pPr>
        <w:rPr>
          <w:color w:val="000000"/>
        </w:rPr>
      </w:pPr>
      <w:bookmarkStart w:id="115" w:name="sub_1079"/>
      <w:bookmarkEnd w:id="114"/>
      <w:r w:rsidRPr="00E2396E">
        <w:rPr>
          <w:color w:val="000000"/>
        </w:rPr>
        <w:t xml:space="preserve">79. Должностное лицо рассматривает заявление (извещение)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указанные в </w:t>
      </w:r>
      <w:hyperlink w:anchor="sub_1013" w:history="1">
        <w:r w:rsidRPr="00E2396E">
          <w:rPr>
            <w:rStyle w:val="a4"/>
            <w:color w:val="000000"/>
          </w:rPr>
          <w:t>пунктах 13 - 17</w:t>
        </w:r>
      </w:hyperlink>
      <w:r w:rsidRPr="00E2396E">
        <w:rPr>
          <w:color w:val="000000"/>
        </w:rPr>
        <w:t xml:space="preserve"> Административного регламента.</w:t>
      </w:r>
    </w:p>
    <w:bookmarkEnd w:id="115"/>
    <w:p w:rsidR="00E2396E" w:rsidRPr="00E2396E" w:rsidRDefault="00E2396E">
      <w:pPr>
        <w:rPr>
          <w:color w:val="000000"/>
        </w:rPr>
      </w:pPr>
      <w:r w:rsidRPr="00E2396E">
        <w:rPr>
          <w:color w:val="000000"/>
        </w:rPr>
        <w:t xml:space="preserve">В случае проведения проверки документов, необходимых для назначения дополнительного материального обеспечения, возобновления выплаты дополнительного материального обеспечения,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срок, предусмотренный </w:t>
      </w:r>
      <w:hyperlink r:id="rId70" w:history="1">
        <w:r w:rsidRPr="00E2396E">
          <w:rPr>
            <w:rStyle w:val="a4"/>
            <w:color w:val="000000"/>
          </w:rPr>
          <w:t>Федеральным законом</w:t>
        </w:r>
      </w:hyperlink>
      <w:r w:rsidRPr="00E2396E">
        <w:rPr>
          <w:color w:val="000000"/>
        </w:rPr>
        <w:t xml:space="preserve"> от 27 июля 2010 г. N 210-ФЗ, документов по запросу территориального органа ПФР территориальный орган ПФР приостанавливает срок рассмотрения заявления о назначении дополнительного ежемесячного материального обеспечения, заявления о возобновлении выплаты дополнительного материального обеспечения до завершения проверки, представления документов, запрошенных в указанных органах и организациях, но не более чем на три месяца.</w:t>
      </w:r>
    </w:p>
    <w:p w:rsidR="00E2396E" w:rsidRPr="00E2396E" w:rsidRDefault="00E2396E">
      <w:pPr>
        <w:rPr>
          <w:color w:val="000000"/>
        </w:rPr>
      </w:pPr>
      <w:r w:rsidRPr="00E2396E">
        <w:rPr>
          <w:color w:val="000000"/>
        </w:rPr>
        <w:t>Приостановление срока рассмотрения заявления о назначении дополнительного материального обеспечения, заявления о возобновлении выплаты дополнительного материального обеспечения оформляется решением территориального органа ПФР.</w:t>
      </w:r>
    </w:p>
    <w:p w:rsidR="00E2396E" w:rsidRPr="00E2396E" w:rsidRDefault="00E2396E">
      <w:pPr>
        <w:rPr>
          <w:color w:val="000000"/>
        </w:rPr>
      </w:pPr>
      <w:r w:rsidRPr="00E2396E">
        <w:rPr>
          <w:color w:val="000000"/>
        </w:rPr>
        <w:t>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истечении трех месяцев со дня приостановления срока рассмотрения заявления срок рассмотрения заявления восстанавливается.</w:t>
      </w:r>
    </w:p>
    <w:p w:rsidR="00E2396E" w:rsidRPr="00E2396E" w:rsidRDefault="00E2396E">
      <w:pPr>
        <w:rPr>
          <w:color w:val="000000"/>
        </w:rPr>
      </w:pPr>
      <w:r w:rsidRPr="00E2396E">
        <w:rPr>
          <w:color w:val="000000"/>
        </w:rPr>
        <w:t>Восстановление срока рассмотрения заявления о назначении дополнительного материального обеспечения, заявления о возобновлении выплаты дополнительного материального обеспечения оформляется решением территориального органа ПФР.</w:t>
      </w:r>
    </w:p>
    <w:p w:rsidR="00E2396E" w:rsidRPr="00E2396E" w:rsidRDefault="00E2396E">
      <w:pPr>
        <w:rPr>
          <w:color w:val="000000"/>
        </w:rPr>
      </w:pPr>
      <w:r w:rsidRPr="00E2396E">
        <w:rPr>
          <w:color w:val="000000"/>
        </w:rPr>
        <w:t>Территориальный орган ПФР извещает гражданина о приостановлении и восстановлении срока рассмотрения заявления о назначении дополнительного материального обеспечения, заявления о возобновлении выплаты дополнительного материального обеспечения путем направления соответствующего решения способом, позволяющим определить факт и дату его направления.</w:t>
      </w:r>
    </w:p>
    <w:p w:rsidR="00E2396E" w:rsidRPr="00E2396E" w:rsidRDefault="00E2396E">
      <w:pPr>
        <w:rPr>
          <w:color w:val="000000"/>
        </w:rPr>
      </w:pPr>
      <w:bookmarkStart w:id="116" w:name="sub_1080"/>
      <w:r w:rsidRPr="00E2396E">
        <w:rPr>
          <w:color w:val="000000"/>
        </w:rPr>
        <w:t>80. Результатом административной процедуры является определение должностным лицом наличия либо отсутствия у гражданина права на получение государственной услуги.</w:t>
      </w:r>
    </w:p>
    <w:bookmarkEnd w:id="116"/>
    <w:p w:rsidR="00E2396E" w:rsidRPr="00E2396E" w:rsidRDefault="00E2396E">
      <w:pPr>
        <w:rPr>
          <w:color w:val="000000"/>
        </w:rPr>
      </w:pPr>
    </w:p>
    <w:p w:rsidR="00E2396E" w:rsidRPr="00E2396E" w:rsidRDefault="00E2396E">
      <w:pPr>
        <w:pStyle w:val="1"/>
        <w:rPr>
          <w:color w:val="000000"/>
        </w:rPr>
      </w:pPr>
      <w:bookmarkStart w:id="117" w:name="sub_10350"/>
      <w:r w:rsidRPr="00E2396E">
        <w:rPr>
          <w:color w:val="000000"/>
        </w:rPr>
        <w:t>Административная процедура по принятию решения о результате предоставления государственной услуги</w:t>
      </w:r>
    </w:p>
    <w:bookmarkEnd w:id="117"/>
    <w:p w:rsidR="00E2396E" w:rsidRPr="00E2396E" w:rsidRDefault="00E2396E">
      <w:pPr>
        <w:rPr>
          <w:color w:val="000000"/>
        </w:rPr>
      </w:pPr>
    </w:p>
    <w:p w:rsidR="00E2396E" w:rsidRPr="00E2396E" w:rsidRDefault="00E2396E">
      <w:pPr>
        <w:rPr>
          <w:color w:val="000000"/>
        </w:rPr>
      </w:pPr>
      <w:bookmarkStart w:id="118" w:name="sub_1081"/>
      <w:r w:rsidRPr="00E2396E">
        <w:rPr>
          <w:color w:val="000000"/>
        </w:rPr>
        <w:t xml:space="preserve">81. Основанием для начала административной процедуры является результат рассмотрения должностным лицом заявления (извещения) и документов, предусмотренных </w:t>
      </w:r>
      <w:hyperlink w:anchor="sub_1021" w:history="1">
        <w:r w:rsidRPr="00E2396E">
          <w:rPr>
            <w:rStyle w:val="a4"/>
            <w:color w:val="000000"/>
          </w:rPr>
          <w:t>пунктами 21</w:t>
        </w:r>
      </w:hyperlink>
      <w:r w:rsidRPr="00E2396E">
        <w:rPr>
          <w:color w:val="000000"/>
        </w:rPr>
        <w:t xml:space="preserve">, </w:t>
      </w:r>
      <w:hyperlink w:anchor="sub_1024" w:history="1">
        <w:r w:rsidRPr="00E2396E">
          <w:rPr>
            <w:rStyle w:val="a4"/>
            <w:color w:val="000000"/>
          </w:rPr>
          <w:t>24 - 31</w:t>
        </w:r>
      </w:hyperlink>
      <w:r w:rsidRPr="00E2396E">
        <w:rPr>
          <w:color w:val="000000"/>
        </w:rPr>
        <w:t xml:space="preserve"> Административного регламента.</w:t>
      </w:r>
    </w:p>
    <w:p w:rsidR="00E2396E" w:rsidRPr="00E2396E" w:rsidRDefault="00E2396E">
      <w:pPr>
        <w:rPr>
          <w:color w:val="000000"/>
        </w:rPr>
      </w:pPr>
      <w:bookmarkStart w:id="119" w:name="sub_1082"/>
      <w:bookmarkEnd w:id="118"/>
      <w:r w:rsidRPr="00E2396E">
        <w:rPr>
          <w:color w:val="000000"/>
        </w:rPr>
        <w:t xml:space="preserve">82. По результатам рассмотрения заявления (извещения) и документов, предусмотренных </w:t>
      </w:r>
      <w:hyperlink w:anchor="sub_1021" w:history="1">
        <w:r w:rsidRPr="00E2396E">
          <w:rPr>
            <w:rStyle w:val="a4"/>
            <w:color w:val="000000"/>
          </w:rPr>
          <w:t>пунктами 21</w:t>
        </w:r>
      </w:hyperlink>
      <w:r w:rsidRPr="00E2396E">
        <w:rPr>
          <w:color w:val="000000"/>
        </w:rPr>
        <w:t xml:space="preserve">, </w:t>
      </w:r>
      <w:hyperlink w:anchor="sub_1024" w:history="1">
        <w:r w:rsidRPr="00E2396E">
          <w:rPr>
            <w:rStyle w:val="a4"/>
            <w:color w:val="000000"/>
          </w:rPr>
          <w:t>24 - 31</w:t>
        </w:r>
      </w:hyperlink>
      <w:r w:rsidRPr="00E2396E">
        <w:rPr>
          <w:color w:val="000000"/>
        </w:rPr>
        <w:t xml:space="preserve"> Административного регламента, территориальный орган ПФР выносит одно из решений, предусмотренных </w:t>
      </w:r>
      <w:hyperlink w:anchor="sub_1012" w:history="1">
        <w:r w:rsidRPr="00E2396E">
          <w:rPr>
            <w:rStyle w:val="a4"/>
            <w:color w:val="000000"/>
          </w:rPr>
          <w:t>пунктом 12</w:t>
        </w:r>
      </w:hyperlink>
      <w:r w:rsidRPr="00E2396E">
        <w:rPr>
          <w:color w:val="000000"/>
        </w:rPr>
        <w:t xml:space="preserve"> Административного регламента.</w:t>
      </w:r>
    </w:p>
    <w:p w:rsidR="00E2396E" w:rsidRPr="00E2396E" w:rsidRDefault="00E2396E">
      <w:pPr>
        <w:rPr>
          <w:color w:val="000000"/>
        </w:rPr>
      </w:pPr>
      <w:bookmarkStart w:id="120" w:name="sub_1083"/>
      <w:bookmarkEnd w:id="119"/>
      <w:r w:rsidRPr="00E2396E">
        <w:rPr>
          <w:color w:val="000000"/>
        </w:rPr>
        <w:t xml:space="preserve">83. С результатом предоставления государственной услуги гражданин может ознакомиться способами, предусмотренными </w:t>
      </w:r>
      <w:hyperlink w:anchor="sub_10042" w:history="1">
        <w:r w:rsidRPr="00E2396E">
          <w:rPr>
            <w:rStyle w:val="a4"/>
            <w:color w:val="000000"/>
          </w:rPr>
          <w:t>абзацами вторым - четвертым пункта 4</w:t>
        </w:r>
      </w:hyperlink>
      <w:r w:rsidRPr="00E2396E">
        <w:rPr>
          <w:color w:val="000000"/>
        </w:rPr>
        <w:t xml:space="preserve"> Административного регламента, а также в "личном кабинете" на </w:t>
      </w:r>
      <w:hyperlink r:id="rId71" w:history="1">
        <w:r w:rsidRPr="00E2396E">
          <w:rPr>
            <w:rStyle w:val="a4"/>
            <w:color w:val="000000"/>
          </w:rPr>
          <w:t>сайте</w:t>
        </w:r>
      </w:hyperlink>
      <w:r w:rsidRPr="00E2396E">
        <w:rPr>
          <w:color w:val="000000"/>
        </w:rPr>
        <w:t xml:space="preserve"> ПФР или </w:t>
      </w:r>
      <w:hyperlink r:id="rId72" w:history="1">
        <w:r w:rsidRPr="00E2396E">
          <w:rPr>
            <w:rStyle w:val="a4"/>
            <w:color w:val="000000"/>
          </w:rPr>
          <w:t>Едином портале</w:t>
        </w:r>
      </w:hyperlink>
      <w:r w:rsidRPr="00E2396E">
        <w:rPr>
          <w:color w:val="000000"/>
        </w:rPr>
        <w:t>.</w:t>
      </w:r>
    </w:p>
    <w:bookmarkEnd w:id="120"/>
    <w:p w:rsidR="00E2396E" w:rsidRPr="00E2396E" w:rsidRDefault="00E2396E">
      <w:pPr>
        <w:rPr>
          <w:color w:val="000000"/>
        </w:rPr>
      </w:pPr>
      <w:r w:rsidRPr="00E2396E">
        <w:rPr>
          <w:color w:val="000000"/>
        </w:rPr>
        <w:t>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w:t>
      </w:r>
    </w:p>
    <w:p w:rsidR="00E2396E" w:rsidRPr="00E2396E" w:rsidRDefault="00E2396E">
      <w:pPr>
        <w:rPr>
          <w:color w:val="000000"/>
        </w:rPr>
      </w:pPr>
      <w:r w:rsidRPr="00E2396E">
        <w:rPr>
          <w:color w:val="000000"/>
        </w:rPr>
        <w:t>При подаче заявления о предоставлении государственной услуги через многофункциональный центр решение об отказе в удовлетворении поданного заявления направляется территориальным органом ПФР в день принятия решения посредством системы межведомственного электронного взаимодействия в многофункциональный центр.</w:t>
      </w:r>
    </w:p>
    <w:p w:rsidR="00E2396E" w:rsidRPr="00E2396E" w:rsidRDefault="00E2396E">
      <w:pPr>
        <w:rPr>
          <w:color w:val="000000"/>
        </w:rPr>
      </w:pPr>
    </w:p>
    <w:p w:rsidR="00E2396E" w:rsidRPr="00E2396E" w:rsidRDefault="00E2396E">
      <w:pPr>
        <w:pStyle w:val="1"/>
        <w:rPr>
          <w:color w:val="000000"/>
        </w:rPr>
      </w:pPr>
      <w:bookmarkStart w:id="121" w:name="sub_10360"/>
      <w:r w:rsidRPr="00E2396E">
        <w:rPr>
          <w:color w:val="000000"/>
        </w:rPr>
        <w:t>Административная процедура по исправлению допущенных опечаток и ошибок в выданных в результате предоставления государственной услуги документах</w:t>
      </w:r>
    </w:p>
    <w:bookmarkEnd w:id="121"/>
    <w:p w:rsidR="00E2396E" w:rsidRPr="00E2396E" w:rsidRDefault="00E2396E">
      <w:pPr>
        <w:rPr>
          <w:color w:val="000000"/>
        </w:rPr>
      </w:pPr>
    </w:p>
    <w:p w:rsidR="00E2396E" w:rsidRPr="00E2396E" w:rsidRDefault="00E2396E">
      <w:pPr>
        <w:rPr>
          <w:color w:val="000000"/>
        </w:rPr>
      </w:pPr>
      <w:bookmarkStart w:id="122" w:name="sub_1084"/>
      <w:r w:rsidRPr="00E2396E">
        <w:rPr>
          <w:color w:val="000000"/>
        </w:rPr>
        <w:t>84. Территориальный орган ПФР, предоставляющий государственную услугу, его должностное лицо исправляет допущенные опечатки и ошибки в выданных результатах предоставления государственной услуги в течение 3 рабочих дней со дня обращения гражданина.</w:t>
      </w:r>
    </w:p>
    <w:p w:rsidR="00E2396E" w:rsidRPr="00E2396E" w:rsidRDefault="00E2396E">
      <w:pPr>
        <w:rPr>
          <w:color w:val="000000"/>
        </w:rPr>
      </w:pPr>
      <w:bookmarkStart w:id="123" w:name="sub_1085"/>
      <w:bookmarkEnd w:id="122"/>
      <w:r w:rsidRPr="00E2396E">
        <w:rPr>
          <w:color w:val="000000"/>
        </w:rPr>
        <w:t>85.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территориальным органом ПФР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bookmarkEnd w:id="123"/>
    <w:p w:rsidR="00E2396E" w:rsidRPr="00E2396E" w:rsidRDefault="00E2396E">
      <w:pPr>
        <w:rPr>
          <w:color w:val="000000"/>
        </w:rPr>
      </w:pPr>
      <w:r w:rsidRPr="00E2396E">
        <w:rPr>
          <w:color w:val="000000"/>
        </w:rPr>
        <w:t>Заявление об исправлении ошибок представляется в произвольной форме.</w:t>
      </w:r>
    </w:p>
    <w:p w:rsidR="00E2396E" w:rsidRPr="00E2396E" w:rsidRDefault="00E2396E">
      <w:pPr>
        <w:rPr>
          <w:color w:val="000000"/>
        </w:rPr>
      </w:pPr>
      <w:r w:rsidRPr="00E2396E">
        <w:rPr>
          <w:color w:val="000000"/>
        </w:rPr>
        <w:t>Заявление об исправлении ошибок рассматривается должностным лицом, уполномоченным рассматривать документы, в течение 3 рабочих дней с даты его регистрации.</w:t>
      </w:r>
    </w:p>
    <w:p w:rsidR="00E2396E" w:rsidRPr="00E2396E" w:rsidRDefault="00E2396E">
      <w:pPr>
        <w:rPr>
          <w:color w:val="000000"/>
        </w:rPr>
      </w:pPr>
      <w:r w:rsidRPr="00E2396E">
        <w:rPr>
          <w:color w:val="000000"/>
        </w:rPr>
        <w:t>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rsidR="00E2396E" w:rsidRPr="00E2396E" w:rsidRDefault="00E2396E">
      <w:pPr>
        <w:rPr>
          <w:color w:val="000000"/>
        </w:rPr>
      </w:pPr>
      <w:r w:rsidRPr="00E2396E">
        <w:rPr>
          <w:color w:val="000000"/>
        </w:rPr>
        <w:t>В случае отсутствия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E2396E" w:rsidRPr="00E2396E" w:rsidRDefault="00E2396E">
      <w:pPr>
        <w:rPr>
          <w:color w:val="000000"/>
        </w:rPr>
      </w:pPr>
    </w:p>
    <w:p w:rsidR="00E2396E" w:rsidRPr="00E2396E" w:rsidRDefault="00E2396E">
      <w:pPr>
        <w:pStyle w:val="1"/>
        <w:rPr>
          <w:color w:val="000000"/>
        </w:rPr>
      </w:pPr>
      <w:bookmarkStart w:id="124" w:name="sub_10370"/>
      <w:r w:rsidRPr="00E2396E">
        <w:rPr>
          <w:color w:val="000000"/>
        </w:rPr>
        <w:t>Порядок осуществления административных процедур в электронной форме, в том числе с использованием Единого портала и сайта ПФР</w:t>
      </w:r>
    </w:p>
    <w:bookmarkEnd w:id="124"/>
    <w:p w:rsidR="00E2396E" w:rsidRPr="00E2396E" w:rsidRDefault="00E2396E">
      <w:pPr>
        <w:rPr>
          <w:color w:val="000000"/>
        </w:rPr>
      </w:pPr>
    </w:p>
    <w:p w:rsidR="00E2396E" w:rsidRPr="00E2396E" w:rsidRDefault="00E2396E">
      <w:pPr>
        <w:rPr>
          <w:color w:val="000000"/>
        </w:rPr>
      </w:pPr>
      <w:bookmarkStart w:id="125" w:name="sub_1086"/>
      <w:r w:rsidRPr="00E2396E">
        <w:rPr>
          <w:color w:val="000000"/>
        </w:rPr>
        <w:t xml:space="preserve">86. Для осуществления предварительной записи посредством </w:t>
      </w:r>
      <w:hyperlink r:id="rId73" w:history="1">
        <w:r w:rsidRPr="00E2396E">
          <w:rPr>
            <w:rStyle w:val="a4"/>
            <w:color w:val="000000"/>
          </w:rPr>
          <w:t>Единого портала</w:t>
        </w:r>
      </w:hyperlink>
      <w:r w:rsidRPr="00E2396E">
        <w:rPr>
          <w:color w:val="000000"/>
        </w:rPr>
        <w:t xml:space="preserve"> гражданину необходимо указать запрашиваемые системой данные, в том числе:</w:t>
      </w:r>
    </w:p>
    <w:bookmarkEnd w:id="125"/>
    <w:p w:rsidR="00E2396E" w:rsidRPr="00E2396E" w:rsidRDefault="00E2396E">
      <w:pPr>
        <w:rPr>
          <w:color w:val="000000"/>
        </w:rPr>
      </w:pPr>
      <w:r w:rsidRPr="00E2396E">
        <w:rPr>
          <w:color w:val="000000"/>
        </w:rPr>
        <w:t>фамилию, имя, отчество (последнее - при наличии);</w:t>
      </w:r>
    </w:p>
    <w:p w:rsidR="00E2396E" w:rsidRPr="00E2396E" w:rsidRDefault="00E2396E">
      <w:pPr>
        <w:rPr>
          <w:color w:val="000000"/>
        </w:rPr>
      </w:pPr>
      <w:r w:rsidRPr="00E2396E">
        <w:rPr>
          <w:color w:val="000000"/>
        </w:rPr>
        <w:t>страховой номер индивидуального лицевого счета застрахованного лица;</w:t>
      </w:r>
    </w:p>
    <w:p w:rsidR="00E2396E" w:rsidRPr="00E2396E" w:rsidRDefault="00E2396E">
      <w:pPr>
        <w:rPr>
          <w:color w:val="000000"/>
        </w:rPr>
      </w:pPr>
      <w:r w:rsidRPr="00E2396E">
        <w:rPr>
          <w:color w:val="000000"/>
        </w:rPr>
        <w:t>номер телефона;</w:t>
      </w:r>
    </w:p>
    <w:p w:rsidR="00E2396E" w:rsidRPr="00E2396E" w:rsidRDefault="00E2396E">
      <w:pPr>
        <w:rPr>
          <w:color w:val="000000"/>
        </w:rPr>
      </w:pPr>
      <w:r w:rsidRPr="00E2396E">
        <w:rPr>
          <w:color w:val="000000"/>
        </w:rPr>
        <w:t>адрес электронной почты (по желанию);</w:t>
      </w:r>
    </w:p>
    <w:p w:rsidR="00E2396E" w:rsidRPr="00E2396E" w:rsidRDefault="00E2396E">
      <w:pPr>
        <w:rPr>
          <w:color w:val="000000"/>
        </w:rPr>
      </w:pPr>
      <w:r w:rsidRPr="00E2396E">
        <w:rPr>
          <w:color w:val="000000"/>
        </w:rPr>
        <w:t>желаемую дату и время приема.</w:t>
      </w:r>
    </w:p>
    <w:p w:rsidR="00E2396E" w:rsidRPr="00E2396E" w:rsidRDefault="00E2396E">
      <w:pPr>
        <w:rPr>
          <w:color w:val="000000"/>
        </w:rPr>
      </w:pPr>
      <w:r w:rsidRPr="00E2396E">
        <w:rPr>
          <w:color w:val="000000"/>
        </w:rPr>
        <w:t>Территориальный орган ПФР не вправе требовать от гражданина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96E" w:rsidRPr="00E2396E" w:rsidRDefault="00E2396E">
      <w:pPr>
        <w:rPr>
          <w:color w:val="000000"/>
        </w:rPr>
      </w:pPr>
      <w:bookmarkStart w:id="126" w:name="sub_1087"/>
      <w:r w:rsidRPr="00E2396E">
        <w:rPr>
          <w:color w:val="000000"/>
        </w:rPr>
        <w:t xml:space="preserve">87. Формирование заявления гражданином осуществляется посредством заполнения электронной формы заявления на </w:t>
      </w:r>
      <w:hyperlink r:id="rId74" w:history="1">
        <w:r w:rsidRPr="00E2396E">
          <w:rPr>
            <w:rStyle w:val="a4"/>
            <w:color w:val="000000"/>
          </w:rPr>
          <w:t>Едином портале</w:t>
        </w:r>
      </w:hyperlink>
      <w:r w:rsidRPr="00E2396E">
        <w:rPr>
          <w:color w:val="000000"/>
        </w:rPr>
        <w:t xml:space="preserve">, </w:t>
      </w:r>
      <w:hyperlink r:id="rId75" w:history="1">
        <w:r w:rsidRPr="00E2396E">
          <w:rPr>
            <w:rStyle w:val="a4"/>
            <w:color w:val="000000"/>
          </w:rPr>
          <w:t>сайте</w:t>
        </w:r>
      </w:hyperlink>
      <w:r w:rsidRPr="00E2396E">
        <w:rPr>
          <w:color w:val="000000"/>
        </w:rPr>
        <w:t xml:space="preserve"> ПФР без необходимости дополнительной подачи заявления в какой-либо иной форме.</w:t>
      </w:r>
    </w:p>
    <w:bookmarkEnd w:id="126"/>
    <w:p w:rsidR="00E2396E" w:rsidRPr="00E2396E" w:rsidRDefault="00E2396E">
      <w:pPr>
        <w:rPr>
          <w:color w:val="000000"/>
        </w:rPr>
      </w:pPr>
      <w:r w:rsidRPr="00E2396E">
        <w:rPr>
          <w:color w:val="000000"/>
        </w:rPr>
        <w:t>При формировании заявления гражданину обеспечивается:</w:t>
      </w:r>
    </w:p>
    <w:p w:rsidR="00E2396E" w:rsidRPr="00E2396E" w:rsidRDefault="00E2396E">
      <w:pPr>
        <w:rPr>
          <w:color w:val="000000"/>
        </w:rPr>
      </w:pPr>
      <w:r w:rsidRPr="00E2396E">
        <w:rPr>
          <w:color w:val="000000"/>
        </w:rPr>
        <w:t>возможность печати на бумажном носителе копии электронной формы заявления;</w:t>
      </w:r>
    </w:p>
    <w:p w:rsidR="00E2396E" w:rsidRPr="00E2396E" w:rsidRDefault="00E2396E">
      <w:pPr>
        <w:rPr>
          <w:color w:val="000000"/>
        </w:rPr>
      </w:pPr>
      <w:r w:rsidRPr="00E2396E">
        <w:rPr>
          <w:color w:val="000000"/>
        </w:rP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E2396E" w:rsidRPr="00E2396E" w:rsidRDefault="00E2396E">
      <w:pPr>
        <w:rPr>
          <w:color w:val="000000"/>
        </w:rPr>
      </w:pPr>
      <w:r w:rsidRPr="00E2396E">
        <w:rPr>
          <w:color w:val="000000"/>
        </w:rPr>
        <w:t xml:space="preserve">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76" w:history="1">
        <w:r w:rsidRPr="00E2396E">
          <w:rPr>
            <w:rStyle w:val="a4"/>
            <w:color w:val="000000"/>
          </w:rPr>
          <w:t>постановлением</w:t>
        </w:r>
      </w:hyperlink>
      <w:r w:rsidRPr="00E2396E">
        <w:rPr>
          <w:color w:val="00000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2018, N 28, ст. 4234; N 49, ст. 7600) (далее - единая система идентификации и аутентификации), и сведений, размещенных на </w:t>
      </w:r>
      <w:hyperlink r:id="rId77" w:history="1">
        <w:r w:rsidRPr="00E2396E">
          <w:rPr>
            <w:rStyle w:val="a4"/>
            <w:color w:val="000000"/>
          </w:rPr>
          <w:t>Едином портале</w:t>
        </w:r>
      </w:hyperlink>
      <w:r w:rsidRPr="00E2396E">
        <w:rPr>
          <w:color w:val="000000"/>
        </w:rPr>
        <w:t xml:space="preserve">, </w:t>
      </w:r>
      <w:hyperlink r:id="rId78" w:history="1">
        <w:r w:rsidRPr="00E2396E">
          <w:rPr>
            <w:rStyle w:val="a4"/>
            <w:color w:val="000000"/>
          </w:rPr>
          <w:t>сайте</w:t>
        </w:r>
      </w:hyperlink>
      <w:r w:rsidRPr="00E2396E">
        <w:rPr>
          <w:color w:val="000000"/>
        </w:rPr>
        <w:t xml:space="preserve"> ПФР, в части, касающейся сведений, отсутствующих в единой системе идентификации и аутентификации;</w:t>
      </w:r>
    </w:p>
    <w:p w:rsidR="00E2396E" w:rsidRPr="00E2396E" w:rsidRDefault="00E2396E">
      <w:pPr>
        <w:rPr>
          <w:color w:val="000000"/>
        </w:rPr>
      </w:pPr>
      <w:r w:rsidRPr="00E2396E">
        <w:rPr>
          <w:color w:val="000000"/>
        </w:rPr>
        <w:t>возможность вернуться на любой из этапов заполнения электронной формы заявления без потери ранее введенной информации;</w:t>
      </w:r>
    </w:p>
    <w:p w:rsidR="00E2396E" w:rsidRPr="00E2396E" w:rsidRDefault="00E2396E">
      <w:pPr>
        <w:rPr>
          <w:color w:val="000000"/>
        </w:rPr>
      </w:pPr>
      <w:r w:rsidRPr="00E2396E">
        <w:rPr>
          <w:color w:val="000000"/>
        </w:rPr>
        <w:t xml:space="preserve">возможность доступа гражданина на </w:t>
      </w:r>
      <w:hyperlink r:id="rId79" w:history="1">
        <w:r w:rsidRPr="00E2396E">
          <w:rPr>
            <w:rStyle w:val="a4"/>
            <w:color w:val="000000"/>
          </w:rPr>
          <w:t>Едином портале</w:t>
        </w:r>
      </w:hyperlink>
      <w:r w:rsidRPr="00E2396E">
        <w:rPr>
          <w:color w:val="000000"/>
        </w:rPr>
        <w:t xml:space="preserve"> или </w:t>
      </w:r>
      <w:hyperlink r:id="rId80" w:history="1">
        <w:r w:rsidRPr="00E2396E">
          <w:rPr>
            <w:rStyle w:val="a4"/>
            <w:color w:val="000000"/>
          </w:rPr>
          <w:t>сайте</w:t>
        </w:r>
      </w:hyperlink>
      <w:r w:rsidRPr="00E2396E">
        <w:rPr>
          <w:color w:val="000000"/>
        </w:rPr>
        <w:t xml:space="preserve"> ПФР к ранее поданным им заявлениям в течение не менее одного года, а также частично сформированным запросам - в течение не менее 3 месяцев.</w:t>
      </w:r>
    </w:p>
    <w:p w:rsidR="00E2396E" w:rsidRPr="00E2396E" w:rsidRDefault="00E2396E">
      <w:pPr>
        <w:rPr>
          <w:color w:val="000000"/>
        </w:rPr>
      </w:pPr>
      <w:r w:rsidRPr="00E2396E">
        <w:rPr>
          <w:color w:val="000000"/>
        </w:rPr>
        <w:t xml:space="preserve">Сформированное заявление направляется в территориальный орган ПФР посредством </w:t>
      </w:r>
      <w:hyperlink r:id="rId81" w:history="1">
        <w:r w:rsidRPr="00E2396E">
          <w:rPr>
            <w:rStyle w:val="a4"/>
            <w:color w:val="000000"/>
          </w:rPr>
          <w:t>Единого портала</w:t>
        </w:r>
      </w:hyperlink>
      <w:r w:rsidRPr="00E2396E">
        <w:rPr>
          <w:color w:val="000000"/>
        </w:rPr>
        <w:t xml:space="preserve"> и </w:t>
      </w:r>
      <w:hyperlink r:id="rId82" w:history="1">
        <w:r w:rsidRPr="00E2396E">
          <w:rPr>
            <w:rStyle w:val="a4"/>
            <w:color w:val="000000"/>
          </w:rPr>
          <w:t>сайта</w:t>
        </w:r>
      </w:hyperlink>
      <w:r w:rsidRPr="00E2396E">
        <w:rPr>
          <w:color w:val="000000"/>
        </w:rPr>
        <w:t xml:space="preserve"> ПФР.</w:t>
      </w:r>
    </w:p>
    <w:p w:rsidR="00E2396E" w:rsidRPr="00E2396E" w:rsidRDefault="00E2396E">
      <w:pPr>
        <w:rPr>
          <w:color w:val="000000"/>
        </w:rPr>
      </w:pPr>
      <w:r w:rsidRPr="00E2396E">
        <w:rPr>
          <w:color w:val="000000"/>
        </w:rP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E2396E" w:rsidRPr="00E2396E" w:rsidRDefault="00E2396E">
      <w:pPr>
        <w:rPr>
          <w:color w:val="000000"/>
        </w:rPr>
      </w:pPr>
      <w:bookmarkStart w:id="127" w:name="sub_1088"/>
      <w:r w:rsidRPr="00E2396E">
        <w:rPr>
          <w:color w:val="000000"/>
        </w:rPr>
        <w:t xml:space="preserve">88. Территориальный орган ПФР обеспечивает прием заявления и его регистрацию в срок, указанный в </w:t>
      </w:r>
      <w:hyperlink w:anchor="sub_1047" w:history="1">
        <w:r w:rsidRPr="00E2396E">
          <w:rPr>
            <w:rStyle w:val="a4"/>
            <w:color w:val="000000"/>
          </w:rPr>
          <w:t>пункте 47</w:t>
        </w:r>
      </w:hyperlink>
      <w:r w:rsidRPr="00E2396E">
        <w:rPr>
          <w:color w:val="000000"/>
        </w:rPr>
        <w:t xml:space="preserve"> Административного регламента, без необходимости повторного представления на бумажном носителе.</w:t>
      </w:r>
    </w:p>
    <w:bookmarkEnd w:id="127"/>
    <w:p w:rsidR="00E2396E" w:rsidRPr="00E2396E" w:rsidRDefault="00E2396E">
      <w:pPr>
        <w:rPr>
          <w:color w:val="000000"/>
        </w:rPr>
      </w:pPr>
      <w:r w:rsidRPr="00E2396E">
        <w:rPr>
          <w:color w:val="000000"/>
        </w:rPr>
        <w:t>После регистрации заявление направляется в структурное подразделение, ответственное за предоставление государственной услуги.</w:t>
      </w:r>
    </w:p>
    <w:p w:rsidR="00E2396E" w:rsidRPr="00E2396E" w:rsidRDefault="00E2396E">
      <w:pPr>
        <w:rPr>
          <w:color w:val="000000"/>
        </w:rPr>
      </w:pPr>
      <w:r w:rsidRPr="00E2396E">
        <w:rPr>
          <w:color w:val="000000"/>
        </w:rPr>
        <w:t xml:space="preserve">После принятия заявления должностным лицом статус заявления гражданина в "личном кабинете" на </w:t>
      </w:r>
      <w:hyperlink r:id="rId83" w:history="1">
        <w:r w:rsidRPr="00E2396E">
          <w:rPr>
            <w:rStyle w:val="a4"/>
            <w:color w:val="000000"/>
          </w:rPr>
          <w:t>Едином портале</w:t>
        </w:r>
      </w:hyperlink>
      <w:r w:rsidRPr="00E2396E">
        <w:rPr>
          <w:color w:val="000000"/>
        </w:rPr>
        <w:t xml:space="preserve">, </w:t>
      </w:r>
      <w:hyperlink r:id="rId84" w:history="1">
        <w:r w:rsidRPr="00E2396E">
          <w:rPr>
            <w:rStyle w:val="a4"/>
            <w:color w:val="000000"/>
          </w:rPr>
          <w:t>сайте</w:t>
        </w:r>
      </w:hyperlink>
      <w:r w:rsidRPr="00E2396E">
        <w:rPr>
          <w:color w:val="000000"/>
        </w:rPr>
        <w:t xml:space="preserve"> ПФР обновляется до статуса "принято".</w:t>
      </w:r>
    </w:p>
    <w:p w:rsidR="00E2396E" w:rsidRPr="00E2396E" w:rsidRDefault="00E2396E">
      <w:pPr>
        <w:rPr>
          <w:color w:val="000000"/>
        </w:rPr>
      </w:pPr>
      <w:bookmarkStart w:id="128" w:name="sub_1089"/>
      <w:r w:rsidRPr="00E2396E">
        <w:rPr>
          <w:color w:val="000000"/>
        </w:rPr>
        <w:t xml:space="preserve">89. Информация о ходе предоставления государственной услуги направляется гражданину территориальным органом ПФР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85" w:history="1">
        <w:r w:rsidRPr="00E2396E">
          <w:rPr>
            <w:rStyle w:val="a4"/>
            <w:color w:val="000000"/>
          </w:rPr>
          <w:t>Единого портала</w:t>
        </w:r>
      </w:hyperlink>
      <w:r w:rsidRPr="00E2396E">
        <w:rPr>
          <w:color w:val="000000"/>
        </w:rPr>
        <w:t xml:space="preserve"> и </w:t>
      </w:r>
      <w:hyperlink r:id="rId86" w:history="1">
        <w:r w:rsidRPr="00E2396E">
          <w:rPr>
            <w:rStyle w:val="a4"/>
            <w:color w:val="000000"/>
          </w:rPr>
          <w:t>сайта</w:t>
        </w:r>
      </w:hyperlink>
      <w:r w:rsidRPr="00E2396E">
        <w:rPr>
          <w:color w:val="000000"/>
        </w:rPr>
        <w:t xml:space="preserve"> ПФР по выбору гражданина.</w:t>
      </w:r>
    </w:p>
    <w:bookmarkEnd w:id="128"/>
    <w:p w:rsidR="00E2396E" w:rsidRPr="00E2396E" w:rsidRDefault="00E2396E">
      <w:pPr>
        <w:rPr>
          <w:color w:val="000000"/>
        </w:rPr>
      </w:pPr>
      <w:r w:rsidRPr="00E2396E">
        <w:rPr>
          <w:color w:val="000000"/>
        </w:rPr>
        <w:t>При предоставлении государственной услуги в электронной форме гражданину направляется:</w:t>
      </w:r>
    </w:p>
    <w:p w:rsidR="00E2396E" w:rsidRPr="00E2396E" w:rsidRDefault="00E2396E">
      <w:pPr>
        <w:rPr>
          <w:color w:val="000000"/>
        </w:rPr>
      </w:pPr>
      <w:r w:rsidRPr="00E2396E">
        <w:rPr>
          <w:color w:val="000000"/>
        </w:rPr>
        <w:t>уведомление о приеме и регистрации заявления;</w:t>
      </w:r>
    </w:p>
    <w:p w:rsidR="00E2396E" w:rsidRPr="00E2396E" w:rsidRDefault="00E2396E">
      <w:pPr>
        <w:rPr>
          <w:color w:val="000000"/>
        </w:rPr>
      </w:pPr>
      <w:r w:rsidRPr="00E2396E">
        <w:rPr>
          <w:color w:val="000000"/>
        </w:rPr>
        <w:t>уведомление о начале процедуры предоставления государственной услуги;</w:t>
      </w:r>
    </w:p>
    <w:p w:rsidR="00E2396E" w:rsidRPr="00E2396E" w:rsidRDefault="00E2396E">
      <w:pPr>
        <w:rPr>
          <w:color w:val="000000"/>
        </w:rPr>
      </w:pPr>
      <w:r w:rsidRPr="00E2396E">
        <w:rPr>
          <w:color w:val="000000"/>
        </w:rPr>
        <w:t>уведомление о результате предоставления государственной услуги.</w:t>
      </w:r>
    </w:p>
    <w:p w:rsidR="00E2396E" w:rsidRPr="00E2396E" w:rsidRDefault="00E2396E">
      <w:pPr>
        <w:rPr>
          <w:color w:val="000000"/>
        </w:rPr>
      </w:pPr>
      <w:bookmarkStart w:id="129" w:name="sub_1090"/>
      <w:r w:rsidRPr="00E2396E">
        <w:rPr>
          <w:color w:val="000000"/>
        </w:rPr>
        <w:t xml:space="preserve">90. Гражданину обеспечивается возможность оценить доступность и качество государственной услуги на </w:t>
      </w:r>
      <w:hyperlink r:id="rId87" w:history="1">
        <w:r w:rsidRPr="00E2396E">
          <w:rPr>
            <w:rStyle w:val="a4"/>
            <w:color w:val="000000"/>
          </w:rPr>
          <w:t>Едином портале</w:t>
        </w:r>
      </w:hyperlink>
      <w:r w:rsidRPr="00E2396E">
        <w:rPr>
          <w:color w:val="000000"/>
        </w:rPr>
        <w:t xml:space="preserve"> в соответствии с </w:t>
      </w:r>
      <w:hyperlink w:anchor="sub_1103" w:history="1">
        <w:r w:rsidRPr="00E2396E">
          <w:rPr>
            <w:rStyle w:val="a4"/>
            <w:color w:val="000000"/>
          </w:rPr>
          <w:t>пунктом 103</w:t>
        </w:r>
      </w:hyperlink>
      <w:r w:rsidRPr="00E2396E">
        <w:rPr>
          <w:color w:val="000000"/>
        </w:rPr>
        <w:t xml:space="preserve"> Административного регламента.</w:t>
      </w:r>
    </w:p>
    <w:bookmarkEnd w:id="129"/>
    <w:p w:rsidR="00E2396E" w:rsidRPr="00E2396E" w:rsidRDefault="00E2396E">
      <w:pPr>
        <w:rPr>
          <w:color w:val="000000"/>
        </w:rPr>
      </w:pPr>
    </w:p>
    <w:p w:rsidR="00E2396E" w:rsidRPr="00E2396E" w:rsidRDefault="00E2396E">
      <w:pPr>
        <w:pStyle w:val="1"/>
        <w:rPr>
          <w:color w:val="000000"/>
        </w:rPr>
      </w:pPr>
      <w:bookmarkStart w:id="130" w:name="sub_10400"/>
      <w:r w:rsidRPr="00E2396E">
        <w:rPr>
          <w:color w:val="000000"/>
        </w:rPr>
        <w:t>IV. Формы контроля за предоставлением государственной услуги</w:t>
      </w:r>
    </w:p>
    <w:bookmarkEnd w:id="130"/>
    <w:p w:rsidR="00E2396E" w:rsidRPr="00E2396E" w:rsidRDefault="00E2396E">
      <w:pPr>
        <w:rPr>
          <w:color w:val="000000"/>
        </w:rPr>
      </w:pPr>
    </w:p>
    <w:p w:rsidR="00E2396E" w:rsidRPr="00E2396E" w:rsidRDefault="00E2396E">
      <w:pPr>
        <w:pStyle w:val="1"/>
        <w:rPr>
          <w:color w:val="000000"/>
        </w:rPr>
      </w:pPr>
      <w:bookmarkStart w:id="131" w:name="sub_10410"/>
      <w:r w:rsidRPr="00E2396E">
        <w:rPr>
          <w:color w:val="000000"/>
        </w:rPr>
        <w:t>Порядок осуществления текущего контроля за соблюдением и исполнением ответственными должностными лицами территориального органа ПФР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31"/>
    <w:p w:rsidR="00E2396E" w:rsidRPr="00E2396E" w:rsidRDefault="00E2396E">
      <w:pPr>
        <w:rPr>
          <w:color w:val="000000"/>
        </w:rPr>
      </w:pPr>
    </w:p>
    <w:p w:rsidR="00E2396E" w:rsidRPr="00E2396E" w:rsidRDefault="00E2396E">
      <w:pPr>
        <w:rPr>
          <w:color w:val="000000"/>
        </w:rPr>
      </w:pPr>
      <w:bookmarkStart w:id="132" w:name="sub_1091"/>
      <w:r w:rsidRPr="00E2396E">
        <w:rPr>
          <w:color w:val="000000"/>
        </w:rPr>
        <w:t>91.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ответственного за предоставление государственной услуги, а также руководством территориального органа ПФР.</w:t>
      </w:r>
    </w:p>
    <w:p w:rsidR="00E2396E" w:rsidRPr="00E2396E" w:rsidRDefault="00E2396E">
      <w:pPr>
        <w:rPr>
          <w:color w:val="000000"/>
        </w:rPr>
      </w:pPr>
      <w:bookmarkStart w:id="133" w:name="sub_1092"/>
      <w:bookmarkEnd w:id="132"/>
      <w:r w:rsidRPr="00E2396E">
        <w:rPr>
          <w:color w:val="000000"/>
        </w:rPr>
        <w:t>92.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bookmarkEnd w:id="133"/>
    <w:p w:rsidR="00E2396E" w:rsidRPr="00E2396E" w:rsidRDefault="00E2396E">
      <w:pPr>
        <w:rPr>
          <w:color w:val="000000"/>
        </w:rPr>
      </w:pPr>
    </w:p>
    <w:p w:rsidR="00E2396E" w:rsidRPr="00E2396E" w:rsidRDefault="00E2396E">
      <w:pPr>
        <w:pStyle w:val="1"/>
        <w:rPr>
          <w:color w:val="000000"/>
        </w:rPr>
      </w:pPr>
      <w:bookmarkStart w:id="134" w:name="sub_10420"/>
      <w:r w:rsidRPr="00E2396E">
        <w:rPr>
          <w:color w:val="000000"/>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34"/>
    <w:p w:rsidR="00E2396E" w:rsidRPr="00E2396E" w:rsidRDefault="00E2396E">
      <w:pPr>
        <w:rPr>
          <w:color w:val="000000"/>
        </w:rPr>
      </w:pPr>
    </w:p>
    <w:p w:rsidR="00E2396E" w:rsidRPr="00E2396E" w:rsidRDefault="00E2396E">
      <w:pPr>
        <w:rPr>
          <w:color w:val="000000"/>
        </w:rPr>
      </w:pPr>
      <w:bookmarkStart w:id="135" w:name="sub_1093"/>
      <w:r w:rsidRPr="00E2396E">
        <w:rPr>
          <w:color w:val="000000"/>
        </w:rPr>
        <w:t>93.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E2396E" w:rsidRPr="00E2396E" w:rsidRDefault="00E2396E">
      <w:pPr>
        <w:rPr>
          <w:color w:val="000000"/>
        </w:rPr>
      </w:pPr>
      <w:bookmarkStart w:id="136" w:name="sub_1094"/>
      <w:bookmarkEnd w:id="135"/>
      <w:r w:rsidRPr="00E2396E">
        <w:rPr>
          <w:color w:val="000000"/>
        </w:rPr>
        <w:t>94. Проверки осуществляются на основании актов ПФР и распорядительных документов отделений ПФР.</w:t>
      </w:r>
    </w:p>
    <w:p w:rsidR="00E2396E" w:rsidRPr="00E2396E" w:rsidRDefault="00E2396E">
      <w:pPr>
        <w:rPr>
          <w:color w:val="000000"/>
        </w:rPr>
      </w:pPr>
      <w:bookmarkStart w:id="137" w:name="sub_1095"/>
      <w:bookmarkEnd w:id="136"/>
      <w:r w:rsidRPr="00E2396E">
        <w:rPr>
          <w:color w:val="000000"/>
        </w:rPr>
        <w:t>95. Проверки могут быть плановыми (осуществляться на основании планов работы ПФР и отделений ПФР) и внеплановыми.</w:t>
      </w:r>
    </w:p>
    <w:bookmarkEnd w:id="137"/>
    <w:p w:rsidR="00E2396E" w:rsidRPr="00E2396E" w:rsidRDefault="00E2396E">
      <w:pPr>
        <w:rPr>
          <w:color w:val="000000"/>
        </w:rPr>
      </w:pPr>
      <w:r w:rsidRPr="00E2396E">
        <w:rPr>
          <w:color w:val="000000"/>
        </w:rPr>
        <w:t>Плановые проверки проводятся с периодичностью один раз в три года.</w:t>
      </w:r>
    </w:p>
    <w:p w:rsidR="00E2396E" w:rsidRPr="00E2396E" w:rsidRDefault="00E2396E">
      <w:pPr>
        <w:rPr>
          <w:color w:val="000000"/>
        </w:rPr>
      </w:pPr>
      <w:r w:rsidRPr="00E2396E">
        <w:rPr>
          <w:color w:val="000000"/>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может проводиться по конкретному обращению гражданина.</w:t>
      </w:r>
    </w:p>
    <w:p w:rsidR="00E2396E" w:rsidRPr="00E2396E" w:rsidRDefault="00E2396E">
      <w:pPr>
        <w:rPr>
          <w:color w:val="000000"/>
        </w:rPr>
      </w:pPr>
      <w:bookmarkStart w:id="138" w:name="sub_1096"/>
      <w:r w:rsidRPr="00E2396E">
        <w:rPr>
          <w:color w:val="000000"/>
        </w:rPr>
        <w:t>96. Плановые проверки осуществляются по следующим направлениям:</w:t>
      </w:r>
    </w:p>
    <w:bookmarkEnd w:id="138"/>
    <w:p w:rsidR="00E2396E" w:rsidRPr="00E2396E" w:rsidRDefault="00E2396E">
      <w:pPr>
        <w:rPr>
          <w:color w:val="000000"/>
        </w:rPr>
      </w:pPr>
      <w:r w:rsidRPr="00E2396E">
        <w:rPr>
          <w:color w:val="000000"/>
        </w:rPr>
        <w:t>организация работы по предоставлению государственной услуги;</w:t>
      </w:r>
    </w:p>
    <w:p w:rsidR="00E2396E" w:rsidRPr="00E2396E" w:rsidRDefault="00E2396E">
      <w:pPr>
        <w:rPr>
          <w:color w:val="000000"/>
        </w:rPr>
      </w:pPr>
      <w:r w:rsidRPr="00E2396E">
        <w:rPr>
          <w:color w:val="000000"/>
        </w:rPr>
        <w:t>полнота и качество предоставления государственной услуги;</w:t>
      </w:r>
    </w:p>
    <w:p w:rsidR="00E2396E" w:rsidRPr="00E2396E" w:rsidRDefault="00E2396E">
      <w:pPr>
        <w:rPr>
          <w:color w:val="000000"/>
        </w:rPr>
      </w:pPr>
      <w:r w:rsidRPr="00E2396E">
        <w:rPr>
          <w:color w:val="000000"/>
        </w:rPr>
        <w:t>осуществление текущего контроля.</w:t>
      </w:r>
    </w:p>
    <w:p w:rsidR="00E2396E" w:rsidRPr="00E2396E" w:rsidRDefault="00E2396E">
      <w:pPr>
        <w:rPr>
          <w:color w:val="000000"/>
        </w:rPr>
      </w:pPr>
      <w:bookmarkStart w:id="139" w:name="sub_1097"/>
      <w:r w:rsidRPr="00E2396E">
        <w:rPr>
          <w:color w:val="000000"/>
        </w:rPr>
        <w:t>97. Проверки также могут носить тематический характер.</w:t>
      </w:r>
    </w:p>
    <w:bookmarkEnd w:id="139"/>
    <w:p w:rsidR="00E2396E" w:rsidRPr="00E2396E" w:rsidRDefault="00E2396E">
      <w:pPr>
        <w:rPr>
          <w:color w:val="000000"/>
        </w:rPr>
      </w:pPr>
      <w:r w:rsidRPr="00E2396E">
        <w:rPr>
          <w:color w:val="000000"/>
        </w:rPr>
        <w:t>При проверке могут рассматриваться все вопросы, связанные с предоставлением государственной услуги.</w:t>
      </w:r>
    </w:p>
    <w:p w:rsidR="00E2396E" w:rsidRPr="00E2396E" w:rsidRDefault="00E2396E">
      <w:pPr>
        <w:rPr>
          <w:color w:val="000000"/>
        </w:rPr>
      </w:pPr>
      <w:r w:rsidRPr="00E2396E">
        <w:rPr>
          <w:color w:val="000000"/>
        </w:rPr>
        <w:t>Проверки проводятся с целью выявления и устранения нарушений при предоставлении государственной услуги.</w:t>
      </w:r>
    </w:p>
    <w:p w:rsidR="00E2396E" w:rsidRPr="00E2396E" w:rsidRDefault="00E2396E">
      <w:pPr>
        <w:rPr>
          <w:color w:val="000000"/>
        </w:rPr>
      </w:pPr>
    </w:p>
    <w:p w:rsidR="00E2396E" w:rsidRPr="00E2396E" w:rsidRDefault="00E2396E">
      <w:pPr>
        <w:pStyle w:val="1"/>
        <w:rPr>
          <w:color w:val="000000"/>
        </w:rPr>
      </w:pPr>
      <w:bookmarkStart w:id="140" w:name="sub_10430"/>
      <w:r w:rsidRPr="00E2396E">
        <w:rPr>
          <w:color w:val="000000"/>
        </w:rPr>
        <w:t>Ответственность должностных лиц территориальных органов ПФР за решения и действия (бездействие), принимаемые (осуществляемые) ими в ходе предоставления государственной услуги</w:t>
      </w:r>
    </w:p>
    <w:bookmarkEnd w:id="140"/>
    <w:p w:rsidR="00E2396E" w:rsidRPr="00E2396E" w:rsidRDefault="00E2396E">
      <w:pPr>
        <w:rPr>
          <w:color w:val="000000"/>
        </w:rPr>
      </w:pPr>
    </w:p>
    <w:p w:rsidR="00E2396E" w:rsidRPr="00E2396E" w:rsidRDefault="00E2396E">
      <w:pPr>
        <w:rPr>
          <w:color w:val="000000"/>
        </w:rPr>
      </w:pPr>
      <w:bookmarkStart w:id="141" w:name="sub_1098"/>
      <w:r w:rsidRPr="00E2396E">
        <w:rPr>
          <w:color w:val="000000"/>
        </w:rPr>
        <w:t>98. Должностное лицо несет персональную ответственность за соблюдение сроков и порядка предоставления государственной услуги.</w:t>
      </w:r>
    </w:p>
    <w:p w:rsidR="00E2396E" w:rsidRPr="00E2396E" w:rsidRDefault="00E2396E">
      <w:pPr>
        <w:rPr>
          <w:color w:val="000000"/>
        </w:rPr>
      </w:pPr>
      <w:bookmarkStart w:id="142" w:name="sub_1099"/>
      <w:bookmarkEnd w:id="141"/>
      <w:r w:rsidRPr="00E2396E">
        <w:rPr>
          <w:color w:val="000000"/>
        </w:rPr>
        <w:t>99. Персональная ответственность должностного лица определяется в его должностной инструкции.</w:t>
      </w:r>
    </w:p>
    <w:p w:rsidR="00E2396E" w:rsidRPr="00E2396E" w:rsidRDefault="00E2396E">
      <w:pPr>
        <w:rPr>
          <w:color w:val="000000"/>
        </w:rPr>
      </w:pPr>
      <w:bookmarkStart w:id="143" w:name="sub_1100"/>
      <w:bookmarkEnd w:id="142"/>
      <w:r w:rsidRPr="00E2396E">
        <w:rPr>
          <w:color w:val="000000"/>
        </w:rPr>
        <w:t>100.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bookmarkEnd w:id="143"/>
    <w:p w:rsidR="00E2396E" w:rsidRPr="00E2396E" w:rsidRDefault="00E2396E">
      <w:pPr>
        <w:rPr>
          <w:color w:val="000000"/>
        </w:rPr>
      </w:pPr>
    </w:p>
    <w:p w:rsidR="00E2396E" w:rsidRPr="00E2396E" w:rsidRDefault="00E2396E">
      <w:pPr>
        <w:pStyle w:val="1"/>
        <w:rPr>
          <w:color w:val="000000"/>
        </w:rPr>
      </w:pPr>
      <w:bookmarkStart w:id="144" w:name="sub_10440"/>
      <w:r w:rsidRPr="00E2396E">
        <w:rPr>
          <w:color w:val="000000"/>
        </w:rP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44"/>
    <w:p w:rsidR="00E2396E" w:rsidRPr="00E2396E" w:rsidRDefault="00E2396E">
      <w:pPr>
        <w:rPr>
          <w:color w:val="000000"/>
        </w:rPr>
      </w:pPr>
    </w:p>
    <w:p w:rsidR="00E2396E" w:rsidRPr="00E2396E" w:rsidRDefault="00E2396E">
      <w:pPr>
        <w:rPr>
          <w:color w:val="000000"/>
        </w:rPr>
      </w:pPr>
      <w:bookmarkStart w:id="145" w:name="sub_1101"/>
      <w:r w:rsidRPr="00E2396E">
        <w:rPr>
          <w:color w:val="000000"/>
        </w:rPr>
        <w:t>101. Территориальный орган ПФР осуществляет постоянный контроль за предоставлением государственной услуги.</w:t>
      </w:r>
    </w:p>
    <w:p w:rsidR="00E2396E" w:rsidRPr="00E2396E" w:rsidRDefault="00E2396E">
      <w:pPr>
        <w:rPr>
          <w:color w:val="000000"/>
        </w:rPr>
      </w:pPr>
      <w:bookmarkStart w:id="146" w:name="sub_1102"/>
      <w:bookmarkEnd w:id="145"/>
      <w:r w:rsidRPr="00E2396E">
        <w:rPr>
          <w:color w:val="000000"/>
        </w:rPr>
        <w:t>102. 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E2396E" w:rsidRPr="00E2396E" w:rsidRDefault="00E2396E">
      <w:pPr>
        <w:rPr>
          <w:color w:val="000000"/>
        </w:rPr>
      </w:pPr>
      <w:bookmarkStart w:id="147" w:name="sub_1103"/>
      <w:bookmarkEnd w:id="146"/>
      <w:r w:rsidRPr="00E2396E">
        <w:rPr>
          <w:color w:val="000000"/>
        </w:rPr>
        <w:t xml:space="preserve">103. Контроль за предоставлением государственной услуги со стороны граждан (объединений, организаций) осуществляется в порядке и формах, установленных </w:t>
      </w:r>
      <w:hyperlink r:id="rId88" w:history="1">
        <w:r w:rsidRPr="00E2396E">
          <w:rPr>
            <w:rStyle w:val="a4"/>
            <w:color w:val="000000"/>
          </w:rPr>
          <w:t>постановлением</w:t>
        </w:r>
      </w:hyperlink>
      <w:r w:rsidRPr="00E2396E">
        <w:rPr>
          <w:color w:val="000000"/>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N 36, ст. 5631, N 49, ст. 7600).</w:t>
      </w:r>
    </w:p>
    <w:bookmarkEnd w:id="147"/>
    <w:p w:rsidR="00E2396E" w:rsidRPr="00E2396E" w:rsidRDefault="00E2396E">
      <w:pPr>
        <w:rPr>
          <w:color w:val="000000"/>
        </w:rPr>
      </w:pPr>
      <w:r w:rsidRPr="00E2396E">
        <w:rPr>
          <w:color w:val="000000"/>
        </w:rP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E2396E" w:rsidRPr="00E2396E" w:rsidRDefault="00E2396E">
      <w:pPr>
        <w:rPr>
          <w:color w:val="000000"/>
        </w:rPr>
      </w:pPr>
      <w:r w:rsidRPr="00E2396E">
        <w:rPr>
          <w:color w:val="000000"/>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w:t>
      </w:r>
      <w:hyperlink r:id="rId89" w:history="1">
        <w:r w:rsidRPr="00E2396E">
          <w:rPr>
            <w:rStyle w:val="a4"/>
            <w:color w:val="000000"/>
          </w:rPr>
          <w:t>Единого портала</w:t>
        </w:r>
      </w:hyperlink>
      <w:r w:rsidRPr="00E2396E">
        <w:rPr>
          <w:color w:val="000000"/>
        </w:rPr>
        <w:t>.</w:t>
      </w:r>
    </w:p>
    <w:p w:rsidR="00E2396E" w:rsidRPr="00E2396E" w:rsidRDefault="00E2396E">
      <w:pPr>
        <w:rPr>
          <w:color w:val="000000"/>
        </w:rPr>
      </w:pPr>
      <w:r w:rsidRPr="00E2396E">
        <w:rPr>
          <w:color w:val="000000"/>
        </w:rP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90" w:history="1">
        <w:r w:rsidRPr="00E2396E">
          <w:rPr>
            <w:rStyle w:val="a4"/>
            <w:color w:val="000000"/>
          </w:rPr>
          <w:t>положение</w:t>
        </w:r>
      </w:hyperlink>
      <w:r w:rsidRPr="00E2396E">
        <w:rPr>
          <w:color w:val="000000"/>
        </w:rPr>
        <w:t xml:space="preserve"> о которой утверждено </w:t>
      </w:r>
      <w:hyperlink r:id="rId91" w:history="1">
        <w:r w:rsidRPr="00E2396E">
          <w:rPr>
            <w:rStyle w:val="a4"/>
            <w:color w:val="000000"/>
          </w:rPr>
          <w:t>приказом</w:t>
        </w:r>
      </w:hyperlink>
      <w:r w:rsidRPr="00E2396E">
        <w:rPr>
          <w:color w:val="000000"/>
        </w:rPr>
        <w:t xml:space="preserve"> Министерства экономического развития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(зарегистрирован Минюстом России 27 марта 2013 г., регистрационный номер N 27904).</w:t>
      </w:r>
    </w:p>
    <w:p w:rsidR="00E2396E" w:rsidRPr="00E2396E" w:rsidRDefault="00E2396E">
      <w:pPr>
        <w:rPr>
          <w:color w:val="000000"/>
        </w:rPr>
      </w:pPr>
    </w:p>
    <w:p w:rsidR="00E2396E" w:rsidRPr="00E2396E" w:rsidRDefault="00E2396E">
      <w:pPr>
        <w:pStyle w:val="1"/>
        <w:rPr>
          <w:color w:val="000000"/>
        </w:rPr>
      </w:pPr>
      <w:bookmarkStart w:id="148" w:name="sub_10500"/>
      <w:r w:rsidRPr="00E2396E">
        <w:rPr>
          <w:color w:val="000000"/>
        </w:rPr>
        <w:t>V. Досудебный (внесудебный) порядок обжалования решений и действий (бездействия) ПФР и его территориальных органов, предоставляющих государственную услугу, а также их должностных лиц</w:t>
      </w:r>
    </w:p>
    <w:bookmarkEnd w:id="148"/>
    <w:p w:rsidR="00E2396E" w:rsidRPr="00E2396E" w:rsidRDefault="00E2396E">
      <w:pPr>
        <w:rPr>
          <w:color w:val="000000"/>
        </w:rPr>
      </w:pPr>
    </w:p>
    <w:p w:rsidR="00E2396E" w:rsidRPr="00E2396E" w:rsidRDefault="00E2396E">
      <w:pPr>
        <w:pStyle w:val="1"/>
        <w:rPr>
          <w:color w:val="000000"/>
        </w:rPr>
      </w:pPr>
      <w:bookmarkStart w:id="149" w:name="sub_10510"/>
      <w:r w:rsidRPr="00E2396E">
        <w:rPr>
          <w:color w:val="000000"/>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w:t>
      </w:r>
    </w:p>
    <w:bookmarkEnd w:id="149"/>
    <w:p w:rsidR="00E2396E" w:rsidRPr="00E2396E" w:rsidRDefault="00E2396E">
      <w:pPr>
        <w:rPr>
          <w:color w:val="000000"/>
        </w:rPr>
      </w:pPr>
    </w:p>
    <w:p w:rsidR="00E2396E" w:rsidRPr="00E2396E" w:rsidRDefault="00E2396E">
      <w:pPr>
        <w:rPr>
          <w:color w:val="000000"/>
        </w:rPr>
      </w:pPr>
      <w:bookmarkStart w:id="150" w:name="sub_1104"/>
      <w:r w:rsidRPr="00E2396E">
        <w:rPr>
          <w:color w:val="000000"/>
        </w:rPr>
        <w:t>104. Гражданин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bookmarkEnd w:id="150"/>
    <w:p w:rsidR="00E2396E" w:rsidRPr="00E2396E" w:rsidRDefault="00E2396E">
      <w:pPr>
        <w:rPr>
          <w:color w:val="000000"/>
        </w:rPr>
      </w:pPr>
    </w:p>
    <w:p w:rsidR="00E2396E" w:rsidRPr="00E2396E" w:rsidRDefault="00E2396E">
      <w:pPr>
        <w:pStyle w:val="1"/>
        <w:rPr>
          <w:color w:val="000000"/>
        </w:rPr>
      </w:pPr>
      <w:bookmarkStart w:id="151" w:name="sub_10520"/>
      <w:r w:rsidRPr="00E2396E">
        <w:rPr>
          <w:color w:val="00000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51"/>
    <w:p w:rsidR="00E2396E" w:rsidRPr="00E2396E" w:rsidRDefault="00E2396E">
      <w:pPr>
        <w:rPr>
          <w:color w:val="000000"/>
        </w:rPr>
      </w:pPr>
    </w:p>
    <w:p w:rsidR="00E2396E" w:rsidRPr="00E2396E" w:rsidRDefault="00E2396E">
      <w:pPr>
        <w:rPr>
          <w:color w:val="000000"/>
        </w:rPr>
      </w:pPr>
      <w:bookmarkStart w:id="152" w:name="sub_1105"/>
      <w:r w:rsidRPr="00E2396E">
        <w:rPr>
          <w:color w:val="000000"/>
        </w:rPr>
        <w:t>105.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bookmarkEnd w:id="152"/>
    <w:p w:rsidR="00E2396E" w:rsidRPr="00E2396E" w:rsidRDefault="00E2396E">
      <w:pPr>
        <w:rPr>
          <w:color w:val="000000"/>
        </w:rPr>
      </w:pPr>
      <w:r w:rsidRPr="00E2396E">
        <w:rPr>
          <w:color w:val="000000"/>
        </w:rPr>
        <w:t>в ПФР - на решение и (или) действие (бездействие) руководителя территориального органа ПФР;</w:t>
      </w:r>
    </w:p>
    <w:p w:rsidR="00E2396E" w:rsidRPr="00E2396E" w:rsidRDefault="00E2396E">
      <w:pPr>
        <w:rPr>
          <w:color w:val="000000"/>
        </w:rPr>
      </w:pPr>
      <w:r w:rsidRPr="00E2396E">
        <w:rPr>
          <w:color w:val="000000"/>
        </w:rP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E2396E" w:rsidRPr="00E2396E" w:rsidRDefault="00E2396E">
      <w:pPr>
        <w:rPr>
          <w:color w:val="000000"/>
        </w:rPr>
      </w:pPr>
      <w:r w:rsidRPr="00E2396E">
        <w:rPr>
          <w:color w:val="000000"/>
        </w:rPr>
        <w:t>к руководителю территориального органа ПФР - на решение и (или) действие (бездействие) должностного лица территориального органа ПФР;</w:t>
      </w:r>
    </w:p>
    <w:p w:rsidR="00E2396E" w:rsidRPr="00E2396E" w:rsidRDefault="00E2396E">
      <w:pPr>
        <w:rPr>
          <w:color w:val="000000"/>
        </w:rPr>
      </w:pPr>
      <w:r w:rsidRPr="00E2396E">
        <w:rPr>
          <w:color w:val="000000"/>
        </w:rPr>
        <w:t>к руководителю многофункционального центра - на решение и (или) действие (бездействие) работника многофункционального центра;</w:t>
      </w:r>
    </w:p>
    <w:p w:rsidR="00E2396E" w:rsidRPr="00E2396E" w:rsidRDefault="00E2396E">
      <w:pPr>
        <w:rPr>
          <w:color w:val="000000"/>
        </w:rPr>
      </w:pPr>
      <w:r w:rsidRPr="00E2396E">
        <w:rPr>
          <w:color w:val="000000"/>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(или) действие (бездействие) многофункционального центра.</w:t>
      </w:r>
    </w:p>
    <w:p w:rsidR="00E2396E" w:rsidRPr="00E2396E" w:rsidRDefault="00E2396E">
      <w:pPr>
        <w:rPr>
          <w:color w:val="000000"/>
        </w:rPr>
      </w:pPr>
    </w:p>
    <w:p w:rsidR="00E2396E" w:rsidRPr="00E2396E" w:rsidRDefault="00E2396E">
      <w:pPr>
        <w:pStyle w:val="1"/>
        <w:rPr>
          <w:color w:val="000000"/>
        </w:rPr>
      </w:pPr>
      <w:bookmarkStart w:id="153" w:name="sub_10530"/>
      <w:r w:rsidRPr="00E2396E">
        <w:rPr>
          <w:color w:val="000000"/>
        </w:rPr>
        <w:t>Способы информирования граждан о порядке подачи и рассмотрения жалобы, в том числе с использованием Единого портала</w:t>
      </w:r>
    </w:p>
    <w:bookmarkEnd w:id="153"/>
    <w:p w:rsidR="00E2396E" w:rsidRPr="00E2396E" w:rsidRDefault="00E2396E">
      <w:pPr>
        <w:rPr>
          <w:color w:val="000000"/>
        </w:rPr>
      </w:pPr>
    </w:p>
    <w:p w:rsidR="00E2396E" w:rsidRPr="00E2396E" w:rsidRDefault="00E2396E">
      <w:pPr>
        <w:rPr>
          <w:color w:val="000000"/>
        </w:rPr>
      </w:pPr>
      <w:bookmarkStart w:id="154" w:name="sub_1106"/>
      <w:r w:rsidRPr="00E2396E">
        <w:rPr>
          <w:color w:val="000000"/>
        </w:rPr>
        <w:t xml:space="preserve">106. Информация о порядке подачи и рассмотрения жалобы размещается на информационных стендах в местах предоставления государственных услуг, на </w:t>
      </w:r>
      <w:hyperlink r:id="rId92" w:history="1">
        <w:r w:rsidRPr="00E2396E">
          <w:rPr>
            <w:rStyle w:val="a4"/>
            <w:color w:val="000000"/>
          </w:rPr>
          <w:t>сайте</w:t>
        </w:r>
      </w:hyperlink>
      <w:r w:rsidRPr="00E2396E">
        <w:rPr>
          <w:color w:val="000000"/>
        </w:rPr>
        <w:t xml:space="preserve"> ПФР, </w:t>
      </w:r>
      <w:hyperlink r:id="rId93" w:history="1">
        <w:r w:rsidRPr="00E2396E">
          <w:rPr>
            <w:rStyle w:val="a4"/>
            <w:color w:val="000000"/>
          </w:rPr>
          <w:t>Едином портале</w:t>
        </w:r>
      </w:hyperlink>
      <w:r w:rsidRPr="00E2396E">
        <w:rPr>
          <w:color w:val="000000"/>
        </w:rPr>
        <w:t>,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bookmarkEnd w:id="154"/>
    <w:p w:rsidR="00E2396E" w:rsidRPr="00E2396E" w:rsidRDefault="00E2396E">
      <w:pPr>
        <w:rPr>
          <w:color w:val="000000"/>
        </w:rPr>
      </w:pPr>
    </w:p>
    <w:p w:rsidR="00E2396E" w:rsidRPr="00E2396E" w:rsidRDefault="00E2396E">
      <w:pPr>
        <w:pStyle w:val="1"/>
        <w:rPr>
          <w:color w:val="000000"/>
        </w:rPr>
      </w:pPr>
      <w:bookmarkStart w:id="155" w:name="sub_10540"/>
      <w:r w:rsidRPr="00E2396E">
        <w:rPr>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bookmarkEnd w:id="155"/>
    <w:p w:rsidR="00E2396E" w:rsidRPr="00E2396E" w:rsidRDefault="00E2396E">
      <w:pPr>
        <w:rPr>
          <w:color w:val="000000"/>
        </w:rPr>
      </w:pPr>
    </w:p>
    <w:p w:rsidR="00E2396E" w:rsidRPr="00E2396E" w:rsidRDefault="00E2396E">
      <w:pPr>
        <w:rPr>
          <w:color w:val="000000"/>
        </w:rPr>
      </w:pPr>
      <w:bookmarkStart w:id="156" w:name="sub_1107"/>
      <w:r w:rsidRPr="00E2396E">
        <w:rPr>
          <w:color w:val="000000"/>
        </w:rPr>
        <w:t>107.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bookmarkEnd w:id="156"/>
    <w:p w:rsidR="00E2396E" w:rsidRPr="00E2396E" w:rsidRDefault="00E2396E">
      <w:pPr>
        <w:rPr>
          <w:color w:val="000000"/>
        </w:rPr>
      </w:pPr>
      <w:r w:rsidRPr="00E2396E">
        <w:rPr>
          <w:color w:val="000000"/>
        </w:rPr>
        <w:fldChar w:fldCharType="begin"/>
      </w:r>
      <w:r w:rsidRPr="00E2396E">
        <w:rPr>
          <w:color w:val="000000"/>
        </w:rPr>
        <w:instrText>HYPERLINK "http://ivo.garant.ru/document/redirect/12177515/0"</w:instrText>
      </w:r>
      <w:r w:rsidR="00F40FA2" w:rsidRPr="00E2396E">
        <w:rPr>
          <w:color w:val="000000"/>
        </w:rPr>
      </w:r>
      <w:r w:rsidRPr="00E2396E">
        <w:rPr>
          <w:color w:val="000000"/>
        </w:rPr>
        <w:fldChar w:fldCharType="separate"/>
      </w:r>
      <w:r w:rsidRPr="00E2396E">
        <w:rPr>
          <w:rStyle w:val="a4"/>
          <w:color w:val="000000"/>
        </w:rPr>
        <w:t>Федеральным законом</w:t>
      </w:r>
      <w:r w:rsidRPr="00E2396E">
        <w:rPr>
          <w:color w:val="000000"/>
        </w:rPr>
        <w:fldChar w:fldCharType="end"/>
      </w:r>
      <w:r w:rsidRPr="00E2396E">
        <w:rPr>
          <w:color w:val="000000"/>
        </w:rPr>
        <w:t xml:space="preserve"> от 27 июля 2010 г. N 210-ФЗ;</w:t>
      </w:r>
    </w:p>
    <w:p w:rsidR="00E2396E" w:rsidRPr="00E2396E" w:rsidRDefault="00E2396E">
      <w:pPr>
        <w:rPr>
          <w:color w:val="000000"/>
        </w:rPr>
      </w:pPr>
      <w:hyperlink r:id="rId94" w:history="1">
        <w:r w:rsidRPr="00E2396E">
          <w:rPr>
            <w:rStyle w:val="a4"/>
            <w:color w:val="000000"/>
          </w:rPr>
          <w:t>постановлением</w:t>
        </w:r>
      </w:hyperlink>
      <w:r w:rsidRPr="00E2396E">
        <w:rPr>
          <w:color w:val="00000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E2396E" w:rsidRPr="00E2396E" w:rsidRDefault="00E2396E">
      <w:pPr>
        <w:rPr>
          <w:color w:val="000000"/>
        </w:rPr>
      </w:pPr>
      <w:bookmarkStart w:id="157" w:name="sub_1108"/>
      <w:r w:rsidRPr="00E2396E">
        <w:rPr>
          <w:color w:val="000000"/>
        </w:rPr>
        <w:t xml:space="preserve">108.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w:t>
      </w:r>
      <w:hyperlink r:id="rId95" w:history="1">
        <w:r w:rsidRPr="00E2396E">
          <w:rPr>
            <w:rStyle w:val="a4"/>
            <w:color w:val="000000"/>
          </w:rPr>
          <w:t>Единого портала</w:t>
        </w:r>
      </w:hyperlink>
      <w:r w:rsidRPr="00E2396E">
        <w:rPr>
          <w:color w:val="000000"/>
        </w:rPr>
        <w:t>,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bookmarkEnd w:id="157"/>
    <w:p w:rsidR="00E2396E" w:rsidRPr="00E2396E" w:rsidRDefault="00E2396E">
      <w:pPr>
        <w:rPr>
          <w:color w:val="000000"/>
        </w:rPr>
      </w:pPr>
    </w:p>
    <w:p w:rsidR="00E2396E" w:rsidRPr="00E2396E" w:rsidRDefault="00E2396E">
      <w:pPr>
        <w:pStyle w:val="1"/>
        <w:rPr>
          <w:color w:val="000000"/>
        </w:rPr>
      </w:pPr>
      <w:bookmarkStart w:id="158" w:name="sub_10600"/>
      <w:r w:rsidRPr="00E2396E">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8"/>
    <w:p w:rsidR="00E2396E" w:rsidRPr="00E2396E" w:rsidRDefault="00E2396E">
      <w:pPr>
        <w:rPr>
          <w:color w:val="000000"/>
        </w:rPr>
      </w:pPr>
    </w:p>
    <w:p w:rsidR="00E2396E" w:rsidRPr="00E2396E" w:rsidRDefault="00E2396E">
      <w:pPr>
        <w:pStyle w:val="1"/>
        <w:rPr>
          <w:color w:val="000000"/>
        </w:rPr>
      </w:pPr>
      <w:bookmarkStart w:id="159" w:name="sub_10610"/>
      <w:r w:rsidRPr="00E2396E">
        <w:rPr>
          <w:color w:val="000000"/>
        </w:rPr>
        <w:t>Исчерпывающий перечень административных процедур (действий), выполняемых многофункциональными центрами</w:t>
      </w:r>
    </w:p>
    <w:bookmarkEnd w:id="159"/>
    <w:p w:rsidR="00E2396E" w:rsidRPr="00E2396E" w:rsidRDefault="00E2396E">
      <w:pPr>
        <w:rPr>
          <w:color w:val="000000"/>
        </w:rPr>
      </w:pPr>
    </w:p>
    <w:p w:rsidR="00E2396E" w:rsidRPr="00E2396E" w:rsidRDefault="00E2396E">
      <w:pPr>
        <w:rPr>
          <w:color w:val="000000"/>
        </w:rPr>
      </w:pPr>
      <w:bookmarkStart w:id="160" w:name="sub_1109"/>
      <w:r w:rsidRPr="00E2396E">
        <w:rPr>
          <w:color w:val="000000"/>
        </w:rPr>
        <w:t>109. Предоставление государственной услуги многофункциональным центром включает в себя следующие административные процедуры:</w:t>
      </w:r>
    </w:p>
    <w:bookmarkEnd w:id="160"/>
    <w:p w:rsidR="00E2396E" w:rsidRPr="00E2396E" w:rsidRDefault="00E2396E">
      <w:pPr>
        <w:rPr>
          <w:color w:val="000000"/>
        </w:rPr>
      </w:pPr>
      <w:r w:rsidRPr="00E2396E">
        <w:rPr>
          <w:color w:val="000000"/>
        </w:rP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2396E" w:rsidRPr="00E2396E" w:rsidRDefault="00E2396E">
      <w:pPr>
        <w:rPr>
          <w:color w:val="000000"/>
        </w:rPr>
      </w:pPr>
      <w:r w:rsidRPr="00E2396E">
        <w:rPr>
          <w:color w:val="000000"/>
        </w:rPr>
        <w:t>прием заявления гражданина о предоставлении государственной услуги и иных документов, необходимых для предоставления государственной услуги;</w:t>
      </w:r>
    </w:p>
    <w:p w:rsidR="00E2396E" w:rsidRPr="00E2396E" w:rsidRDefault="00E2396E">
      <w:pPr>
        <w:rPr>
          <w:color w:val="000000"/>
        </w:rPr>
      </w:pPr>
      <w:r w:rsidRPr="00E2396E">
        <w:rPr>
          <w:color w:val="000000"/>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2396E" w:rsidRPr="00E2396E" w:rsidRDefault="00E2396E">
      <w:pPr>
        <w:rPr>
          <w:color w:val="000000"/>
        </w:rPr>
      </w:pPr>
      <w:r w:rsidRPr="00E2396E">
        <w:rPr>
          <w:color w:val="000000"/>
        </w:rPr>
        <w:t>выдачу гражданину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2396E" w:rsidRPr="00E2396E" w:rsidRDefault="00E2396E">
      <w:pPr>
        <w:rPr>
          <w:color w:val="000000"/>
        </w:rPr>
      </w:pPr>
      <w:r w:rsidRPr="00E2396E">
        <w:rPr>
          <w:color w:val="000000"/>
        </w:rPr>
        <w:t xml:space="preserve">действия, необходимые для предоставления государственной услуги, в том числе связанные с проверкой действительности усиленной </w:t>
      </w:r>
      <w:hyperlink r:id="rId96" w:history="1">
        <w:r w:rsidRPr="00E2396E">
          <w:rPr>
            <w:rStyle w:val="a4"/>
            <w:color w:val="000000"/>
          </w:rPr>
          <w:t>квалифицированной электронной подписи</w:t>
        </w:r>
      </w:hyperlink>
      <w:r w:rsidRPr="00E2396E">
        <w:rPr>
          <w:color w:val="000000"/>
        </w:rPr>
        <w:t xml:space="preserve">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97" w:history="1">
        <w:r w:rsidRPr="00E2396E">
          <w:rPr>
            <w:rStyle w:val="a4"/>
            <w:color w:val="000000"/>
          </w:rPr>
          <w:t>абзацем тринадцатым пункта 15</w:t>
        </w:r>
      </w:hyperlink>
      <w:r w:rsidRPr="00E2396E">
        <w:rPr>
          <w:color w:val="000000"/>
        </w:rPr>
        <w:t xml:space="preserve"> Правил разработки и утверждения административных регламентов предоставления государственных услуг, утвержденных </w:t>
      </w:r>
      <w:hyperlink r:id="rId98" w:history="1">
        <w:r w:rsidRPr="00E2396E">
          <w:rPr>
            <w:rStyle w:val="a4"/>
            <w:color w:val="000000"/>
          </w:rPr>
          <w:t>постановлением</w:t>
        </w:r>
      </w:hyperlink>
      <w:r w:rsidRPr="00E2396E">
        <w:rPr>
          <w:color w:val="00000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w:t>
      </w:r>
    </w:p>
    <w:p w:rsidR="00E2396E" w:rsidRPr="00E2396E" w:rsidRDefault="00E2396E">
      <w:pPr>
        <w:rPr>
          <w:color w:val="000000"/>
        </w:rPr>
      </w:pPr>
    </w:p>
    <w:p w:rsidR="00E2396E" w:rsidRPr="00E2396E" w:rsidRDefault="00E2396E">
      <w:pPr>
        <w:pStyle w:val="1"/>
        <w:rPr>
          <w:color w:val="000000"/>
        </w:rPr>
      </w:pPr>
      <w:bookmarkStart w:id="161" w:name="sub_10620"/>
      <w:r w:rsidRPr="00E2396E">
        <w:rPr>
          <w:color w:val="000000"/>
        </w:rPr>
        <w:t>Административная процедура по информированию гражданина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bookmarkEnd w:id="161"/>
    <w:p w:rsidR="00E2396E" w:rsidRPr="00E2396E" w:rsidRDefault="00E2396E">
      <w:pPr>
        <w:rPr>
          <w:color w:val="000000"/>
        </w:rPr>
      </w:pPr>
    </w:p>
    <w:p w:rsidR="00E2396E" w:rsidRPr="00E2396E" w:rsidRDefault="00E2396E">
      <w:pPr>
        <w:rPr>
          <w:color w:val="000000"/>
        </w:rPr>
      </w:pPr>
      <w:bookmarkStart w:id="162" w:name="sub_1110"/>
      <w:r w:rsidRPr="00E2396E">
        <w:rPr>
          <w:color w:val="000000"/>
        </w:rPr>
        <w:t>110. Основанием для начала административной процедуры является обращение гражданина в многофункциональный центр.</w:t>
      </w:r>
    </w:p>
    <w:p w:rsidR="00E2396E" w:rsidRPr="00E2396E" w:rsidRDefault="00E2396E">
      <w:pPr>
        <w:rPr>
          <w:color w:val="000000"/>
        </w:rPr>
      </w:pPr>
      <w:bookmarkStart w:id="163" w:name="sub_1111"/>
      <w:bookmarkEnd w:id="162"/>
      <w:r w:rsidRPr="00E2396E">
        <w:rPr>
          <w:color w:val="000000"/>
        </w:rPr>
        <w:t>111. 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указанной в том числе в комплексном запросе, осуществляется:</w:t>
      </w:r>
    </w:p>
    <w:bookmarkEnd w:id="163"/>
    <w:p w:rsidR="00E2396E" w:rsidRPr="00E2396E" w:rsidRDefault="00E2396E">
      <w:pPr>
        <w:rPr>
          <w:color w:val="000000"/>
        </w:rPr>
      </w:pPr>
      <w:r w:rsidRPr="00E2396E">
        <w:rPr>
          <w:color w:val="000000"/>
        </w:rPr>
        <w:t>в ходе личного приема гражданина;</w:t>
      </w:r>
    </w:p>
    <w:p w:rsidR="00E2396E" w:rsidRPr="00E2396E" w:rsidRDefault="00E2396E">
      <w:pPr>
        <w:rPr>
          <w:color w:val="000000"/>
        </w:rPr>
      </w:pPr>
      <w:r w:rsidRPr="00E2396E">
        <w:rPr>
          <w:color w:val="000000"/>
        </w:rPr>
        <w:t>по телефону;</w:t>
      </w:r>
    </w:p>
    <w:p w:rsidR="00E2396E" w:rsidRPr="00E2396E" w:rsidRDefault="00E2396E">
      <w:pPr>
        <w:rPr>
          <w:color w:val="000000"/>
        </w:rPr>
      </w:pPr>
      <w:r w:rsidRPr="00E2396E">
        <w:rPr>
          <w:color w:val="000000"/>
        </w:rPr>
        <w:t>по электронной почте.</w:t>
      </w:r>
    </w:p>
    <w:p w:rsidR="00E2396E" w:rsidRPr="00E2396E" w:rsidRDefault="00E2396E">
      <w:pPr>
        <w:rPr>
          <w:color w:val="000000"/>
        </w:rPr>
      </w:pPr>
      <w:bookmarkStart w:id="164" w:name="sub_1112"/>
      <w:r w:rsidRPr="00E2396E">
        <w:rPr>
          <w:color w:val="000000"/>
        </w:rPr>
        <w:t>112.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одного рабочего дня, следующего за днем получения многофункциональным центром указанного запроса.</w:t>
      </w:r>
    </w:p>
    <w:p w:rsidR="00E2396E" w:rsidRPr="00E2396E" w:rsidRDefault="00E2396E">
      <w:pPr>
        <w:rPr>
          <w:color w:val="000000"/>
        </w:rPr>
      </w:pPr>
      <w:bookmarkStart w:id="165" w:name="sub_1113"/>
      <w:bookmarkEnd w:id="164"/>
      <w:r w:rsidRPr="00E2396E">
        <w:rPr>
          <w:color w:val="000000"/>
        </w:rPr>
        <w:t>113. Результатом административной процедуры является предоставление гражданину полной и понятной информации по вопросам, связанным с предоставлением государственной услуги.</w:t>
      </w:r>
    </w:p>
    <w:bookmarkEnd w:id="165"/>
    <w:p w:rsidR="00E2396E" w:rsidRPr="00E2396E" w:rsidRDefault="00E2396E">
      <w:pPr>
        <w:rPr>
          <w:color w:val="000000"/>
        </w:rPr>
      </w:pPr>
    </w:p>
    <w:p w:rsidR="00E2396E" w:rsidRPr="00E2396E" w:rsidRDefault="00E2396E">
      <w:pPr>
        <w:pStyle w:val="1"/>
        <w:rPr>
          <w:color w:val="000000"/>
        </w:rPr>
      </w:pPr>
      <w:bookmarkStart w:id="166" w:name="sub_10630"/>
      <w:r w:rsidRPr="00E2396E">
        <w:rPr>
          <w:color w:val="000000"/>
        </w:rPr>
        <w:t>Административная процедура по приему многофункциональным центром запроса гражданина о предоставлении государственной услуги и иных документов, необходимых для предоставления государственной услуги</w:t>
      </w:r>
    </w:p>
    <w:bookmarkEnd w:id="166"/>
    <w:p w:rsidR="00E2396E" w:rsidRPr="00E2396E" w:rsidRDefault="00E2396E">
      <w:pPr>
        <w:rPr>
          <w:color w:val="000000"/>
        </w:rPr>
      </w:pPr>
    </w:p>
    <w:p w:rsidR="00E2396E" w:rsidRPr="00E2396E" w:rsidRDefault="00E2396E">
      <w:pPr>
        <w:rPr>
          <w:color w:val="000000"/>
        </w:rPr>
      </w:pPr>
      <w:bookmarkStart w:id="167" w:name="sub_1114"/>
      <w:r w:rsidRPr="00E2396E">
        <w:rPr>
          <w:color w:val="000000"/>
        </w:rPr>
        <w:t>114. Основанием для начала административной процедуры является личное обращение гражданина в многофункциональный центр с заявлением и документами, необходимыми для предоставления государственной услуги, поданными в том числе посредством комплексного запроса.</w:t>
      </w:r>
    </w:p>
    <w:bookmarkEnd w:id="167"/>
    <w:p w:rsidR="00E2396E" w:rsidRPr="00E2396E" w:rsidRDefault="00E2396E">
      <w:pPr>
        <w:rPr>
          <w:color w:val="000000"/>
        </w:rPr>
      </w:pPr>
      <w:r w:rsidRPr="00E2396E">
        <w:rPr>
          <w:color w:val="000000"/>
        </w:rPr>
        <w:t>Граждане могут обращаться за предоставлением государственной услуги в любое время после возникновения права на нее без ограничения каким-либо сроком путем подачи заявления в многофункциональный центр непосредственно, через представителя.</w:t>
      </w:r>
    </w:p>
    <w:p w:rsidR="00E2396E" w:rsidRPr="00E2396E" w:rsidRDefault="00E2396E">
      <w:pPr>
        <w:rPr>
          <w:color w:val="000000"/>
        </w:rPr>
      </w:pPr>
      <w:bookmarkStart w:id="168" w:name="sub_1115"/>
      <w:r w:rsidRPr="00E2396E">
        <w:rPr>
          <w:color w:val="000000"/>
        </w:rPr>
        <w:t>115. Прием заявления о предоставлении государственной услуги и прилагаемых к нему документов осуществляется работниками многофункционального центра.</w:t>
      </w:r>
    </w:p>
    <w:bookmarkEnd w:id="168"/>
    <w:p w:rsidR="00E2396E" w:rsidRPr="00E2396E" w:rsidRDefault="00E2396E">
      <w:pPr>
        <w:rPr>
          <w:color w:val="000000"/>
        </w:rPr>
      </w:pPr>
      <w:r w:rsidRPr="00E2396E">
        <w:rPr>
          <w:color w:val="000000"/>
        </w:rPr>
        <w:t>Работник многофункционального центра устанавливает факт принадлежности предъявленного документа, удостоверяющего личность, обратившемуся лицу.</w:t>
      </w:r>
    </w:p>
    <w:p w:rsidR="00E2396E" w:rsidRPr="00E2396E" w:rsidRDefault="00E2396E">
      <w:pPr>
        <w:rPr>
          <w:color w:val="000000"/>
        </w:rPr>
      </w:pPr>
      <w:r w:rsidRPr="00E2396E">
        <w:rPr>
          <w:color w:val="000000"/>
        </w:rPr>
        <w:t>Работник многофункционального центра оформляет и выдает гражданину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работника многофункционального центра, принявшего документы.</w:t>
      </w:r>
    </w:p>
    <w:p w:rsidR="00E2396E" w:rsidRPr="00E2396E" w:rsidRDefault="00E2396E">
      <w:pPr>
        <w:rPr>
          <w:color w:val="000000"/>
        </w:rPr>
      </w:pPr>
      <w:r w:rsidRPr="00E2396E">
        <w:rPr>
          <w:color w:val="000000"/>
        </w:rPr>
        <w:t>Работник многофункционального центра изготавливает скан-копии принятых от гражданина документов, возвращает документы гражданину.</w:t>
      </w:r>
    </w:p>
    <w:p w:rsidR="00E2396E" w:rsidRPr="00E2396E" w:rsidRDefault="00E2396E">
      <w:pPr>
        <w:rPr>
          <w:color w:val="000000"/>
        </w:rPr>
      </w:pPr>
      <w:bookmarkStart w:id="169" w:name="sub_1116"/>
      <w:r w:rsidRPr="00E2396E">
        <w:rPr>
          <w:color w:val="000000"/>
        </w:rPr>
        <w:t>116. 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bookmarkEnd w:id="169"/>
    <w:p w:rsidR="00E2396E" w:rsidRPr="00E2396E" w:rsidRDefault="00E2396E">
      <w:pPr>
        <w:rPr>
          <w:color w:val="000000"/>
        </w:rPr>
      </w:pPr>
      <w:r w:rsidRPr="00E2396E">
        <w:rPr>
          <w:color w:val="000000"/>
        </w:rPr>
        <w:t xml:space="preserve">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99" w:history="1">
        <w:r w:rsidRPr="00E2396E">
          <w:rPr>
            <w:rStyle w:val="a4"/>
            <w:color w:val="000000"/>
          </w:rPr>
          <w:t>Правилами</w:t>
        </w:r>
      </w:hyperlink>
      <w:r w:rsidRPr="00E2396E">
        <w:rPr>
          <w:color w:val="000000"/>
        </w:rPr>
        <w:t xml:space="preserve"> от 22 декабря 2012 г. N 1376, 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могут быть направлены многофункциональным центром в территориальный орган ПФР в электронной форме по защищенным каналам связи, заверенные усиленной </w:t>
      </w:r>
      <w:hyperlink r:id="rId100" w:history="1">
        <w:r w:rsidRPr="00E2396E">
          <w:rPr>
            <w:rStyle w:val="a4"/>
            <w:color w:val="000000"/>
          </w:rPr>
          <w:t>квалифицированной электронной подписью</w:t>
        </w:r>
      </w:hyperlink>
      <w:r w:rsidRPr="00E2396E">
        <w:rPr>
          <w:color w:val="000000"/>
        </w:rPr>
        <w:t>. При этом оригиналы названных заявлений и документов на бумажных носителях в территориальный орган ПФР не представляются.</w:t>
      </w:r>
    </w:p>
    <w:p w:rsidR="00E2396E" w:rsidRPr="00E2396E" w:rsidRDefault="00E2396E">
      <w:pPr>
        <w:rPr>
          <w:color w:val="000000"/>
        </w:rPr>
      </w:pPr>
      <w:r w:rsidRPr="00E2396E">
        <w:rPr>
          <w:color w:val="000000"/>
        </w:rPr>
        <w:t>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E2396E" w:rsidRPr="00E2396E" w:rsidRDefault="00E2396E">
      <w:pPr>
        <w:rPr>
          <w:color w:val="000000"/>
        </w:rPr>
      </w:pPr>
      <w:r w:rsidRPr="00E2396E">
        <w:rPr>
          <w:color w:val="000000"/>
        </w:rPr>
        <w:t xml:space="preserve">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государственной и (или) муниципальной услуги, за исключением документов, на которые распространяется требование </w:t>
      </w:r>
      <w:hyperlink r:id="rId101" w:history="1">
        <w:r w:rsidRPr="00E2396E">
          <w:rPr>
            <w:rStyle w:val="a4"/>
            <w:color w:val="000000"/>
          </w:rPr>
          <w:t>пункта 2 части 1 статьи 7</w:t>
        </w:r>
      </w:hyperlink>
      <w:r w:rsidRPr="00E2396E">
        <w:rPr>
          <w:color w:val="000000"/>
        </w:rPr>
        <w:t xml:space="preserve"> Федерального закона от 27 июля 2007 г. N 210-ФЗ, а также сведений, документов и (или) информации, которые у гражданина отсутствуют и должны быть получены по результатам предоставления иных указанных в запросе государственных и (или) муниципальных услуг.</w:t>
      </w:r>
    </w:p>
    <w:p w:rsidR="00E2396E" w:rsidRPr="00E2396E" w:rsidRDefault="00E2396E">
      <w:pPr>
        <w:pStyle w:val="a6"/>
        <w:rPr>
          <w:color w:val="000000"/>
          <w:sz w:val="16"/>
          <w:szCs w:val="16"/>
          <w:shd w:val="clear" w:color="auto" w:fill="F0F0F0"/>
        </w:rPr>
      </w:pPr>
      <w:r w:rsidRPr="00E2396E">
        <w:rPr>
          <w:color w:val="000000"/>
          <w:sz w:val="16"/>
          <w:szCs w:val="16"/>
          <w:shd w:val="clear" w:color="auto" w:fill="F0F0F0"/>
        </w:rPr>
        <w:t>ГАРАНТ:</w:t>
      </w:r>
    </w:p>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 xml:space="preserve">По-видимому, в тексте предыдущего абзаца допущена опечатка. Дату названного </w:t>
      </w:r>
      <w:hyperlink r:id="rId102" w:history="1">
        <w:r w:rsidRPr="00E2396E">
          <w:rPr>
            <w:rStyle w:val="a4"/>
            <w:color w:val="000000"/>
            <w:shd w:val="clear" w:color="auto" w:fill="F0F0F0"/>
          </w:rPr>
          <w:t>Федерального закона</w:t>
        </w:r>
      </w:hyperlink>
      <w:r w:rsidRPr="00E2396E">
        <w:rPr>
          <w:color w:val="000000"/>
          <w:shd w:val="clear" w:color="auto" w:fill="F0F0F0"/>
        </w:rPr>
        <w:t xml:space="preserve"> следует читать как "27 июля 2010 г."</w:t>
      </w:r>
    </w:p>
    <w:p w:rsidR="00E2396E" w:rsidRPr="00E2396E" w:rsidRDefault="00E2396E">
      <w:pPr>
        <w:rPr>
          <w:color w:val="000000"/>
        </w:rPr>
      </w:pPr>
      <w:bookmarkStart w:id="170" w:name="sub_1117"/>
      <w:r w:rsidRPr="00E2396E">
        <w:rPr>
          <w:color w:val="000000"/>
        </w:rPr>
        <w:t>117. Результатом административной процедуры является прием работником многофункционального центра заявления и документов, представленных гражданином.</w:t>
      </w:r>
    </w:p>
    <w:bookmarkEnd w:id="170"/>
    <w:p w:rsidR="00E2396E" w:rsidRPr="00E2396E" w:rsidRDefault="00E2396E">
      <w:pPr>
        <w:rPr>
          <w:color w:val="000000"/>
        </w:rPr>
      </w:pPr>
      <w:r w:rsidRPr="00E2396E">
        <w:rPr>
          <w:color w:val="000000"/>
        </w:rPr>
        <w:t xml:space="preserve">Результаты предоставления государственной услуги могут быть направлены по желанию гражданина в электронной форме, подписанной усиленной </w:t>
      </w:r>
      <w:hyperlink r:id="rId103" w:history="1">
        <w:r w:rsidRPr="00E2396E">
          <w:rPr>
            <w:rStyle w:val="a4"/>
            <w:color w:val="000000"/>
          </w:rPr>
          <w:t>квалифицированной электронной подписью</w:t>
        </w:r>
      </w:hyperlink>
      <w:r w:rsidRPr="00E2396E">
        <w:rPr>
          <w:color w:val="000000"/>
        </w:rPr>
        <w:t>, по месту требования на адрес электронной почты, указанный гражданином при формировании запроса.</w:t>
      </w:r>
    </w:p>
    <w:p w:rsidR="00E2396E" w:rsidRPr="00E2396E" w:rsidRDefault="00E2396E">
      <w:pPr>
        <w:rPr>
          <w:color w:val="000000"/>
        </w:rPr>
      </w:pPr>
    </w:p>
    <w:p w:rsidR="00E2396E" w:rsidRPr="00E2396E" w:rsidRDefault="00E2396E">
      <w:pPr>
        <w:pStyle w:val="1"/>
        <w:rPr>
          <w:color w:val="000000"/>
        </w:rPr>
      </w:pPr>
      <w:bookmarkStart w:id="171" w:name="sub_10640"/>
      <w:r w:rsidRPr="00E2396E">
        <w:rPr>
          <w:color w:val="000000"/>
        </w:rPr>
        <w:t>Административная процедура по формированию и направлению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bookmarkEnd w:id="171"/>
    <w:p w:rsidR="00E2396E" w:rsidRPr="00E2396E" w:rsidRDefault="00E2396E">
      <w:pPr>
        <w:rPr>
          <w:color w:val="000000"/>
        </w:rPr>
      </w:pPr>
    </w:p>
    <w:p w:rsidR="00E2396E" w:rsidRPr="00E2396E" w:rsidRDefault="00E2396E">
      <w:pPr>
        <w:rPr>
          <w:color w:val="000000"/>
        </w:rPr>
      </w:pPr>
      <w:bookmarkStart w:id="172" w:name="sub_1118"/>
      <w:r w:rsidRPr="00E2396E">
        <w:rPr>
          <w:color w:val="000000"/>
        </w:rPr>
        <w:t>118.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bookmarkEnd w:id="172"/>
    <w:p w:rsidR="00E2396E" w:rsidRPr="00E2396E" w:rsidRDefault="00E2396E">
      <w:pPr>
        <w:rPr>
          <w:color w:val="000000"/>
        </w:rPr>
      </w:pPr>
    </w:p>
    <w:p w:rsidR="00E2396E" w:rsidRPr="00E2396E" w:rsidRDefault="00E2396E">
      <w:pPr>
        <w:pStyle w:val="1"/>
        <w:rPr>
          <w:color w:val="000000"/>
        </w:rPr>
      </w:pPr>
      <w:bookmarkStart w:id="173" w:name="sub_10650"/>
      <w:r w:rsidRPr="00E2396E">
        <w:rPr>
          <w:color w:val="000000"/>
        </w:rPr>
        <w:t>Административная процедура по выдаче гражданину результата предоставления государственной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выдаче документов, включая составление на бумажном носителе и заверение выписок из информационной системы</w:t>
      </w:r>
    </w:p>
    <w:bookmarkEnd w:id="173"/>
    <w:p w:rsidR="00E2396E" w:rsidRPr="00E2396E" w:rsidRDefault="00E2396E">
      <w:pPr>
        <w:rPr>
          <w:color w:val="000000"/>
        </w:rPr>
      </w:pPr>
    </w:p>
    <w:p w:rsidR="00E2396E" w:rsidRPr="00E2396E" w:rsidRDefault="00E2396E">
      <w:pPr>
        <w:rPr>
          <w:color w:val="000000"/>
        </w:rPr>
      </w:pPr>
      <w:bookmarkStart w:id="174" w:name="sub_1119"/>
      <w:r w:rsidRPr="00E2396E">
        <w:rPr>
          <w:color w:val="000000"/>
        </w:rPr>
        <w:t>119. Основанием для начала административной процедуры является обращение гражданина за выдачей справки (сведений) о назначенном дополнительном материальном обеспечении либо решения об отказе в удовлетворении поданного заявления.</w:t>
      </w:r>
    </w:p>
    <w:bookmarkEnd w:id="174"/>
    <w:p w:rsidR="00E2396E" w:rsidRPr="00E2396E" w:rsidRDefault="00E2396E">
      <w:pPr>
        <w:rPr>
          <w:color w:val="000000"/>
        </w:rPr>
      </w:pPr>
      <w:r w:rsidRPr="00E2396E">
        <w:rPr>
          <w:color w:val="000000"/>
        </w:rPr>
        <w:t>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получает справку (сведения) о назначенном дополнительном материальном обеспечении либо формирует решение об отказе в удовлетворении поданного заявления, поступившего из территориального органа ПФР посредством системы межведомственного электронного взаимодействия.</w:t>
      </w:r>
    </w:p>
    <w:p w:rsidR="00E2396E" w:rsidRPr="00E2396E" w:rsidRDefault="00E2396E">
      <w:pPr>
        <w:rPr>
          <w:color w:val="000000"/>
        </w:rPr>
      </w:pPr>
      <w:r w:rsidRPr="00E2396E">
        <w:rPr>
          <w:color w:val="000000"/>
        </w:rPr>
        <w:t>Работник многофункционального центра распечатывает справку о размере дополнительного материального обеспечения либо решение об отказе в удовлетворении поданного заявления, ставит штамп многофункционального центра и печать, заверяет подписью с ее расшифровкой.</w:t>
      </w:r>
    </w:p>
    <w:p w:rsidR="00E2396E" w:rsidRPr="00E2396E" w:rsidRDefault="00E2396E">
      <w:pPr>
        <w:rPr>
          <w:color w:val="000000"/>
        </w:rPr>
      </w:pPr>
      <w:bookmarkStart w:id="175" w:name="sub_1120"/>
      <w:r w:rsidRPr="00E2396E">
        <w:rPr>
          <w:color w:val="000000"/>
        </w:rPr>
        <w:t>120. Результатом административной процедуры является выдача справки (сведений) о назначенном дополнительном материальном обеспечении либо решения об отказе в удовлетворении поданного заявления гражданину (представителю гражданина).</w:t>
      </w:r>
    </w:p>
    <w:bookmarkEnd w:id="175"/>
    <w:p w:rsidR="00E2396E" w:rsidRPr="00E2396E" w:rsidRDefault="00E2396E">
      <w:pPr>
        <w:rPr>
          <w:color w:val="000000"/>
        </w:rPr>
      </w:pPr>
    </w:p>
    <w:p w:rsidR="00E2396E" w:rsidRPr="00E2396E" w:rsidRDefault="00E2396E">
      <w:pPr>
        <w:pStyle w:val="1"/>
        <w:rPr>
          <w:color w:val="000000"/>
        </w:rPr>
      </w:pPr>
      <w:bookmarkStart w:id="176" w:name="sub_10660"/>
      <w:r w:rsidRPr="00E2396E">
        <w:rPr>
          <w:color w:val="000000"/>
        </w:rPr>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bookmarkEnd w:id="176"/>
    <w:p w:rsidR="00E2396E" w:rsidRPr="00E2396E" w:rsidRDefault="00E2396E">
      <w:pPr>
        <w:rPr>
          <w:color w:val="000000"/>
        </w:rPr>
      </w:pPr>
    </w:p>
    <w:p w:rsidR="00E2396E" w:rsidRPr="00E2396E" w:rsidRDefault="00E2396E">
      <w:pPr>
        <w:rPr>
          <w:color w:val="000000"/>
        </w:rPr>
      </w:pPr>
      <w:bookmarkStart w:id="177" w:name="sub_1121"/>
      <w:r w:rsidRPr="00E2396E">
        <w:rPr>
          <w:color w:val="000000"/>
        </w:rPr>
        <w:t xml:space="preserve">121. При обращении гражданина за предоставлением государственной услуги в порядке, указанном в </w:t>
      </w:r>
      <w:hyperlink w:anchor="sub_1061" w:history="1">
        <w:r w:rsidRPr="00E2396E">
          <w:rPr>
            <w:rStyle w:val="a4"/>
            <w:color w:val="000000"/>
          </w:rPr>
          <w:t>пункте 61</w:t>
        </w:r>
      </w:hyperlink>
      <w:r w:rsidRPr="00E2396E">
        <w:rPr>
          <w:color w:val="000000"/>
        </w:rPr>
        <w:t xml:space="preserve"> Административного регламента, заявление подписывается простой </w:t>
      </w:r>
      <w:hyperlink r:id="rId104" w:history="1">
        <w:r w:rsidRPr="00E2396E">
          <w:rPr>
            <w:rStyle w:val="a4"/>
            <w:color w:val="000000"/>
          </w:rPr>
          <w:t>электронной подписью</w:t>
        </w:r>
      </w:hyperlink>
      <w:r w:rsidRPr="00E2396E">
        <w:rPr>
          <w:color w:val="000000"/>
        </w:rPr>
        <w:t xml:space="preserve"> гражданина, которая проходит проверку посредством единой системы идентификации и аутентификации.</w:t>
      </w:r>
    </w:p>
    <w:bookmarkEnd w:id="177"/>
    <w:p w:rsidR="00E2396E" w:rsidRPr="00E2396E" w:rsidRDefault="00E2396E">
      <w:pPr>
        <w:rPr>
          <w:color w:val="000000"/>
        </w:rPr>
      </w:pPr>
    </w:p>
    <w:p w:rsidR="00E2396E" w:rsidRPr="00E2396E" w:rsidRDefault="00E2396E">
      <w:pPr>
        <w:pStyle w:val="1"/>
        <w:rPr>
          <w:color w:val="000000"/>
        </w:rPr>
      </w:pPr>
      <w:bookmarkStart w:id="178" w:name="sub_10670"/>
      <w:r w:rsidRPr="00E2396E">
        <w:rPr>
          <w:color w:val="000000"/>
        </w:rPr>
        <w:t>Порядок досудебного (внесудебного) обжалования решений и действий (бездействия) многофункциональных центров и их работников</w:t>
      </w:r>
    </w:p>
    <w:bookmarkEnd w:id="178"/>
    <w:p w:rsidR="00E2396E" w:rsidRPr="00E2396E" w:rsidRDefault="00E2396E">
      <w:pPr>
        <w:rPr>
          <w:color w:val="000000"/>
        </w:rPr>
      </w:pPr>
    </w:p>
    <w:p w:rsidR="00E2396E" w:rsidRPr="00E2396E" w:rsidRDefault="00E2396E">
      <w:pPr>
        <w:rPr>
          <w:color w:val="000000"/>
        </w:rPr>
      </w:pPr>
      <w:bookmarkStart w:id="179" w:name="sub_1122"/>
      <w:r w:rsidRPr="00E2396E">
        <w:rPr>
          <w:color w:val="000000"/>
        </w:rPr>
        <w:t xml:space="preserve">122. 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04" w:history="1">
        <w:r w:rsidRPr="00E2396E">
          <w:rPr>
            <w:rStyle w:val="a4"/>
            <w:color w:val="000000"/>
          </w:rPr>
          <w:t>пунктами 104 - 108</w:t>
        </w:r>
      </w:hyperlink>
      <w:r w:rsidRPr="00E2396E">
        <w:rPr>
          <w:color w:val="000000"/>
        </w:rPr>
        <w:t xml:space="preserve"> Административного регламента.</w:t>
      </w:r>
    </w:p>
    <w:bookmarkEnd w:id="179"/>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a"/>
        <w:rPr>
          <w:color w:val="000000"/>
        </w:rPr>
      </w:pPr>
      <w:bookmarkStart w:id="180" w:name="sub_111"/>
      <w:r w:rsidRPr="00E2396E">
        <w:rPr>
          <w:color w:val="000000"/>
          <w:vertAlign w:val="superscript"/>
        </w:rPr>
        <w:t>1</w:t>
      </w:r>
      <w:r w:rsidRPr="00E2396E">
        <w:rPr>
          <w:color w:val="000000"/>
        </w:rPr>
        <w:t xml:space="preserve"> С 1 июля 2019 года в соответствии с </w:t>
      </w:r>
      <w:hyperlink r:id="rId105" w:history="1">
        <w:r w:rsidRPr="00E2396E">
          <w:rPr>
            <w:rStyle w:val="a4"/>
            <w:color w:val="000000"/>
          </w:rPr>
          <w:t>распоряжением</w:t>
        </w:r>
      </w:hyperlink>
      <w:r w:rsidRPr="00E2396E">
        <w:rPr>
          <w:color w:val="000000"/>
        </w:rPr>
        <w:t xml:space="preserve"> Правительства Российской Федерации от 23 августа 2018 г. N 1745-р (Собрание законодательства Российской Федерации, 2018, N 35, ст. 5601) (далее - распоряжение Правительства Российской Федерации от 23 августа 2018 г. N 1745-р).</w:t>
      </w:r>
    </w:p>
    <w:p w:rsidR="00E2396E" w:rsidRPr="00E2396E" w:rsidRDefault="00E2396E">
      <w:pPr>
        <w:pStyle w:val="aa"/>
        <w:rPr>
          <w:color w:val="000000"/>
        </w:rPr>
      </w:pPr>
      <w:bookmarkStart w:id="181" w:name="sub_2222"/>
      <w:bookmarkEnd w:id="180"/>
      <w:r w:rsidRPr="00E2396E">
        <w:rPr>
          <w:color w:val="000000"/>
          <w:vertAlign w:val="superscript"/>
        </w:rPr>
        <w:t>2</w:t>
      </w:r>
      <w:r w:rsidRPr="00E2396E">
        <w:rPr>
          <w:color w:val="000000"/>
        </w:rPr>
        <w:t xml:space="preserve"> С 1 июля 2019 года в соответствии с </w:t>
      </w:r>
      <w:hyperlink r:id="rId106" w:history="1">
        <w:r w:rsidRPr="00E2396E">
          <w:rPr>
            <w:rStyle w:val="a4"/>
            <w:color w:val="000000"/>
          </w:rPr>
          <w:t>распоряжением</w:t>
        </w:r>
      </w:hyperlink>
      <w:r w:rsidRPr="00E2396E">
        <w:rPr>
          <w:color w:val="000000"/>
        </w:rPr>
        <w:t xml:space="preserve"> Правительства Российской Федерации от 23 августа 2018 г. N 1745-р.</w:t>
      </w:r>
    </w:p>
    <w:p w:rsidR="00E2396E" w:rsidRPr="00E2396E" w:rsidRDefault="00E2396E">
      <w:pPr>
        <w:pStyle w:val="aa"/>
        <w:rPr>
          <w:color w:val="000000"/>
        </w:rPr>
      </w:pPr>
      <w:bookmarkStart w:id="182" w:name="sub_3333"/>
      <w:bookmarkEnd w:id="181"/>
      <w:r w:rsidRPr="00E2396E">
        <w:rPr>
          <w:color w:val="000000"/>
          <w:vertAlign w:val="superscript"/>
        </w:rPr>
        <w:t>3</w:t>
      </w:r>
      <w:r w:rsidRPr="00E2396E">
        <w:rPr>
          <w:color w:val="000000"/>
        </w:rPr>
        <w:t xml:space="preserve"> До 1 июля 2019 г. в соответствии с </w:t>
      </w:r>
      <w:hyperlink r:id="rId107" w:history="1">
        <w:r w:rsidRPr="00E2396E">
          <w:rPr>
            <w:rStyle w:val="a4"/>
            <w:color w:val="000000"/>
          </w:rPr>
          <w:t>распоряжением</w:t>
        </w:r>
      </w:hyperlink>
      <w:r w:rsidRPr="00E2396E">
        <w:rPr>
          <w:color w:val="000000"/>
        </w:rPr>
        <w:t xml:space="preserve"> Правительства Российской Федерации от 23 августа 2018 г. N 1745-р.</w:t>
      </w:r>
    </w:p>
    <w:bookmarkEnd w:id="182"/>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rPr>
          <w:color w:val="000000"/>
        </w:rPr>
      </w:pPr>
    </w:p>
    <w:p w:rsidR="00E2396E" w:rsidRPr="00E2396E" w:rsidRDefault="00E2396E">
      <w:pPr>
        <w:pStyle w:val="a6"/>
        <w:rPr>
          <w:color w:val="000000"/>
          <w:sz w:val="16"/>
          <w:szCs w:val="16"/>
          <w:shd w:val="clear" w:color="auto" w:fill="F0F0F0"/>
        </w:rPr>
      </w:pPr>
      <w:bookmarkStart w:id="183" w:name="sub_11000"/>
      <w:r w:rsidRPr="00E2396E">
        <w:rPr>
          <w:color w:val="000000"/>
          <w:sz w:val="16"/>
          <w:szCs w:val="16"/>
          <w:shd w:val="clear" w:color="auto" w:fill="F0F0F0"/>
        </w:rPr>
        <w:t>ГАРАНТ:</w:t>
      </w:r>
    </w:p>
    <w:bookmarkEnd w:id="183"/>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См. данную форму в редакторе MS-Word</w:t>
      </w:r>
    </w:p>
    <w:p w:rsidR="00E2396E" w:rsidRPr="00E2396E" w:rsidRDefault="00E2396E">
      <w:pPr>
        <w:ind w:firstLine="698"/>
        <w:jc w:val="right"/>
        <w:rPr>
          <w:color w:val="000000"/>
        </w:rPr>
      </w:pPr>
      <w:r w:rsidRPr="00E2396E">
        <w:rPr>
          <w:rStyle w:val="a3"/>
          <w:color w:val="000000"/>
        </w:rPr>
        <w:t>Приложение N 1</w:t>
      </w:r>
      <w:r w:rsidRPr="00E2396E">
        <w:rPr>
          <w:rStyle w:val="a3"/>
          <w:color w:val="000000"/>
        </w:rPr>
        <w:br/>
        <w:t xml:space="preserve">к </w:t>
      </w:r>
      <w:hyperlink w:anchor="sub_1000" w:history="1">
        <w:r w:rsidRPr="00E2396E">
          <w:rPr>
            <w:rStyle w:val="a4"/>
            <w:color w:val="000000"/>
          </w:rPr>
          <w:t>Административному регламенту</w:t>
        </w:r>
      </w:hyperlink>
      <w:r w:rsidRPr="00E2396E">
        <w:rPr>
          <w:rStyle w:val="a3"/>
          <w:color w:val="000000"/>
        </w:rPr>
        <w:t xml:space="preserve"> предоставления</w:t>
      </w:r>
      <w:r w:rsidRPr="00E2396E">
        <w:rPr>
          <w:rStyle w:val="a3"/>
          <w:color w:val="000000"/>
        </w:rPr>
        <w:br/>
        <w:t>Пенсионным фондом Российской Федерации</w:t>
      </w:r>
      <w:r w:rsidRPr="00E2396E">
        <w:rPr>
          <w:rStyle w:val="a3"/>
          <w:color w:val="000000"/>
        </w:rPr>
        <w:br/>
        <w:t>государственной услуги по установлению</w:t>
      </w:r>
      <w:r w:rsidRPr="00E2396E">
        <w:rPr>
          <w:rStyle w:val="a3"/>
          <w:color w:val="000000"/>
        </w:rPr>
        <w:br/>
        <w:t>и выплате дополнительного ежемесячного</w:t>
      </w:r>
      <w:r w:rsidRPr="00E2396E">
        <w:rPr>
          <w:rStyle w:val="a3"/>
          <w:color w:val="000000"/>
        </w:rPr>
        <w:br/>
        <w:t>материального обеспечения за выдающиеся</w:t>
      </w:r>
      <w:r w:rsidRPr="00E2396E">
        <w:rPr>
          <w:rStyle w:val="a3"/>
          <w:color w:val="000000"/>
        </w:rPr>
        <w:br/>
        <w:t>достижения и особые заслуги перед</w:t>
      </w:r>
      <w:r w:rsidRPr="00E2396E">
        <w:rPr>
          <w:rStyle w:val="a3"/>
          <w:color w:val="000000"/>
        </w:rPr>
        <w:br/>
        <w:t>Российской Федерацией, утвержденному</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 Пенсионного</w:t>
      </w:r>
      <w:r w:rsidRPr="00E2396E">
        <w:rPr>
          <w:rStyle w:val="a3"/>
          <w:color w:val="000000"/>
        </w:rPr>
        <w:br/>
        <w:t>фонда Российской Федерации</w:t>
      </w:r>
    </w:p>
    <w:p w:rsidR="00E2396E" w:rsidRPr="00E2396E" w:rsidRDefault="00E2396E">
      <w:pPr>
        <w:rPr>
          <w:color w:val="000000"/>
        </w:rPr>
      </w:pPr>
    </w:p>
    <w:p w:rsidR="00E2396E" w:rsidRPr="00E2396E" w:rsidRDefault="00E2396E">
      <w:pPr>
        <w:ind w:firstLine="698"/>
        <w:jc w:val="right"/>
        <w:rPr>
          <w:color w:val="000000"/>
        </w:rPr>
      </w:pPr>
      <w:r w:rsidRPr="00E2396E">
        <w:rPr>
          <w:color w:val="000000"/>
        </w:rPr>
        <w:t>Форма</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(наименование территориального органа Пенсионного</w:t>
      </w:r>
    </w:p>
    <w:p w:rsidR="00E2396E" w:rsidRPr="00E2396E" w:rsidRDefault="00E2396E">
      <w:pPr>
        <w:pStyle w:val="a8"/>
        <w:rPr>
          <w:color w:val="000000"/>
          <w:sz w:val="22"/>
          <w:szCs w:val="22"/>
        </w:rPr>
      </w:pPr>
      <w:r w:rsidRPr="00E2396E">
        <w:rPr>
          <w:color w:val="000000"/>
          <w:sz w:val="22"/>
          <w:szCs w:val="22"/>
        </w:rPr>
        <w:t xml:space="preserve">                     фонда Российской Федерации)</w:t>
      </w:r>
    </w:p>
    <w:p w:rsidR="00E2396E" w:rsidRPr="00E2396E" w:rsidRDefault="00E2396E">
      <w:pPr>
        <w:rPr>
          <w:color w:val="000000"/>
        </w:rPr>
      </w:pPr>
    </w:p>
    <w:p w:rsidR="00E2396E" w:rsidRPr="00E2396E" w:rsidRDefault="00E2396E">
      <w:pPr>
        <w:pStyle w:val="a8"/>
        <w:rPr>
          <w:color w:val="000000"/>
          <w:sz w:val="22"/>
          <w:szCs w:val="22"/>
        </w:rPr>
      </w:pPr>
      <w:r w:rsidRPr="00E2396E">
        <w:rPr>
          <w:rStyle w:val="a3"/>
          <w:color w:val="000000"/>
          <w:sz w:val="22"/>
          <w:szCs w:val="22"/>
        </w:rPr>
        <w:t xml:space="preserve">             Заявление о назначении дополнительного ежемесячного</w:t>
      </w:r>
    </w:p>
    <w:p w:rsidR="00E2396E" w:rsidRPr="00E2396E" w:rsidRDefault="00E2396E">
      <w:pPr>
        <w:pStyle w:val="a8"/>
        <w:rPr>
          <w:color w:val="000000"/>
          <w:sz w:val="22"/>
          <w:szCs w:val="22"/>
        </w:rPr>
      </w:pPr>
      <w:r w:rsidRPr="00E2396E">
        <w:rPr>
          <w:rStyle w:val="a3"/>
          <w:color w:val="000000"/>
          <w:sz w:val="22"/>
          <w:szCs w:val="22"/>
        </w:rPr>
        <w:t xml:space="preserve">         материального обеспечения за выдающиеся достижения и особые</w:t>
      </w:r>
    </w:p>
    <w:p w:rsidR="00E2396E" w:rsidRPr="00E2396E" w:rsidRDefault="00E2396E">
      <w:pPr>
        <w:pStyle w:val="a8"/>
        <w:rPr>
          <w:color w:val="000000"/>
          <w:sz w:val="22"/>
          <w:szCs w:val="22"/>
        </w:rPr>
      </w:pPr>
      <w:r w:rsidRPr="00E2396E">
        <w:rPr>
          <w:rStyle w:val="a3"/>
          <w:color w:val="000000"/>
          <w:sz w:val="22"/>
          <w:szCs w:val="22"/>
        </w:rPr>
        <w:t xml:space="preserve">                 заслуги перед Российской Федерацией</w:t>
      </w:r>
    </w:p>
    <w:p w:rsidR="00E2396E" w:rsidRPr="00E2396E" w:rsidRDefault="00E2396E">
      <w:pPr>
        <w:rPr>
          <w:color w:val="000000"/>
        </w:rPr>
      </w:pPr>
    </w:p>
    <w:p w:rsidR="00E2396E" w:rsidRPr="00E2396E" w:rsidRDefault="00E2396E">
      <w:pPr>
        <w:pStyle w:val="a8"/>
        <w:rPr>
          <w:color w:val="000000"/>
          <w:sz w:val="22"/>
          <w:szCs w:val="22"/>
        </w:rPr>
      </w:pPr>
      <w:bookmarkStart w:id="184" w:name="sub_11001"/>
      <w:r w:rsidRPr="00E2396E">
        <w:rPr>
          <w:color w:val="000000"/>
          <w:sz w:val="22"/>
          <w:szCs w:val="22"/>
        </w:rPr>
        <w:t xml:space="preserve">     1._________________________________________________________________,</w:t>
      </w:r>
    </w:p>
    <w:bookmarkEnd w:id="184"/>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w:t>
      </w:r>
    </w:p>
    <w:p w:rsidR="00E2396E" w:rsidRPr="00E2396E" w:rsidRDefault="00E2396E">
      <w:pPr>
        <w:pStyle w:val="a8"/>
        <w:rPr>
          <w:color w:val="000000"/>
          <w:sz w:val="22"/>
          <w:szCs w:val="22"/>
        </w:rPr>
      </w:pPr>
      <w:r w:rsidRPr="00E2396E">
        <w:rPr>
          <w:color w:val="000000"/>
          <w:sz w:val="22"/>
          <w:szCs w:val="22"/>
        </w:rPr>
        <w:t>страховой номер индивидуального лицевого счета _________________________,</w:t>
      </w:r>
    </w:p>
    <w:p w:rsidR="00E2396E" w:rsidRPr="00E2396E" w:rsidRDefault="00E2396E">
      <w:pPr>
        <w:pStyle w:val="a8"/>
        <w:rPr>
          <w:color w:val="000000"/>
          <w:sz w:val="22"/>
          <w:szCs w:val="22"/>
        </w:rPr>
      </w:pPr>
      <w:r w:rsidRPr="00E2396E">
        <w:rPr>
          <w:color w:val="000000"/>
          <w:sz w:val="22"/>
          <w:szCs w:val="22"/>
        </w:rPr>
        <w:t>гражданство 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в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за пределами территории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на территории другого государства 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(указывается на русском и иностранном языках)</w:t>
      </w:r>
    </w:p>
    <w:p w:rsidR="00E2396E" w:rsidRPr="00E2396E" w:rsidRDefault="00E2396E">
      <w:pPr>
        <w:pStyle w:val="a8"/>
        <w:rPr>
          <w:color w:val="000000"/>
          <w:sz w:val="22"/>
          <w:szCs w:val="22"/>
        </w:rPr>
      </w:pPr>
      <w:r w:rsidRPr="00E2396E">
        <w:rPr>
          <w:color w:val="000000"/>
          <w:sz w:val="22"/>
          <w:szCs w:val="22"/>
        </w:rPr>
        <w:t xml:space="preserve">     проживавший(ая) в Российской Федерации (указывается адрес до  выезда</w:t>
      </w:r>
    </w:p>
    <w:p w:rsidR="00E2396E" w:rsidRPr="00E2396E" w:rsidRDefault="00E2396E">
      <w:pPr>
        <w:pStyle w:val="a8"/>
        <w:rPr>
          <w:color w:val="000000"/>
          <w:sz w:val="22"/>
          <w:szCs w:val="22"/>
        </w:rPr>
      </w:pPr>
      <w:r w:rsidRPr="00E2396E">
        <w:rPr>
          <w:color w:val="000000"/>
          <w:sz w:val="22"/>
          <w:szCs w:val="22"/>
        </w:rPr>
        <w:t>за пределы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 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2160"/>
        <w:gridCol w:w="518"/>
        <w:gridCol w:w="1822"/>
        <w:gridCol w:w="2160"/>
      </w:tblGrid>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w:t>
            </w:r>
          </w:p>
        </w:tc>
        <w:tc>
          <w:tcPr>
            <w:tcW w:w="6660"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2160"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0" w:type="dxa"/>
            <w:gridSpan w:val="2"/>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216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6660"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рождения</w:t>
            </w:r>
          </w:p>
        </w:tc>
        <w:tc>
          <w:tcPr>
            <w:tcW w:w="6660"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Место рождения</w:t>
            </w:r>
          </w:p>
        </w:tc>
        <w:tc>
          <w:tcPr>
            <w:tcW w:w="6660"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6098" w:type="dxa"/>
            <w:gridSpan w:val="3"/>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3982"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185" w:name="sub_11002"/>
      <w:r w:rsidRPr="00E2396E">
        <w:rPr>
          <w:color w:val="000000"/>
          <w:sz w:val="22"/>
          <w:szCs w:val="22"/>
        </w:rPr>
        <w:t xml:space="preserve">     2. Представитель (законный   представитель   несовершеннолетнего или</w:t>
      </w:r>
    </w:p>
    <w:bookmarkEnd w:id="185"/>
    <w:p w:rsidR="00E2396E" w:rsidRPr="00E2396E" w:rsidRDefault="00E2396E">
      <w:pPr>
        <w:pStyle w:val="a8"/>
        <w:rPr>
          <w:color w:val="000000"/>
          <w:sz w:val="22"/>
          <w:szCs w:val="22"/>
        </w:rPr>
      </w:pPr>
      <w:r w:rsidRPr="00E2396E">
        <w:rPr>
          <w:color w:val="000000"/>
          <w:sz w:val="22"/>
          <w:szCs w:val="22"/>
        </w:rPr>
        <w:t>недееспособного   лица,  организация,   на которую возложено   исполнение</w:t>
      </w:r>
    </w:p>
    <w:p w:rsidR="00E2396E" w:rsidRPr="00E2396E" w:rsidRDefault="00E2396E">
      <w:pPr>
        <w:pStyle w:val="a8"/>
        <w:rPr>
          <w:color w:val="000000"/>
          <w:sz w:val="22"/>
          <w:szCs w:val="22"/>
        </w:rPr>
      </w:pPr>
      <w:r w:rsidRPr="00E2396E">
        <w:rPr>
          <w:color w:val="000000"/>
          <w:sz w:val="22"/>
          <w:szCs w:val="22"/>
        </w:rPr>
        <w:t>обязанностей   опекуна или   попечителя, доверенное лицо)   (при наличии)</w:t>
      </w:r>
    </w:p>
    <w:p w:rsidR="00E2396E" w:rsidRPr="00E2396E" w:rsidRDefault="00E2396E">
      <w:pPr>
        <w:pStyle w:val="a8"/>
        <w:rPr>
          <w:color w:val="000000"/>
          <w:sz w:val="22"/>
          <w:szCs w:val="22"/>
        </w:rPr>
      </w:pPr>
      <w:r w:rsidRPr="00E2396E">
        <w:rPr>
          <w:color w:val="000000"/>
          <w:sz w:val="22"/>
          <w:szCs w:val="22"/>
        </w:rPr>
        <w:t>(нужное подчеркнуть)</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 представителя; наименование</w:t>
      </w:r>
    </w:p>
    <w:p w:rsidR="00E2396E" w:rsidRPr="00E2396E" w:rsidRDefault="00E2396E">
      <w:pPr>
        <w:pStyle w:val="a8"/>
        <w:rPr>
          <w:color w:val="000000"/>
          <w:sz w:val="22"/>
          <w:szCs w:val="22"/>
        </w:rPr>
      </w:pPr>
      <w:r w:rsidRPr="00E2396E">
        <w:rPr>
          <w:color w:val="000000"/>
          <w:sz w:val="22"/>
          <w:szCs w:val="22"/>
        </w:rPr>
        <w:t xml:space="preserve">    организации, на которую возложено исполнение обязанностей опекуна</w:t>
      </w:r>
    </w:p>
    <w:p w:rsidR="00E2396E" w:rsidRPr="00E2396E" w:rsidRDefault="00E2396E">
      <w:pPr>
        <w:pStyle w:val="a8"/>
        <w:rPr>
          <w:color w:val="000000"/>
          <w:sz w:val="22"/>
          <w:szCs w:val="22"/>
        </w:rPr>
      </w:pPr>
      <w:r w:rsidRPr="00E2396E">
        <w:rPr>
          <w:color w:val="000000"/>
          <w:sz w:val="22"/>
          <w:szCs w:val="22"/>
        </w:rPr>
        <w:t>или попечителя, и фамилия, имя, отчество (при наличии) ее представителя)</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нахождения организации_______________________________________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 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1"/>
        <w:gridCol w:w="1930"/>
        <w:gridCol w:w="1085"/>
        <w:gridCol w:w="2245"/>
        <w:gridCol w:w="1737"/>
      </w:tblGrid>
      <w:tr w:rsidR="00F40FA2" w:rsidRPr="00E2396E">
        <w:tblPrEx>
          <w:tblCellMar>
            <w:top w:w="0" w:type="dxa"/>
            <w:bottom w:w="0" w:type="dxa"/>
          </w:tblCellMar>
        </w:tblPrEx>
        <w:tc>
          <w:tcPr>
            <w:tcW w:w="309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 представителя</w:t>
            </w:r>
          </w:p>
        </w:tc>
        <w:tc>
          <w:tcPr>
            <w:tcW w:w="6997"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9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3015" w:type="dxa"/>
            <w:gridSpan w:val="2"/>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245"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173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9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6997"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6106" w:type="dxa"/>
            <w:gridSpan w:val="3"/>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3982"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088" w:type="dxa"/>
            <w:gridSpan w:val="5"/>
            <w:tcBorders>
              <w:top w:val="single" w:sz="4" w:space="0" w:color="auto"/>
              <w:left w:val="nil"/>
              <w:bottom w:val="single" w:sz="4" w:space="0" w:color="auto"/>
              <w:right w:val="nil"/>
            </w:tcBorders>
          </w:tcPr>
          <w:p w:rsidR="00E2396E" w:rsidRPr="00E2396E" w:rsidRDefault="00E2396E">
            <w:pPr>
              <w:pStyle w:val="a7"/>
              <w:rPr>
                <w:color w:val="000000"/>
              </w:rPr>
            </w:pPr>
          </w:p>
        </w:tc>
      </w:tr>
      <w:tr w:rsidR="00F40FA2" w:rsidRPr="00E2396E">
        <w:tblPrEx>
          <w:tblCellMar>
            <w:top w:w="0" w:type="dxa"/>
            <w:bottom w:w="0" w:type="dxa"/>
          </w:tblCellMar>
        </w:tblPrEx>
        <w:tc>
          <w:tcPr>
            <w:tcW w:w="5021"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подтверждающего полномочия представителя</w:t>
            </w:r>
          </w:p>
        </w:tc>
        <w:tc>
          <w:tcPr>
            <w:tcW w:w="5067"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9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3015" w:type="dxa"/>
            <w:gridSpan w:val="2"/>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245"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173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9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6997"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9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полномочий</w:t>
            </w:r>
          </w:p>
        </w:tc>
        <w:tc>
          <w:tcPr>
            <w:tcW w:w="6997" w:type="dxa"/>
            <w:gridSpan w:val="4"/>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186" w:name="sub_11003"/>
      <w:r w:rsidRPr="00E2396E">
        <w:rPr>
          <w:color w:val="000000"/>
          <w:sz w:val="22"/>
          <w:szCs w:val="22"/>
        </w:rPr>
        <w:t xml:space="preserve">     3. Прошу   назначить    дополнительное   ежемесячное    материальное</w:t>
      </w:r>
    </w:p>
    <w:bookmarkEnd w:id="186"/>
    <w:p w:rsidR="00E2396E" w:rsidRPr="00E2396E" w:rsidRDefault="00E2396E">
      <w:pPr>
        <w:pStyle w:val="a8"/>
        <w:rPr>
          <w:color w:val="000000"/>
          <w:sz w:val="22"/>
          <w:szCs w:val="22"/>
        </w:rPr>
      </w:pPr>
      <w:r w:rsidRPr="00E2396E">
        <w:rPr>
          <w:color w:val="000000"/>
          <w:sz w:val="22"/>
          <w:szCs w:val="22"/>
        </w:rPr>
        <w:t>обеспечение за выдающиеся  достижения и особые   заслуги перед Российской</w:t>
      </w:r>
    </w:p>
    <w:p w:rsidR="00E2396E" w:rsidRPr="00E2396E" w:rsidRDefault="00E2396E">
      <w:pPr>
        <w:pStyle w:val="a8"/>
        <w:rPr>
          <w:color w:val="000000"/>
          <w:sz w:val="22"/>
          <w:szCs w:val="22"/>
        </w:rPr>
      </w:pPr>
      <w:r w:rsidRPr="00E2396E">
        <w:rPr>
          <w:color w:val="000000"/>
          <w:sz w:val="22"/>
          <w:szCs w:val="22"/>
        </w:rPr>
        <w:t xml:space="preserve">Федерацией   в соответствии   с </w:t>
      </w:r>
      <w:hyperlink r:id="rId108" w:history="1">
        <w:r w:rsidRPr="00E2396E">
          <w:rPr>
            <w:rStyle w:val="a4"/>
            <w:color w:val="000000"/>
            <w:sz w:val="22"/>
            <w:szCs w:val="22"/>
          </w:rPr>
          <w:t>Федеральным законом</w:t>
        </w:r>
      </w:hyperlink>
      <w:r w:rsidRPr="00E2396E">
        <w:rPr>
          <w:color w:val="000000"/>
          <w:sz w:val="22"/>
          <w:szCs w:val="22"/>
        </w:rPr>
        <w:t xml:space="preserve">    от 4 марта 2002 г.</w:t>
      </w:r>
    </w:p>
    <w:p w:rsidR="00E2396E" w:rsidRPr="00E2396E" w:rsidRDefault="00E2396E">
      <w:pPr>
        <w:pStyle w:val="a8"/>
        <w:rPr>
          <w:color w:val="000000"/>
          <w:sz w:val="22"/>
          <w:szCs w:val="22"/>
        </w:rPr>
      </w:pPr>
      <w:r w:rsidRPr="00E2396E">
        <w:rPr>
          <w:color w:val="000000"/>
          <w:sz w:val="22"/>
          <w:szCs w:val="22"/>
        </w:rPr>
        <w:t>N 21-ФЗ "О дополнительном  ежемесячном материальном   обеспечении граждан</w:t>
      </w:r>
    </w:p>
    <w:p w:rsidR="00E2396E" w:rsidRPr="00E2396E" w:rsidRDefault="00E2396E">
      <w:pPr>
        <w:pStyle w:val="a8"/>
        <w:rPr>
          <w:color w:val="000000"/>
          <w:sz w:val="22"/>
          <w:szCs w:val="22"/>
        </w:rPr>
      </w:pPr>
      <w:r w:rsidRPr="00E2396E">
        <w:rPr>
          <w:color w:val="000000"/>
          <w:sz w:val="22"/>
          <w:szCs w:val="22"/>
        </w:rPr>
        <w:t>Российской Федерации за выдающиеся  достижения  и  особые  заслуги  перед</w:t>
      </w:r>
    </w:p>
    <w:p w:rsidR="00E2396E" w:rsidRPr="00E2396E" w:rsidRDefault="00E2396E">
      <w:pPr>
        <w:pStyle w:val="a8"/>
        <w:rPr>
          <w:color w:val="000000"/>
          <w:sz w:val="22"/>
          <w:szCs w:val="22"/>
        </w:rPr>
      </w:pPr>
      <w:r w:rsidRPr="00E2396E">
        <w:rPr>
          <w:color w:val="000000"/>
          <w:sz w:val="22"/>
          <w:szCs w:val="22"/>
        </w:rPr>
        <w:t>Российской Федерацией" (далее - дополнительное материальное обеспечение).</w:t>
      </w:r>
    </w:p>
    <w:p w:rsidR="00E2396E" w:rsidRPr="00E2396E" w:rsidRDefault="00E2396E">
      <w:pPr>
        <w:pStyle w:val="a8"/>
        <w:rPr>
          <w:color w:val="000000"/>
          <w:sz w:val="22"/>
          <w:szCs w:val="22"/>
        </w:rPr>
      </w:pPr>
      <w:r w:rsidRPr="00E2396E">
        <w:rPr>
          <w:color w:val="000000"/>
          <w:sz w:val="22"/>
          <w:szCs w:val="22"/>
        </w:rPr>
        <w:t xml:space="preserve">     Я отношусь к следующей категории (делается отметка в соответствующем</w:t>
      </w:r>
    </w:p>
    <w:p w:rsidR="00E2396E" w:rsidRPr="00E2396E" w:rsidRDefault="00E2396E">
      <w:pPr>
        <w:pStyle w:val="a8"/>
        <w:rPr>
          <w:color w:val="000000"/>
          <w:sz w:val="22"/>
          <w:szCs w:val="22"/>
        </w:rPr>
      </w:pPr>
      <w:r w:rsidRPr="00E2396E">
        <w:rPr>
          <w:color w:val="000000"/>
          <w:sz w:val="22"/>
          <w:szCs w:val="22"/>
        </w:rPr>
        <w:t>квадрате):</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Советского Союза;</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Российской Федерации;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Святого апостола Андрея Первозванного;</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Ленина;</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заслуги перед Отечеством" I степени;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заслуги перед Отечеством" II степени;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заслуги перед Отечеством" III и IV степени;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Славы трех степеней;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Социалистического Труда;</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Труда Российской Федерации;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Трудовой Славы трех степеней;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лауреат Ленинской премии;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лауреат Государственной премии СССР;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лауреат Государственной премии Российской Федерации (РСФСР);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службу Родине в Вооруженных Силах СССР" трех</w:t>
      </w:r>
    </w:p>
    <w:p w:rsidR="00E2396E" w:rsidRPr="00E2396E" w:rsidRDefault="00E2396E">
      <w:pPr>
        <w:pStyle w:val="a8"/>
        <w:rPr>
          <w:color w:val="000000"/>
          <w:sz w:val="22"/>
          <w:szCs w:val="22"/>
        </w:rPr>
      </w:pPr>
      <w:r w:rsidRPr="00E2396E">
        <w:rPr>
          <w:color w:val="000000"/>
          <w:sz w:val="22"/>
          <w:szCs w:val="22"/>
        </w:rPr>
        <w:t>└─┘ степеней;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чемпион Олимпийских игр;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чемпион Паралимпийских игр;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чемпион Сурдлимпийских игр.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bookmarkStart w:id="187" w:name="sub_11004"/>
      <w:r w:rsidRPr="00E2396E">
        <w:rPr>
          <w:color w:val="000000"/>
          <w:sz w:val="22"/>
          <w:szCs w:val="22"/>
        </w:rPr>
        <w:t xml:space="preserve">     4. Сообщаю, что (делаются отметки в соответствующих квадратах):</w:t>
      </w:r>
    </w:p>
    <w:p w:rsidR="00E2396E" w:rsidRPr="00E2396E" w:rsidRDefault="00E2396E">
      <w:pPr>
        <w:pStyle w:val="a8"/>
        <w:rPr>
          <w:color w:val="000000"/>
          <w:sz w:val="22"/>
          <w:szCs w:val="22"/>
        </w:rPr>
      </w:pPr>
      <w:bookmarkStart w:id="188" w:name="sub_11041"/>
      <w:bookmarkEnd w:id="187"/>
      <w:r w:rsidRPr="00E2396E">
        <w:rPr>
          <w:color w:val="000000"/>
          <w:sz w:val="22"/>
          <w:szCs w:val="22"/>
        </w:rPr>
        <w:t xml:space="preserve">     а) оплачиваемую работу:</w:t>
      </w:r>
    </w:p>
    <w:bookmarkEnd w:id="188"/>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 xml:space="preserve">        │ │ не выполняю,   │ │ выполняю;</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bookmarkStart w:id="189" w:name="sub_11042"/>
      <w:r w:rsidRPr="00E2396E">
        <w:rPr>
          <w:color w:val="000000"/>
          <w:sz w:val="22"/>
          <w:szCs w:val="22"/>
        </w:rPr>
        <w:t xml:space="preserve">     б) получателем пенсии по линии другого ведомства:</w:t>
      </w:r>
    </w:p>
    <w:bookmarkEnd w:id="189"/>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 xml:space="preserve">        │ │ не являюсь,    │ │ являюсь;</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bookmarkStart w:id="190" w:name="sub_11043"/>
      <w:r w:rsidRPr="00E2396E">
        <w:rPr>
          <w:color w:val="000000"/>
          <w:sz w:val="22"/>
          <w:szCs w:val="22"/>
        </w:rPr>
        <w:t xml:space="preserve">     в) получателем ежемесячного пожизненного содержания в соответствии с</w:t>
      </w:r>
    </w:p>
    <w:bookmarkEnd w:id="190"/>
    <w:p w:rsidR="00E2396E" w:rsidRPr="00E2396E" w:rsidRDefault="00E2396E">
      <w:pPr>
        <w:pStyle w:val="a8"/>
        <w:rPr>
          <w:color w:val="000000"/>
          <w:sz w:val="22"/>
          <w:szCs w:val="22"/>
        </w:rPr>
      </w:pPr>
      <w:r w:rsidRPr="00E2396E">
        <w:rPr>
          <w:color w:val="000000"/>
          <w:sz w:val="22"/>
          <w:szCs w:val="22"/>
        </w:rPr>
        <w:t xml:space="preserve">        </w:t>
      </w:r>
      <w:hyperlink r:id="rId109" w:history="1">
        <w:r w:rsidRPr="00E2396E">
          <w:rPr>
            <w:rStyle w:val="a4"/>
            <w:color w:val="000000"/>
            <w:sz w:val="22"/>
            <w:szCs w:val="22"/>
          </w:rPr>
          <w:t>Законом</w:t>
        </w:r>
      </w:hyperlink>
      <w:r w:rsidRPr="00E2396E">
        <w:rPr>
          <w:color w:val="000000"/>
          <w:sz w:val="22"/>
          <w:szCs w:val="22"/>
        </w:rPr>
        <w:t xml:space="preserve">    Российской   Федерации  от 26 июня 1992 г. N 3132-1 "О</w:t>
      </w:r>
    </w:p>
    <w:p w:rsidR="00E2396E" w:rsidRPr="00E2396E" w:rsidRDefault="00E2396E">
      <w:pPr>
        <w:pStyle w:val="a8"/>
        <w:rPr>
          <w:color w:val="000000"/>
          <w:sz w:val="22"/>
          <w:szCs w:val="22"/>
        </w:rPr>
      </w:pPr>
      <w:r w:rsidRPr="00E2396E">
        <w:rPr>
          <w:color w:val="000000"/>
          <w:sz w:val="22"/>
          <w:szCs w:val="22"/>
        </w:rPr>
        <w:t xml:space="preserve">        статусе судей в Российской Федерации"</w:t>
      </w:r>
      <w:hyperlink w:anchor="sub_11111" w:history="1">
        <w:r w:rsidRPr="00E2396E">
          <w:rPr>
            <w:rStyle w:val="a4"/>
            <w:color w:val="000000"/>
            <w:sz w:val="22"/>
            <w:szCs w:val="22"/>
          </w:rPr>
          <w:t>(1)</w:t>
        </w:r>
      </w:hyperlink>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 xml:space="preserve">        │ │ не являюсь,    │ │ являюсь;</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bookmarkStart w:id="191" w:name="sub_11044"/>
      <w:r w:rsidRPr="00E2396E">
        <w:rPr>
          <w:color w:val="000000"/>
          <w:sz w:val="22"/>
          <w:szCs w:val="22"/>
        </w:rPr>
        <w:t xml:space="preserve">     г) получателем    дополнительного     материального   обеспечения  в</w:t>
      </w:r>
    </w:p>
    <w:bookmarkEnd w:id="191"/>
    <w:p w:rsidR="00E2396E" w:rsidRPr="00E2396E" w:rsidRDefault="00E2396E">
      <w:pPr>
        <w:pStyle w:val="a8"/>
        <w:rPr>
          <w:color w:val="000000"/>
          <w:sz w:val="22"/>
          <w:szCs w:val="22"/>
        </w:rPr>
      </w:pPr>
      <w:r w:rsidRPr="00E2396E">
        <w:rPr>
          <w:color w:val="000000"/>
          <w:sz w:val="22"/>
          <w:szCs w:val="22"/>
        </w:rPr>
        <w:t xml:space="preserve">        соответствии с иными нормативными актами:</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 xml:space="preserve">        │ │ не являюсь,    │ │ являюсь;</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bookmarkStart w:id="192" w:name="sub_11045"/>
      <w:r w:rsidRPr="00E2396E">
        <w:rPr>
          <w:color w:val="000000"/>
          <w:sz w:val="22"/>
          <w:szCs w:val="22"/>
        </w:rPr>
        <w:t xml:space="preserve">     д) получателем   предусмотренной    законодательством     Российской</w:t>
      </w:r>
    </w:p>
    <w:bookmarkEnd w:id="192"/>
    <w:p w:rsidR="00E2396E" w:rsidRPr="00E2396E" w:rsidRDefault="00E2396E">
      <w:pPr>
        <w:pStyle w:val="a8"/>
        <w:rPr>
          <w:color w:val="000000"/>
          <w:sz w:val="22"/>
          <w:szCs w:val="22"/>
        </w:rPr>
      </w:pPr>
      <w:r w:rsidRPr="00E2396E">
        <w:rPr>
          <w:color w:val="000000"/>
          <w:sz w:val="22"/>
          <w:szCs w:val="22"/>
        </w:rPr>
        <w:t xml:space="preserve">        Федерации ежемесячной доплаты к пенсии,  устанавливаемой   лицам,</w:t>
      </w:r>
    </w:p>
    <w:p w:rsidR="00E2396E" w:rsidRPr="00E2396E" w:rsidRDefault="00E2396E">
      <w:pPr>
        <w:pStyle w:val="a8"/>
        <w:rPr>
          <w:color w:val="000000"/>
          <w:sz w:val="22"/>
          <w:szCs w:val="22"/>
        </w:rPr>
      </w:pPr>
      <w:r w:rsidRPr="00E2396E">
        <w:rPr>
          <w:color w:val="000000"/>
          <w:sz w:val="22"/>
          <w:szCs w:val="22"/>
        </w:rPr>
        <w:t xml:space="preserve">        замещавшим должности   в органах   государственной     власти   и</w:t>
      </w:r>
    </w:p>
    <w:p w:rsidR="00E2396E" w:rsidRPr="00E2396E" w:rsidRDefault="00E2396E">
      <w:pPr>
        <w:pStyle w:val="a8"/>
        <w:rPr>
          <w:color w:val="000000"/>
          <w:sz w:val="22"/>
          <w:szCs w:val="22"/>
        </w:rPr>
      </w:pPr>
      <w:r w:rsidRPr="00E2396E">
        <w:rPr>
          <w:color w:val="000000"/>
          <w:sz w:val="22"/>
          <w:szCs w:val="22"/>
        </w:rPr>
        <w:t xml:space="preserve">        управления Союза ССР и РСФСР:</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 xml:space="preserve">        │ │ не являюсь,    │ │ являюсь;</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bookmarkStart w:id="193" w:name="sub_11046"/>
      <w:r w:rsidRPr="00E2396E">
        <w:rPr>
          <w:color w:val="000000"/>
          <w:sz w:val="22"/>
          <w:szCs w:val="22"/>
        </w:rPr>
        <w:t xml:space="preserve">     е) получателем пенсии за выслугу лет (ежемесячной  доплаты к пенсии,</w:t>
      </w:r>
    </w:p>
    <w:bookmarkEnd w:id="193"/>
    <w:p w:rsidR="00E2396E" w:rsidRPr="00E2396E" w:rsidRDefault="00E2396E">
      <w:pPr>
        <w:pStyle w:val="a8"/>
        <w:rPr>
          <w:color w:val="000000"/>
          <w:sz w:val="22"/>
          <w:szCs w:val="22"/>
        </w:rPr>
      </w:pPr>
      <w:r w:rsidRPr="00E2396E">
        <w:rPr>
          <w:color w:val="000000"/>
          <w:sz w:val="22"/>
          <w:szCs w:val="22"/>
        </w:rPr>
        <w:t xml:space="preserve">        иных выплат), устанавливаемой  (устанавливаемых) в соответствии с</w:t>
      </w:r>
    </w:p>
    <w:p w:rsidR="00E2396E" w:rsidRPr="00E2396E" w:rsidRDefault="00E2396E">
      <w:pPr>
        <w:pStyle w:val="a8"/>
        <w:rPr>
          <w:color w:val="000000"/>
          <w:sz w:val="22"/>
          <w:szCs w:val="22"/>
        </w:rPr>
      </w:pPr>
      <w:r w:rsidRPr="00E2396E">
        <w:rPr>
          <w:color w:val="000000"/>
          <w:sz w:val="22"/>
          <w:szCs w:val="22"/>
        </w:rPr>
        <w:t xml:space="preserve">        законодательством   Российской   Федерации,     законодательством</w:t>
      </w:r>
    </w:p>
    <w:p w:rsidR="00E2396E" w:rsidRPr="00E2396E" w:rsidRDefault="00E2396E">
      <w:pPr>
        <w:pStyle w:val="a8"/>
        <w:rPr>
          <w:color w:val="000000"/>
          <w:sz w:val="22"/>
          <w:szCs w:val="22"/>
        </w:rPr>
      </w:pPr>
      <w:r w:rsidRPr="00E2396E">
        <w:rPr>
          <w:color w:val="000000"/>
          <w:sz w:val="22"/>
          <w:szCs w:val="22"/>
        </w:rPr>
        <w:t xml:space="preserve">        субъектов Российской     Федерации  и   актами органов   местного</w:t>
      </w:r>
    </w:p>
    <w:p w:rsidR="00E2396E" w:rsidRPr="00E2396E" w:rsidRDefault="00E2396E">
      <w:pPr>
        <w:pStyle w:val="a8"/>
        <w:rPr>
          <w:color w:val="000000"/>
          <w:sz w:val="22"/>
          <w:szCs w:val="22"/>
        </w:rPr>
      </w:pPr>
      <w:r w:rsidRPr="00E2396E">
        <w:rPr>
          <w:color w:val="000000"/>
          <w:sz w:val="22"/>
          <w:szCs w:val="22"/>
        </w:rPr>
        <w:t xml:space="preserve">        самоуправления в связи с    замещением государственных должностей</w:t>
      </w:r>
    </w:p>
    <w:p w:rsidR="00E2396E" w:rsidRPr="00E2396E" w:rsidRDefault="00E2396E">
      <w:pPr>
        <w:pStyle w:val="a8"/>
        <w:rPr>
          <w:color w:val="000000"/>
          <w:sz w:val="22"/>
          <w:szCs w:val="22"/>
        </w:rPr>
      </w:pPr>
      <w:r w:rsidRPr="00E2396E">
        <w:rPr>
          <w:color w:val="000000"/>
          <w:sz w:val="22"/>
          <w:szCs w:val="22"/>
        </w:rPr>
        <w:t xml:space="preserve">        Российской   Федерации,   государственных   должностей  субъектов</w:t>
      </w:r>
    </w:p>
    <w:p w:rsidR="00E2396E" w:rsidRPr="00E2396E" w:rsidRDefault="00E2396E">
      <w:pPr>
        <w:pStyle w:val="a8"/>
        <w:rPr>
          <w:color w:val="000000"/>
          <w:sz w:val="22"/>
          <w:szCs w:val="22"/>
        </w:rPr>
      </w:pPr>
      <w:r w:rsidRPr="00E2396E">
        <w:rPr>
          <w:color w:val="000000"/>
          <w:sz w:val="22"/>
          <w:szCs w:val="22"/>
        </w:rPr>
        <w:t xml:space="preserve">        Российской  Федерации,    муниципальных  должностей,   должностей</w:t>
      </w:r>
    </w:p>
    <w:p w:rsidR="00E2396E" w:rsidRPr="00E2396E" w:rsidRDefault="00E2396E">
      <w:pPr>
        <w:pStyle w:val="a8"/>
        <w:rPr>
          <w:color w:val="000000"/>
          <w:sz w:val="22"/>
          <w:szCs w:val="22"/>
        </w:rPr>
      </w:pPr>
      <w:r w:rsidRPr="00E2396E">
        <w:rPr>
          <w:color w:val="000000"/>
          <w:sz w:val="22"/>
          <w:szCs w:val="22"/>
        </w:rPr>
        <w:t xml:space="preserve">        государственной   гражданской службы   Российской   Федерации или</w:t>
      </w:r>
    </w:p>
    <w:p w:rsidR="00E2396E" w:rsidRPr="00E2396E" w:rsidRDefault="00E2396E">
      <w:pPr>
        <w:pStyle w:val="a8"/>
        <w:rPr>
          <w:color w:val="000000"/>
          <w:sz w:val="22"/>
          <w:szCs w:val="22"/>
        </w:rPr>
      </w:pPr>
      <w:r w:rsidRPr="00E2396E">
        <w:rPr>
          <w:color w:val="000000"/>
          <w:sz w:val="22"/>
          <w:szCs w:val="22"/>
        </w:rPr>
        <w:t xml:space="preserve">        должностей      муниципальной   службы,   на   оклады за   звания</w:t>
      </w:r>
    </w:p>
    <w:p w:rsidR="00E2396E" w:rsidRPr="00E2396E" w:rsidRDefault="00E2396E">
      <w:pPr>
        <w:pStyle w:val="a8"/>
        <w:rPr>
          <w:color w:val="000000"/>
          <w:sz w:val="22"/>
          <w:szCs w:val="22"/>
        </w:rPr>
      </w:pPr>
      <w:r w:rsidRPr="00E2396E">
        <w:rPr>
          <w:color w:val="000000"/>
          <w:sz w:val="22"/>
          <w:szCs w:val="22"/>
        </w:rPr>
        <w:t xml:space="preserve">        действительного члена и члена-корреспондента Российской  академии</w:t>
      </w:r>
    </w:p>
    <w:p w:rsidR="00E2396E" w:rsidRPr="00E2396E" w:rsidRDefault="00E2396E">
      <w:pPr>
        <w:pStyle w:val="a8"/>
        <w:rPr>
          <w:color w:val="000000"/>
          <w:sz w:val="22"/>
          <w:szCs w:val="22"/>
        </w:rPr>
      </w:pPr>
      <w:r w:rsidRPr="00E2396E">
        <w:rPr>
          <w:color w:val="000000"/>
          <w:sz w:val="22"/>
          <w:szCs w:val="22"/>
        </w:rPr>
        <w:t xml:space="preserve">        наук, Российской академии медицинских наук, Российской   академии</w:t>
      </w:r>
    </w:p>
    <w:p w:rsidR="00E2396E" w:rsidRPr="00E2396E" w:rsidRDefault="00E2396E">
      <w:pPr>
        <w:pStyle w:val="a8"/>
        <w:rPr>
          <w:color w:val="000000"/>
          <w:sz w:val="22"/>
          <w:szCs w:val="22"/>
        </w:rPr>
      </w:pPr>
      <w:r w:rsidRPr="00E2396E">
        <w:rPr>
          <w:color w:val="000000"/>
          <w:sz w:val="22"/>
          <w:szCs w:val="22"/>
        </w:rPr>
        <w:t xml:space="preserve">        сельскохозяйственных   наук,   Российской академии   образования,</w:t>
      </w:r>
    </w:p>
    <w:p w:rsidR="00E2396E" w:rsidRPr="00E2396E" w:rsidRDefault="00E2396E">
      <w:pPr>
        <w:pStyle w:val="a8"/>
        <w:rPr>
          <w:color w:val="000000"/>
          <w:sz w:val="22"/>
          <w:szCs w:val="22"/>
        </w:rPr>
      </w:pPr>
      <w:r w:rsidRPr="00E2396E">
        <w:rPr>
          <w:color w:val="000000"/>
          <w:sz w:val="22"/>
          <w:szCs w:val="22"/>
        </w:rPr>
        <w:t xml:space="preserve">        Российской академии художеств и Российской академии архитектуры и</w:t>
      </w:r>
    </w:p>
    <w:p w:rsidR="00E2396E" w:rsidRPr="00E2396E" w:rsidRDefault="00E2396E">
      <w:pPr>
        <w:pStyle w:val="a8"/>
        <w:rPr>
          <w:color w:val="000000"/>
          <w:sz w:val="22"/>
          <w:szCs w:val="22"/>
        </w:rPr>
      </w:pPr>
      <w:r w:rsidRPr="00E2396E">
        <w:rPr>
          <w:color w:val="000000"/>
          <w:sz w:val="22"/>
          <w:szCs w:val="22"/>
        </w:rPr>
        <w:t xml:space="preserve">        строительных наук:</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 xml:space="preserve">        │ │ не являюсь,    │ │ являюсь;</w:t>
      </w: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bookmarkStart w:id="194" w:name="sub_11005"/>
      <w:r w:rsidRPr="00E2396E">
        <w:rPr>
          <w:color w:val="000000"/>
          <w:sz w:val="22"/>
          <w:szCs w:val="22"/>
        </w:rPr>
        <w:t xml:space="preserve">     5. Я предупрежден:</w:t>
      </w:r>
    </w:p>
    <w:p w:rsidR="00E2396E" w:rsidRPr="00E2396E" w:rsidRDefault="00E2396E">
      <w:pPr>
        <w:pStyle w:val="a8"/>
        <w:rPr>
          <w:color w:val="000000"/>
          <w:sz w:val="22"/>
          <w:szCs w:val="22"/>
        </w:rPr>
      </w:pPr>
      <w:bookmarkStart w:id="195" w:name="sub_11051"/>
      <w:bookmarkEnd w:id="194"/>
      <w:r w:rsidRPr="00E2396E">
        <w:rPr>
          <w:color w:val="000000"/>
          <w:sz w:val="22"/>
          <w:szCs w:val="22"/>
        </w:rPr>
        <w:t xml:space="preserve">     а) о необходимости извещать территориальный  орган Пенсионного фонда</w:t>
      </w:r>
    </w:p>
    <w:bookmarkEnd w:id="195"/>
    <w:p w:rsidR="00E2396E" w:rsidRPr="00E2396E" w:rsidRDefault="00E2396E">
      <w:pPr>
        <w:pStyle w:val="a8"/>
        <w:rPr>
          <w:color w:val="000000"/>
          <w:sz w:val="22"/>
          <w:szCs w:val="22"/>
        </w:rPr>
      </w:pPr>
      <w:r w:rsidRPr="00E2396E">
        <w:rPr>
          <w:color w:val="000000"/>
          <w:sz w:val="22"/>
          <w:szCs w:val="22"/>
        </w:rPr>
        <w:t>Российской   Федерации   об   обстоятельствах,    влекущих   за     собой</w:t>
      </w:r>
    </w:p>
    <w:p w:rsidR="00E2396E" w:rsidRPr="00E2396E" w:rsidRDefault="00E2396E">
      <w:pPr>
        <w:pStyle w:val="a8"/>
        <w:rPr>
          <w:color w:val="000000"/>
          <w:sz w:val="22"/>
          <w:szCs w:val="22"/>
        </w:rPr>
      </w:pPr>
      <w:r w:rsidRPr="00E2396E">
        <w:rPr>
          <w:color w:val="000000"/>
          <w:sz w:val="22"/>
          <w:szCs w:val="22"/>
        </w:rPr>
        <w:t>приостановление или прекращение   выплаты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(выполнение   оплачиваемой работы, лишение   государственных</w:t>
      </w:r>
    </w:p>
    <w:p w:rsidR="00E2396E" w:rsidRPr="00E2396E" w:rsidRDefault="00E2396E">
      <w:pPr>
        <w:pStyle w:val="a8"/>
        <w:rPr>
          <w:color w:val="000000"/>
          <w:sz w:val="22"/>
          <w:szCs w:val="22"/>
        </w:rPr>
      </w:pPr>
      <w:r w:rsidRPr="00E2396E">
        <w:rPr>
          <w:color w:val="000000"/>
          <w:sz w:val="22"/>
          <w:szCs w:val="22"/>
        </w:rPr>
        <w:t>наград и званий, с учетом которых назначено дополнительное   материальное</w:t>
      </w:r>
    </w:p>
    <w:p w:rsidR="00E2396E" w:rsidRPr="00E2396E" w:rsidRDefault="00E2396E">
      <w:pPr>
        <w:pStyle w:val="a8"/>
        <w:rPr>
          <w:color w:val="000000"/>
          <w:sz w:val="22"/>
          <w:szCs w:val="22"/>
        </w:rPr>
      </w:pPr>
      <w:r w:rsidRPr="00E2396E">
        <w:rPr>
          <w:color w:val="000000"/>
          <w:sz w:val="22"/>
          <w:szCs w:val="22"/>
        </w:rPr>
        <w:t>обеспечение),   не  позднее следующего   рабочего дня   после наступления</w:t>
      </w:r>
    </w:p>
    <w:p w:rsidR="00E2396E" w:rsidRPr="00E2396E" w:rsidRDefault="00E2396E">
      <w:pPr>
        <w:pStyle w:val="a8"/>
        <w:rPr>
          <w:color w:val="000000"/>
          <w:sz w:val="22"/>
          <w:szCs w:val="22"/>
        </w:rPr>
      </w:pPr>
      <w:r w:rsidRPr="00E2396E">
        <w:rPr>
          <w:color w:val="000000"/>
          <w:sz w:val="22"/>
          <w:szCs w:val="22"/>
        </w:rPr>
        <w:t>соответствующих обстоятельств;</w:t>
      </w:r>
    </w:p>
    <w:p w:rsidR="00E2396E" w:rsidRPr="00E2396E" w:rsidRDefault="00E2396E">
      <w:pPr>
        <w:pStyle w:val="a8"/>
        <w:rPr>
          <w:color w:val="000000"/>
          <w:sz w:val="22"/>
          <w:szCs w:val="22"/>
        </w:rPr>
      </w:pPr>
      <w:bookmarkStart w:id="196" w:name="sub_11052"/>
      <w:r w:rsidRPr="00E2396E">
        <w:rPr>
          <w:color w:val="000000"/>
          <w:sz w:val="22"/>
          <w:szCs w:val="22"/>
        </w:rPr>
        <w:t xml:space="preserve">     б) об ответственности   за достоверность сведений, содержащихся    в</w:t>
      </w:r>
    </w:p>
    <w:bookmarkEnd w:id="196"/>
    <w:p w:rsidR="00E2396E" w:rsidRPr="00E2396E" w:rsidRDefault="00E2396E">
      <w:pPr>
        <w:pStyle w:val="a8"/>
        <w:rPr>
          <w:color w:val="000000"/>
          <w:sz w:val="22"/>
          <w:szCs w:val="22"/>
        </w:rPr>
      </w:pPr>
      <w:r w:rsidRPr="00E2396E">
        <w:rPr>
          <w:color w:val="000000"/>
          <w:sz w:val="22"/>
          <w:szCs w:val="22"/>
        </w:rPr>
        <w:t>документах, представляемых для назначения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w:t>
      </w:r>
    </w:p>
    <w:p w:rsidR="00E2396E" w:rsidRPr="00E2396E" w:rsidRDefault="00E2396E">
      <w:pPr>
        <w:pStyle w:val="a8"/>
        <w:rPr>
          <w:color w:val="000000"/>
          <w:sz w:val="22"/>
          <w:szCs w:val="22"/>
        </w:rPr>
      </w:pPr>
      <w:bookmarkStart w:id="197" w:name="sub_11053"/>
      <w:r w:rsidRPr="00E2396E">
        <w:rPr>
          <w:color w:val="000000"/>
          <w:sz w:val="22"/>
          <w:szCs w:val="22"/>
        </w:rPr>
        <w:t xml:space="preserve">     в) о том,   что   при   получении   по    вопросам    предоставления</w:t>
      </w:r>
    </w:p>
    <w:bookmarkEnd w:id="197"/>
    <w:p w:rsidR="00E2396E" w:rsidRPr="00E2396E" w:rsidRDefault="00E2396E">
      <w:pPr>
        <w:pStyle w:val="a8"/>
        <w:rPr>
          <w:color w:val="000000"/>
          <w:sz w:val="22"/>
          <w:szCs w:val="22"/>
        </w:rPr>
      </w:pPr>
      <w:r w:rsidRPr="00E2396E">
        <w:rPr>
          <w:color w:val="000000"/>
          <w:sz w:val="22"/>
          <w:szCs w:val="22"/>
        </w:rPr>
        <w:t>государственной услуги информации посредством телефонной связи необходимо</w:t>
      </w:r>
    </w:p>
    <w:p w:rsidR="00E2396E" w:rsidRPr="00E2396E" w:rsidRDefault="00E2396E">
      <w:pPr>
        <w:pStyle w:val="a8"/>
        <w:rPr>
          <w:color w:val="000000"/>
          <w:sz w:val="22"/>
          <w:szCs w:val="22"/>
        </w:rPr>
      </w:pPr>
      <w:r w:rsidRPr="00E2396E">
        <w:rPr>
          <w:color w:val="000000"/>
          <w:sz w:val="22"/>
          <w:szCs w:val="22"/>
        </w:rPr>
        <w:t>сообщить сотруднику территориального органа Пенсионного фонда  Российской</w:t>
      </w:r>
    </w:p>
    <w:p w:rsidR="00E2396E" w:rsidRPr="00E2396E" w:rsidRDefault="00E2396E">
      <w:pPr>
        <w:pStyle w:val="a8"/>
        <w:rPr>
          <w:color w:val="000000"/>
          <w:sz w:val="22"/>
          <w:szCs w:val="22"/>
        </w:rPr>
      </w:pPr>
      <w:r w:rsidRPr="00E2396E">
        <w:rPr>
          <w:color w:val="000000"/>
          <w:sz w:val="22"/>
          <w:szCs w:val="22"/>
        </w:rPr>
        <w:t>Федерации данные документа, удостоверяющего личность;</w:t>
      </w:r>
    </w:p>
    <w:p w:rsidR="00E2396E" w:rsidRPr="00E2396E" w:rsidRDefault="00E2396E">
      <w:pPr>
        <w:pStyle w:val="a8"/>
        <w:rPr>
          <w:color w:val="000000"/>
          <w:sz w:val="22"/>
          <w:szCs w:val="22"/>
        </w:rPr>
      </w:pPr>
      <w:bookmarkStart w:id="198" w:name="sub_11054"/>
      <w:r w:rsidRPr="00E2396E">
        <w:rPr>
          <w:color w:val="000000"/>
          <w:sz w:val="22"/>
          <w:szCs w:val="22"/>
        </w:rPr>
        <w:t xml:space="preserve">     г)_________________________________________________________________.</w:t>
      </w:r>
    </w:p>
    <w:bookmarkEnd w:id="198"/>
    <w:p w:rsidR="00E2396E" w:rsidRPr="00E2396E" w:rsidRDefault="00E2396E">
      <w:pPr>
        <w:pStyle w:val="a8"/>
        <w:rPr>
          <w:color w:val="000000"/>
          <w:sz w:val="22"/>
          <w:szCs w:val="22"/>
        </w:rPr>
      </w:pPr>
      <w:r w:rsidRPr="00E2396E">
        <w:rPr>
          <w:color w:val="000000"/>
          <w:sz w:val="22"/>
          <w:szCs w:val="22"/>
        </w:rPr>
        <w:t xml:space="preserve">                                      (иное)</w:t>
      </w:r>
    </w:p>
    <w:p w:rsidR="00E2396E" w:rsidRPr="00E2396E" w:rsidRDefault="00E2396E">
      <w:pPr>
        <w:pStyle w:val="a8"/>
        <w:rPr>
          <w:color w:val="000000"/>
          <w:sz w:val="22"/>
          <w:szCs w:val="22"/>
        </w:rPr>
      </w:pPr>
      <w:bookmarkStart w:id="199" w:name="sub_11006"/>
      <w:r w:rsidRPr="00E2396E">
        <w:rPr>
          <w:color w:val="000000"/>
          <w:sz w:val="22"/>
          <w:szCs w:val="22"/>
        </w:rPr>
        <w:t xml:space="preserve">     6. К заявлению прилагаю документы:</w:t>
      </w:r>
    </w:p>
    <w:bookmarkEnd w:id="199"/>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0"/>
        <w:gridCol w:w="8827"/>
      </w:tblGrid>
      <w:tr w:rsidR="00F40FA2" w:rsidRPr="00E2396E">
        <w:tblPrEx>
          <w:tblCellMar>
            <w:top w:w="0" w:type="dxa"/>
            <w:bottom w:w="0" w:type="dxa"/>
          </w:tblCellMar>
        </w:tblPrEx>
        <w:tc>
          <w:tcPr>
            <w:tcW w:w="127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N п/п</w:t>
            </w:r>
          </w:p>
        </w:tc>
        <w:tc>
          <w:tcPr>
            <w:tcW w:w="8827"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Наименование документа</w:t>
            </w:r>
          </w:p>
        </w:tc>
      </w:tr>
      <w:tr w:rsidR="00F40FA2" w:rsidRPr="00E2396E">
        <w:tblPrEx>
          <w:tblCellMar>
            <w:top w:w="0" w:type="dxa"/>
            <w:bottom w:w="0" w:type="dxa"/>
          </w:tblCellMar>
        </w:tblPrEx>
        <w:tc>
          <w:tcPr>
            <w:tcW w:w="127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82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27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82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27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82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27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82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00" w:name="sub_11007"/>
      <w:r w:rsidRPr="00E2396E">
        <w:rPr>
          <w:color w:val="000000"/>
          <w:sz w:val="22"/>
          <w:szCs w:val="22"/>
        </w:rPr>
        <w:t xml:space="preserve">     7. Прошу (сделать отметки в соответствующих квадратах при наличии</w:t>
      </w:r>
    </w:p>
    <w:bookmarkEnd w:id="200"/>
    <w:p w:rsidR="00E2396E" w:rsidRPr="00E2396E" w:rsidRDefault="00E2396E">
      <w:pPr>
        <w:pStyle w:val="a8"/>
        <w:rPr>
          <w:color w:val="000000"/>
          <w:sz w:val="22"/>
          <w:szCs w:val="22"/>
        </w:rPr>
      </w:pPr>
      <w:r w:rsidRPr="00E2396E">
        <w:rPr>
          <w:color w:val="000000"/>
          <w:sz w:val="22"/>
          <w:szCs w:val="22"/>
        </w:rPr>
        <w:t>такого выбора гражданина):</w:t>
      </w:r>
    </w:p>
    <w:p w:rsidR="00E2396E" w:rsidRPr="00E2396E" w:rsidRDefault="00E2396E">
      <w:pPr>
        <w:pStyle w:val="a8"/>
        <w:rPr>
          <w:color w:val="000000"/>
          <w:sz w:val="22"/>
          <w:szCs w:val="22"/>
        </w:rPr>
      </w:pPr>
      <w:bookmarkStart w:id="201" w:name="sub_11071"/>
      <w:r w:rsidRPr="00E2396E">
        <w:rPr>
          <w:color w:val="000000"/>
          <w:sz w:val="22"/>
          <w:szCs w:val="22"/>
        </w:rPr>
        <w:t xml:space="preserve">     а)   ┌─┐ направить   уведомление,  подтверждающее  факт и дату приема</w:t>
      </w:r>
    </w:p>
    <w:bookmarkEnd w:id="201"/>
    <w:p w:rsidR="00E2396E" w:rsidRPr="00E2396E" w:rsidRDefault="00E2396E">
      <w:pPr>
        <w:pStyle w:val="a8"/>
        <w:rPr>
          <w:color w:val="000000"/>
          <w:sz w:val="22"/>
          <w:szCs w:val="22"/>
        </w:rPr>
      </w:pPr>
      <w:r w:rsidRPr="00E2396E">
        <w:rPr>
          <w:color w:val="000000"/>
          <w:sz w:val="22"/>
          <w:szCs w:val="22"/>
        </w:rPr>
        <w:t xml:space="preserve">          │ │ территориальным   органом   Пенсионного фонда    Российской</w:t>
      </w:r>
    </w:p>
    <w:p w:rsidR="00E2396E" w:rsidRPr="00E2396E" w:rsidRDefault="00E2396E">
      <w:pPr>
        <w:pStyle w:val="a8"/>
        <w:rPr>
          <w:color w:val="000000"/>
          <w:sz w:val="22"/>
          <w:szCs w:val="22"/>
        </w:rPr>
      </w:pPr>
      <w:r w:rsidRPr="00E2396E">
        <w:rPr>
          <w:color w:val="000000"/>
          <w:sz w:val="22"/>
          <w:szCs w:val="22"/>
        </w:rPr>
        <w:t xml:space="preserve">          └─┘ Федерации   настоящего   заявления и    представленных мною</w:t>
      </w:r>
    </w:p>
    <w:p w:rsidR="00E2396E" w:rsidRPr="00E2396E" w:rsidRDefault="00E2396E">
      <w:pPr>
        <w:pStyle w:val="a8"/>
        <w:rPr>
          <w:color w:val="000000"/>
          <w:sz w:val="22"/>
          <w:szCs w:val="22"/>
        </w:rPr>
      </w:pPr>
      <w:r w:rsidRPr="00E2396E">
        <w:rPr>
          <w:color w:val="000000"/>
          <w:sz w:val="22"/>
          <w:szCs w:val="22"/>
        </w:rPr>
        <w:t xml:space="preserve">              документов, на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 гражданина (его представителя)</w:t>
      </w:r>
    </w:p>
    <w:p w:rsidR="00E2396E" w:rsidRPr="00E2396E" w:rsidRDefault="00E2396E">
      <w:pPr>
        <w:pStyle w:val="a8"/>
        <w:rPr>
          <w:color w:val="000000"/>
          <w:sz w:val="22"/>
          <w:szCs w:val="22"/>
        </w:rPr>
      </w:pPr>
      <w:bookmarkStart w:id="202" w:name="sub_11072"/>
      <w:r w:rsidRPr="00E2396E">
        <w:rPr>
          <w:color w:val="000000"/>
          <w:sz w:val="22"/>
          <w:szCs w:val="22"/>
        </w:rPr>
        <w:t xml:space="preserve">    б)    ┌─┐ осуществлять информирование о ходе предоставления</w:t>
      </w:r>
    </w:p>
    <w:bookmarkEnd w:id="202"/>
    <w:p w:rsidR="00E2396E" w:rsidRPr="00E2396E" w:rsidRDefault="00E2396E">
      <w:pPr>
        <w:pStyle w:val="a8"/>
        <w:rPr>
          <w:color w:val="000000"/>
          <w:sz w:val="22"/>
          <w:szCs w:val="22"/>
        </w:rPr>
      </w:pPr>
      <w:r w:rsidRPr="00E2396E">
        <w:rPr>
          <w:color w:val="000000"/>
          <w:sz w:val="22"/>
          <w:szCs w:val="22"/>
        </w:rPr>
        <w:t xml:space="preserve">          │ │ государственной услуги путем передачи текстовых сообщений</w:t>
      </w:r>
    </w:p>
    <w:p w:rsidR="00E2396E" w:rsidRPr="00E2396E" w:rsidRDefault="00E2396E">
      <w:pPr>
        <w:pStyle w:val="a8"/>
        <w:rPr>
          <w:color w:val="000000"/>
          <w:sz w:val="22"/>
          <w:szCs w:val="22"/>
        </w:rPr>
      </w:pPr>
      <w:r w:rsidRPr="00E2396E">
        <w:rPr>
          <w:color w:val="000000"/>
          <w:sz w:val="22"/>
          <w:szCs w:val="22"/>
        </w:rPr>
        <w:t xml:space="preserve">          └─┘ (сделать отметку в соответствующем квадрате, указать</w:t>
      </w:r>
    </w:p>
    <w:p w:rsidR="00E2396E" w:rsidRPr="00E2396E" w:rsidRDefault="00E2396E">
      <w:pPr>
        <w:pStyle w:val="a8"/>
        <w:rPr>
          <w:color w:val="000000"/>
          <w:sz w:val="22"/>
          <w:szCs w:val="22"/>
        </w:rPr>
      </w:pPr>
      <w:r w:rsidRPr="00E2396E">
        <w:rPr>
          <w:color w:val="000000"/>
          <w:sz w:val="22"/>
          <w:szCs w:val="22"/>
        </w:rPr>
        <w:t xml:space="preserve">              нужное):</w:t>
      </w:r>
    </w:p>
    <w:p w:rsidR="00E2396E" w:rsidRPr="00E2396E" w:rsidRDefault="00E2396E">
      <w:pPr>
        <w:pStyle w:val="a8"/>
        <w:rPr>
          <w:color w:val="000000"/>
          <w:sz w:val="22"/>
          <w:szCs w:val="22"/>
        </w:rPr>
      </w:pPr>
      <w:r w:rsidRPr="00E2396E">
        <w:rPr>
          <w:color w:val="000000"/>
          <w:sz w:val="22"/>
          <w:szCs w:val="22"/>
        </w:rPr>
        <w:t xml:space="preserve">                 ┌─┐ на адрес электронной почты гражданина (его</w:t>
      </w:r>
    </w:p>
    <w:p w:rsidR="00E2396E" w:rsidRPr="00E2396E" w:rsidRDefault="00E2396E">
      <w:pPr>
        <w:pStyle w:val="a8"/>
        <w:rPr>
          <w:color w:val="000000"/>
          <w:sz w:val="22"/>
          <w:szCs w:val="22"/>
        </w:rPr>
      </w:pPr>
      <w:r w:rsidRPr="00E2396E">
        <w:rPr>
          <w:color w:val="000000"/>
          <w:sz w:val="22"/>
          <w:szCs w:val="22"/>
        </w:rPr>
        <w:t xml:space="preserve">                 │ │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 на абонентский номер устройства подвижной</w:t>
      </w:r>
    </w:p>
    <w:p w:rsidR="00E2396E" w:rsidRPr="00E2396E" w:rsidRDefault="00E2396E">
      <w:pPr>
        <w:pStyle w:val="a8"/>
        <w:rPr>
          <w:color w:val="000000"/>
          <w:sz w:val="22"/>
          <w:szCs w:val="22"/>
        </w:rPr>
      </w:pPr>
      <w:r w:rsidRPr="00E2396E">
        <w:rPr>
          <w:color w:val="000000"/>
          <w:sz w:val="22"/>
          <w:szCs w:val="22"/>
        </w:rPr>
        <w:t xml:space="preserve">                 │ │ радиотелефонной связи гражданина (его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(абонентский номер)</w:t>
      </w:r>
    </w:p>
    <w:p w:rsidR="00E2396E" w:rsidRPr="00E2396E" w:rsidRDefault="00E2396E">
      <w:pPr>
        <w:rPr>
          <w:color w:val="000000"/>
        </w:rPr>
      </w:pPr>
    </w:p>
    <w:p w:rsidR="00E2396E" w:rsidRPr="00E2396E" w:rsidRDefault="00E2396E">
      <w:pPr>
        <w:pStyle w:val="a8"/>
        <w:rPr>
          <w:color w:val="000000"/>
          <w:sz w:val="22"/>
          <w:szCs w:val="22"/>
        </w:rPr>
      </w:pPr>
      <w:bookmarkStart w:id="203" w:name="sub_11008"/>
      <w:r w:rsidRPr="00E2396E">
        <w:rPr>
          <w:color w:val="000000"/>
          <w:sz w:val="22"/>
          <w:szCs w:val="22"/>
        </w:rPr>
        <w:t xml:space="preserve">     8. Достоверность   сведений,   указанных  в   настоящем заявлении, и</w:t>
      </w:r>
    </w:p>
    <w:bookmarkEnd w:id="203"/>
    <w:p w:rsidR="00E2396E" w:rsidRPr="00E2396E" w:rsidRDefault="00E2396E">
      <w:pPr>
        <w:pStyle w:val="a8"/>
        <w:rPr>
          <w:color w:val="000000"/>
          <w:sz w:val="22"/>
          <w:szCs w:val="22"/>
        </w:rPr>
      </w:pPr>
      <w:r w:rsidRPr="00E2396E">
        <w:rPr>
          <w:color w:val="000000"/>
          <w:sz w:val="22"/>
          <w:szCs w:val="22"/>
        </w:rPr>
        <w:t xml:space="preserve">ознакомление с положениями </w:t>
      </w:r>
      <w:hyperlink w:anchor="sub_11005" w:history="1">
        <w:r w:rsidRPr="00E2396E">
          <w:rPr>
            <w:rStyle w:val="a4"/>
            <w:color w:val="000000"/>
            <w:sz w:val="22"/>
            <w:szCs w:val="22"/>
          </w:rPr>
          <w:t>пункта 5</w:t>
        </w:r>
      </w:hyperlink>
      <w:r w:rsidRPr="00E2396E">
        <w:rPr>
          <w:color w:val="000000"/>
          <w:sz w:val="22"/>
          <w:szCs w:val="22"/>
        </w:rPr>
        <w:t xml:space="preserve"> настоящего заявления подтверждаю.</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3062"/>
        <w:gridCol w:w="4517"/>
      </w:tblGrid>
      <w:tr w:rsidR="00F40FA2" w:rsidRPr="00E2396E">
        <w:tblPrEx>
          <w:tblCellMar>
            <w:top w:w="0" w:type="dxa"/>
            <w:bottom w:w="0" w:type="dxa"/>
          </w:tblCellMar>
        </w:tblPrEx>
        <w:tc>
          <w:tcPr>
            <w:tcW w:w="180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 заполнения заявления</w:t>
            </w:r>
          </w:p>
        </w:tc>
        <w:tc>
          <w:tcPr>
            <w:tcW w:w="3062"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 гражданина (его представителя)</w:t>
            </w:r>
          </w:p>
        </w:tc>
        <w:tc>
          <w:tcPr>
            <w:tcW w:w="4517"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180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3062"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451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a"/>
        <w:rPr>
          <w:color w:val="000000"/>
        </w:rPr>
      </w:pPr>
      <w:bookmarkStart w:id="204" w:name="sub_11111"/>
      <w:r w:rsidRPr="00E2396E">
        <w:rPr>
          <w:color w:val="000000"/>
        </w:rPr>
        <w:t>(1) Ведомости Съезда народных депутатов Российской Федерации и Верховного Совета Российской Федерации, 1992, N 30, ст. 1792; 1993, N 17, ст. 606, 607; Собрание актов Президента и Правительства Российской Федерации, 1993, N 52, ст. 5086; Собрание законодательства Российской Федерации, 1995, N 26, ст. 2399; 1999, N 29, ст. 3690; 2000, N 26, ст. 2736; 2001, N 51, ст. 4834; 2004, N 35, ст. 3607; 2005, N 15, ст. 1278; 2007, N 10, ст. 1151; N 31, ст. 4011; 2008, N 6, ст. 540; N 52, ст. 6229; 2009, N 19, ст. 2273; N 23, ст. 2755; N 26, ст. 3124; N 29, ст. 3594; N 39, ст. 4533; N 45, ст. 5264, 5266; N 48, ст. 5746; 2010, N 14, ст. 1557; N 27, ст. 3419; N 50, ст. 6596; N 52, ст. 6986; 2011, N 1, ст. 16, 45; N 44, ст. 6319; N 48, ст. 6731; N 49, ст. 7066; N 50, ст. 7364; 2012, N 24, ст. 3083, N 29, ст. 3994; N 48, ст. 6745; N 50, ст. 6954; N 53, ст. 7594; 2013, N 9, ст. 872, N 19, ст. 2329; N 27, ст. 3458, 3466, 3471, 3477; N 48, ст. 6165; 2014, N 11, ст. 1094; N 23, ст. 2928; N 30, ст. 4217; N 52, ст. 7542, 7546; 2015, N 14, ст. 2008, ст. 2009; N 21, ст. 3149; N 48, ст. 6720; 2016, N 1, ст. 29; N 27, ст. 4228; 2017, N 1, ст. 46; N 50, ст. 7562; 2018, N 9, ст. 1436; N 24, ст. 3400; N 31, ст. 4832, 4855; N 45, ст. 6830; N 47, ст. 7130; 2019, N 10, ст. 895; N 27, ст. 3528; N 29, ст. 3848; N 31, ст. 4444).</w:t>
      </w:r>
    </w:p>
    <w:bookmarkEnd w:id="204"/>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rPr>
          <w:color w:val="000000"/>
        </w:rPr>
      </w:pPr>
    </w:p>
    <w:p w:rsidR="00E2396E" w:rsidRPr="00E2396E" w:rsidRDefault="00E2396E">
      <w:pPr>
        <w:pStyle w:val="a6"/>
        <w:rPr>
          <w:color w:val="000000"/>
          <w:sz w:val="16"/>
          <w:szCs w:val="16"/>
          <w:shd w:val="clear" w:color="auto" w:fill="F0F0F0"/>
        </w:rPr>
      </w:pPr>
      <w:bookmarkStart w:id="205" w:name="sub_12000"/>
      <w:r w:rsidRPr="00E2396E">
        <w:rPr>
          <w:color w:val="000000"/>
          <w:sz w:val="16"/>
          <w:szCs w:val="16"/>
          <w:shd w:val="clear" w:color="auto" w:fill="F0F0F0"/>
        </w:rPr>
        <w:t>ГАРАНТ:</w:t>
      </w:r>
    </w:p>
    <w:bookmarkEnd w:id="205"/>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См. данную форму в редакторе MS-Word</w:t>
      </w:r>
    </w:p>
    <w:p w:rsidR="00E2396E" w:rsidRPr="00E2396E" w:rsidRDefault="00E2396E">
      <w:pPr>
        <w:ind w:firstLine="698"/>
        <w:jc w:val="right"/>
        <w:rPr>
          <w:color w:val="000000"/>
        </w:rPr>
      </w:pPr>
      <w:r w:rsidRPr="00E2396E">
        <w:rPr>
          <w:rStyle w:val="a3"/>
          <w:color w:val="000000"/>
        </w:rPr>
        <w:t>Приложение N 2</w:t>
      </w:r>
      <w:r w:rsidRPr="00E2396E">
        <w:rPr>
          <w:rStyle w:val="a3"/>
          <w:color w:val="000000"/>
        </w:rPr>
        <w:br/>
        <w:t xml:space="preserve">к </w:t>
      </w:r>
      <w:hyperlink w:anchor="sub_1000" w:history="1">
        <w:r w:rsidRPr="00E2396E">
          <w:rPr>
            <w:rStyle w:val="a4"/>
            <w:color w:val="000000"/>
          </w:rPr>
          <w:t>Административному регламенту</w:t>
        </w:r>
      </w:hyperlink>
      <w:r w:rsidRPr="00E2396E">
        <w:rPr>
          <w:rStyle w:val="a3"/>
          <w:color w:val="000000"/>
        </w:rPr>
        <w:t xml:space="preserve"> предоставления</w:t>
      </w:r>
      <w:r w:rsidRPr="00E2396E">
        <w:rPr>
          <w:rStyle w:val="a3"/>
          <w:color w:val="000000"/>
        </w:rPr>
        <w:br/>
        <w:t>Пенсионным фондом Российской Федерации</w:t>
      </w:r>
      <w:r w:rsidRPr="00E2396E">
        <w:rPr>
          <w:rStyle w:val="a3"/>
          <w:color w:val="000000"/>
        </w:rPr>
        <w:br/>
        <w:t>государственной услуги по установлению</w:t>
      </w:r>
      <w:r w:rsidRPr="00E2396E">
        <w:rPr>
          <w:rStyle w:val="a3"/>
          <w:color w:val="000000"/>
        </w:rPr>
        <w:br/>
        <w:t>и выплате дополнительного ежемесячного</w:t>
      </w:r>
      <w:r w:rsidRPr="00E2396E">
        <w:rPr>
          <w:rStyle w:val="a3"/>
          <w:color w:val="000000"/>
        </w:rPr>
        <w:br/>
        <w:t>материального обеспечения за выдающиеся</w:t>
      </w:r>
      <w:r w:rsidRPr="00E2396E">
        <w:rPr>
          <w:rStyle w:val="a3"/>
          <w:color w:val="000000"/>
        </w:rPr>
        <w:br/>
        <w:t>достижения и особые заслуги перед</w:t>
      </w:r>
      <w:r w:rsidRPr="00E2396E">
        <w:rPr>
          <w:rStyle w:val="a3"/>
          <w:color w:val="000000"/>
        </w:rPr>
        <w:br/>
        <w:t>Российской Федерацией, утвержденному</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 Пенсионного</w:t>
      </w:r>
      <w:r w:rsidRPr="00E2396E">
        <w:rPr>
          <w:rStyle w:val="a3"/>
          <w:color w:val="000000"/>
        </w:rPr>
        <w:br/>
        <w:t>фонда Российской Федерации</w:t>
      </w:r>
    </w:p>
    <w:p w:rsidR="00E2396E" w:rsidRPr="00E2396E" w:rsidRDefault="00E2396E">
      <w:pPr>
        <w:rPr>
          <w:color w:val="000000"/>
        </w:rPr>
      </w:pPr>
    </w:p>
    <w:p w:rsidR="00E2396E" w:rsidRPr="00E2396E" w:rsidRDefault="00E2396E">
      <w:pPr>
        <w:ind w:firstLine="698"/>
        <w:jc w:val="right"/>
        <w:rPr>
          <w:color w:val="000000"/>
        </w:rPr>
      </w:pPr>
      <w:r w:rsidRPr="00E2396E">
        <w:rPr>
          <w:color w:val="000000"/>
        </w:rPr>
        <w:t>Форма</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(наименование территориального органа Пенсионного</w:t>
      </w:r>
    </w:p>
    <w:p w:rsidR="00E2396E" w:rsidRPr="00E2396E" w:rsidRDefault="00E2396E">
      <w:pPr>
        <w:pStyle w:val="a8"/>
        <w:rPr>
          <w:color w:val="000000"/>
          <w:sz w:val="22"/>
          <w:szCs w:val="22"/>
        </w:rPr>
      </w:pPr>
      <w:r w:rsidRPr="00E2396E">
        <w:rPr>
          <w:color w:val="000000"/>
          <w:sz w:val="22"/>
          <w:szCs w:val="22"/>
        </w:rPr>
        <w:t xml:space="preserve">                     фонда Российской Федерации)</w:t>
      </w:r>
    </w:p>
    <w:p w:rsidR="00E2396E" w:rsidRPr="00E2396E" w:rsidRDefault="00E2396E">
      <w:pPr>
        <w:rPr>
          <w:color w:val="000000"/>
        </w:rPr>
      </w:pPr>
    </w:p>
    <w:p w:rsidR="00E2396E" w:rsidRPr="00E2396E" w:rsidRDefault="00E2396E">
      <w:pPr>
        <w:pStyle w:val="a8"/>
        <w:rPr>
          <w:color w:val="000000"/>
          <w:sz w:val="22"/>
          <w:szCs w:val="22"/>
        </w:rPr>
      </w:pPr>
      <w:r w:rsidRPr="00E2396E">
        <w:rPr>
          <w:rStyle w:val="a3"/>
          <w:color w:val="000000"/>
          <w:sz w:val="22"/>
          <w:szCs w:val="22"/>
        </w:rPr>
        <w:t xml:space="preserve">     Заявление о возобновлении выплаты дополнительного ежемесячного</w:t>
      </w:r>
    </w:p>
    <w:p w:rsidR="00E2396E" w:rsidRPr="00E2396E" w:rsidRDefault="00E2396E">
      <w:pPr>
        <w:pStyle w:val="a8"/>
        <w:rPr>
          <w:color w:val="000000"/>
          <w:sz w:val="22"/>
          <w:szCs w:val="22"/>
        </w:rPr>
      </w:pPr>
      <w:r w:rsidRPr="00E2396E">
        <w:rPr>
          <w:rStyle w:val="a3"/>
          <w:color w:val="000000"/>
          <w:sz w:val="22"/>
          <w:szCs w:val="22"/>
        </w:rPr>
        <w:t xml:space="preserve">     материального обеспечения за выдающиеся достижения и особые</w:t>
      </w:r>
    </w:p>
    <w:p w:rsidR="00E2396E" w:rsidRPr="00E2396E" w:rsidRDefault="00E2396E">
      <w:pPr>
        <w:pStyle w:val="a8"/>
        <w:rPr>
          <w:color w:val="000000"/>
          <w:sz w:val="22"/>
          <w:szCs w:val="22"/>
        </w:rPr>
      </w:pPr>
      <w:r w:rsidRPr="00E2396E">
        <w:rPr>
          <w:rStyle w:val="a3"/>
          <w:color w:val="000000"/>
          <w:sz w:val="22"/>
          <w:szCs w:val="22"/>
        </w:rPr>
        <w:t xml:space="preserve">                заслуги перед Российской Федерацией</w:t>
      </w:r>
    </w:p>
    <w:p w:rsidR="00E2396E" w:rsidRPr="00E2396E" w:rsidRDefault="00E2396E">
      <w:pPr>
        <w:rPr>
          <w:color w:val="000000"/>
        </w:rPr>
      </w:pPr>
    </w:p>
    <w:p w:rsidR="00E2396E" w:rsidRPr="00E2396E" w:rsidRDefault="00E2396E">
      <w:pPr>
        <w:pStyle w:val="a8"/>
        <w:rPr>
          <w:color w:val="000000"/>
          <w:sz w:val="22"/>
          <w:szCs w:val="22"/>
        </w:rPr>
      </w:pPr>
      <w:bookmarkStart w:id="206" w:name="sub_12001"/>
      <w:r w:rsidRPr="00E2396E">
        <w:rPr>
          <w:color w:val="000000"/>
          <w:sz w:val="22"/>
          <w:szCs w:val="22"/>
        </w:rPr>
        <w:t xml:space="preserve">     1._________________________________________________________________,</w:t>
      </w:r>
    </w:p>
    <w:bookmarkEnd w:id="206"/>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w:t>
      </w:r>
    </w:p>
    <w:p w:rsidR="00E2396E" w:rsidRPr="00E2396E" w:rsidRDefault="00E2396E">
      <w:pPr>
        <w:pStyle w:val="a8"/>
        <w:rPr>
          <w:color w:val="000000"/>
          <w:sz w:val="22"/>
          <w:szCs w:val="22"/>
        </w:rPr>
      </w:pPr>
      <w:r w:rsidRPr="00E2396E">
        <w:rPr>
          <w:color w:val="000000"/>
          <w:sz w:val="22"/>
          <w:szCs w:val="22"/>
        </w:rPr>
        <w:t>страховой номер индивидуального лицевого счета _________________________,</w:t>
      </w:r>
    </w:p>
    <w:p w:rsidR="00E2396E" w:rsidRPr="00E2396E" w:rsidRDefault="00E2396E">
      <w:pPr>
        <w:pStyle w:val="a8"/>
        <w:rPr>
          <w:color w:val="000000"/>
          <w:sz w:val="22"/>
          <w:szCs w:val="22"/>
        </w:rPr>
      </w:pPr>
      <w:r w:rsidRPr="00E2396E">
        <w:rPr>
          <w:color w:val="000000"/>
          <w:sz w:val="22"/>
          <w:szCs w:val="22"/>
        </w:rPr>
        <w:t>гражданство 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в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за пределами территории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на территории другого государства 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(указывается на русском и иностранном языках)</w:t>
      </w:r>
    </w:p>
    <w:p w:rsidR="00E2396E" w:rsidRPr="00E2396E" w:rsidRDefault="00E2396E">
      <w:pPr>
        <w:pStyle w:val="a8"/>
        <w:rPr>
          <w:color w:val="000000"/>
          <w:sz w:val="22"/>
          <w:szCs w:val="22"/>
        </w:rPr>
      </w:pPr>
      <w:r w:rsidRPr="00E2396E">
        <w:rPr>
          <w:color w:val="000000"/>
          <w:sz w:val="22"/>
          <w:szCs w:val="22"/>
        </w:rPr>
        <w:t xml:space="preserve">     проживавший в  Российской  Федерации  (указывается  адрес до  выезда</w:t>
      </w:r>
    </w:p>
    <w:p w:rsidR="00E2396E" w:rsidRPr="00E2396E" w:rsidRDefault="00E2396E">
      <w:pPr>
        <w:pStyle w:val="a8"/>
        <w:rPr>
          <w:color w:val="000000"/>
          <w:sz w:val="22"/>
          <w:szCs w:val="22"/>
        </w:rPr>
      </w:pPr>
      <w:r w:rsidRPr="00E2396E">
        <w:rPr>
          <w:color w:val="000000"/>
          <w:sz w:val="22"/>
          <w:szCs w:val="22"/>
        </w:rPr>
        <w:t>за пределы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 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356"/>
        <w:gridCol w:w="264"/>
        <w:gridCol w:w="2340"/>
        <w:gridCol w:w="2700"/>
      </w:tblGrid>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w:t>
            </w:r>
          </w:p>
        </w:tc>
        <w:tc>
          <w:tcPr>
            <w:tcW w:w="3960" w:type="dxa"/>
            <w:gridSpan w:val="3"/>
            <w:tcBorders>
              <w:top w:val="single" w:sz="4" w:space="0" w:color="auto"/>
              <w:left w:val="single" w:sz="4" w:space="0" w:color="auto"/>
              <w:bottom w:val="single" w:sz="4" w:space="0" w:color="auto"/>
              <w:right w:val="nil"/>
            </w:tcBorders>
          </w:tcPr>
          <w:p w:rsidR="00E2396E" w:rsidRPr="00E2396E" w:rsidRDefault="00E2396E">
            <w:pPr>
              <w:pStyle w:val="a7"/>
              <w:rPr>
                <w:color w:val="000000"/>
              </w:rPr>
            </w:pPr>
          </w:p>
        </w:tc>
        <w:tc>
          <w:tcPr>
            <w:tcW w:w="2700" w:type="dxa"/>
            <w:tcBorders>
              <w:top w:val="single" w:sz="4" w:space="0" w:color="auto"/>
              <w:left w:val="nil"/>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620" w:type="dxa"/>
            <w:gridSpan w:val="2"/>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0"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270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3960" w:type="dxa"/>
            <w:gridSpan w:val="3"/>
            <w:tcBorders>
              <w:top w:val="single" w:sz="4" w:space="0" w:color="auto"/>
              <w:left w:val="single" w:sz="4" w:space="0" w:color="auto"/>
              <w:bottom w:val="single" w:sz="4" w:space="0" w:color="auto"/>
              <w:right w:val="nil"/>
            </w:tcBorders>
          </w:tcPr>
          <w:p w:rsidR="00E2396E" w:rsidRPr="00E2396E" w:rsidRDefault="00E2396E">
            <w:pPr>
              <w:pStyle w:val="a7"/>
              <w:rPr>
                <w:color w:val="000000"/>
              </w:rPr>
            </w:pPr>
          </w:p>
        </w:tc>
        <w:tc>
          <w:tcPr>
            <w:tcW w:w="2700" w:type="dxa"/>
            <w:tcBorders>
              <w:top w:val="single" w:sz="4" w:space="0" w:color="auto"/>
              <w:left w:val="nil"/>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рождения</w:t>
            </w:r>
          </w:p>
        </w:tc>
        <w:tc>
          <w:tcPr>
            <w:tcW w:w="3960" w:type="dxa"/>
            <w:gridSpan w:val="3"/>
            <w:tcBorders>
              <w:top w:val="single" w:sz="4" w:space="0" w:color="auto"/>
              <w:left w:val="single" w:sz="4" w:space="0" w:color="auto"/>
              <w:bottom w:val="single" w:sz="4" w:space="0" w:color="auto"/>
              <w:right w:val="nil"/>
            </w:tcBorders>
          </w:tcPr>
          <w:p w:rsidR="00E2396E" w:rsidRPr="00E2396E" w:rsidRDefault="00E2396E">
            <w:pPr>
              <w:pStyle w:val="a7"/>
              <w:rPr>
                <w:color w:val="000000"/>
              </w:rPr>
            </w:pPr>
          </w:p>
        </w:tc>
        <w:tc>
          <w:tcPr>
            <w:tcW w:w="2700" w:type="dxa"/>
            <w:tcBorders>
              <w:top w:val="single" w:sz="4" w:space="0" w:color="auto"/>
              <w:left w:val="nil"/>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42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Место рождения</w:t>
            </w:r>
          </w:p>
        </w:tc>
        <w:tc>
          <w:tcPr>
            <w:tcW w:w="3960" w:type="dxa"/>
            <w:gridSpan w:val="3"/>
            <w:tcBorders>
              <w:top w:val="single" w:sz="4" w:space="0" w:color="auto"/>
              <w:left w:val="single" w:sz="4" w:space="0" w:color="auto"/>
              <w:bottom w:val="single" w:sz="4" w:space="0" w:color="auto"/>
              <w:right w:val="nil"/>
            </w:tcBorders>
          </w:tcPr>
          <w:p w:rsidR="00E2396E" w:rsidRPr="00E2396E" w:rsidRDefault="00E2396E">
            <w:pPr>
              <w:pStyle w:val="a7"/>
              <w:rPr>
                <w:color w:val="000000"/>
              </w:rPr>
            </w:pPr>
          </w:p>
        </w:tc>
        <w:tc>
          <w:tcPr>
            <w:tcW w:w="2700" w:type="dxa"/>
            <w:tcBorders>
              <w:top w:val="single" w:sz="4" w:space="0" w:color="auto"/>
              <w:left w:val="nil"/>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776"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2604" w:type="dxa"/>
            <w:gridSpan w:val="2"/>
            <w:tcBorders>
              <w:top w:val="single" w:sz="4" w:space="0" w:color="auto"/>
              <w:left w:val="single" w:sz="4" w:space="0" w:color="auto"/>
              <w:bottom w:val="single" w:sz="4" w:space="0" w:color="auto"/>
              <w:right w:val="nil"/>
            </w:tcBorders>
          </w:tcPr>
          <w:p w:rsidR="00E2396E" w:rsidRPr="00E2396E" w:rsidRDefault="00E2396E">
            <w:pPr>
              <w:pStyle w:val="a7"/>
              <w:rPr>
                <w:color w:val="000000"/>
              </w:rPr>
            </w:pPr>
          </w:p>
        </w:tc>
        <w:tc>
          <w:tcPr>
            <w:tcW w:w="2700" w:type="dxa"/>
            <w:tcBorders>
              <w:top w:val="single" w:sz="4" w:space="0" w:color="auto"/>
              <w:left w:val="nil"/>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В настоящее время: │ │ работаю, │ │ не работаю  (сделать отметку в</w:t>
      </w:r>
    </w:p>
    <w:p w:rsidR="00E2396E" w:rsidRPr="00E2396E" w:rsidRDefault="00E2396E">
      <w:pPr>
        <w:pStyle w:val="a8"/>
        <w:rPr>
          <w:color w:val="000000"/>
          <w:sz w:val="22"/>
          <w:szCs w:val="22"/>
        </w:rPr>
      </w:pPr>
      <w:r w:rsidRPr="00E2396E">
        <w:rPr>
          <w:color w:val="000000"/>
          <w:sz w:val="22"/>
          <w:szCs w:val="22"/>
        </w:rPr>
        <w:t xml:space="preserve">                   └─┘          └─┘             соответствующем квадрате)</w:t>
      </w:r>
    </w:p>
    <w:p w:rsidR="00E2396E" w:rsidRPr="00E2396E" w:rsidRDefault="00E2396E">
      <w:pPr>
        <w:rPr>
          <w:color w:val="000000"/>
        </w:rPr>
      </w:pPr>
    </w:p>
    <w:p w:rsidR="00E2396E" w:rsidRPr="00E2396E" w:rsidRDefault="00E2396E">
      <w:pPr>
        <w:pStyle w:val="a8"/>
        <w:rPr>
          <w:color w:val="000000"/>
          <w:sz w:val="22"/>
          <w:szCs w:val="22"/>
        </w:rPr>
      </w:pPr>
      <w:bookmarkStart w:id="207" w:name="sub_12002"/>
      <w:r w:rsidRPr="00E2396E">
        <w:rPr>
          <w:color w:val="000000"/>
          <w:sz w:val="22"/>
          <w:szCs w:val="22"/>
        </w:rPr>
        <w:t>2. Представитель   (законный   представитель   несовершеннолетнего    или</w:t>
      </w:r>
    </w:p>
    <w:bookmarkEnd w:id="207"/>
    <w:p w:rsidR="00E2396E" w:rsidRPr="00E2396E" w:rsidRDefault="00E2396E">
      <w:pPr>
        <w:pStyle w:val="a8"/>
        <w:rPr>
          <w:color w:val="000000"/>
          <w:sz w:val="22"/>
          <w:szCs w:val="22"/>
        </w:rPr>
      </w:pPr>
      <w:r w:rsidRPr="00E2396E">
        <w:rPr>
          <w:color w:val="000000"/>
          <w:sz w:val="22"/>
          <w:szCs w:val="22"/>
        </w:rPr>
        <w:t>недееспособного   лица;  организация,   на которую возложено   исполнение</w:t>
      </w:r>
    </w:p>
    <w:p w:rsidR="00E2396E" w:rsidRPr="00E2396E" w:rsidRDefault="00E2396E">
      <w:pPr>
        <w:pStyle w:val="a8"/>
        <w:rPr>
          <w:color w:val="000000"/>
          <w:sz w:val="22"/>
          <w:szCs w:val="22"/>
        </w:rPr>
      </w:pPr>
      <w:r w:rsidRPr="00E2396E">
        <w:rPr>
          <w:color w:val="000000"/>
          <w:sz w:val="22"/>
          <w:szCs w:val="22"/>
        </w:rPr>
        <w:t>обязанностей   опекуна   или попечителя; доверенное лицо)   (при наличии)</w:t>
      </w:r>
    </w:p>
    <w:p w:rsidR="00E2396E" w:rsidRPr="00E2396E" w:rsidRDefault="00E2396E">
      <w:pPr>
        <w:pStyle w:val="a8"/>
        <w:rPr>
          <w:color w:val="000000"/>
          <w:sz w:val="22"/>
          <w:szCs w:val="22"/>
        </w:rPr>
      </w:pPr>
      <w:r w:rsidRPr="00E2396E">
        <w:rPr>
          <w:color w:val="000000"/>
          <w:sz w:val="22"/>
          <w:szCs w:val="22"/>
        </w:rPr>
        <w:t>(нужное подчеркнуть)</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 представителя; наименование</w:t>
      </w:r>
    </w:p>
    <w:p w:rsidR="00E2396E" w:rsidRPr="00E2396E" w:rsidRDefault="00E2396E">
      <w:pPr>
        <w:pStyle w:val="a8"/>
        <w:rPr>
          <w:color w:val="000000"/>
          <w:sz w:val="22"/>
          <w:szCs w:val="22"/>
        </w:rPr>
      </w:pPr>
      <w:r w:rsidRPr="00E2396E">
        <w:rPr>
          <w:color w:val="000000"/>
          <w:sz w:val="22"/>
          <w:szCs w:val="22"/>
        </w:rPr>
        <w:t xml:space="preserve">  организации, на которую возложено исполнение обязанностей опекуна или</w:t>
      </w:r>
    </w:p>
    <w:p w:rsidR="00E2396E" w:rsidRPr="00E2396E" w:rsidRDefault="00E2396E">
      <w:pPr>
        <w:pStyle w:val="a8"/>
        <w:rPr>
          <w:color w:val="000000"/>
          <w:sz w:val="22"/>
          <w:szCs w:val="22"/>
        </w:rPr>
      </w:pPr>
      <w:r w:rsidRPr="00E2396E">
        <w:rPr>
          <w:color w:val="000000"/>
          <w:sz w:val="22"/>
          <w:szCs w:val="22"/>
        </w:rPr>
        <w:t xml:space="preserve">  попечителя, и фамилия, имя, отчество (при наличии) ее представителя)</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нахождения организации 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телефона___________________________________________________________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6"/>
        <w:gridCol w:w="1517"/>
        <w:gridCol w:w="2347"/>
        <w:gridCol w:w="3098"/>
      </w:tblGrid>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 представителя</w:t>
            </w:r>
          </w:p>
        </w:tc>
        <w:tc>
          <w:tcPr>
            <w:tcW w:w="696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51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098"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696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603"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5445"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048" w:type="dxa"/>
            <w:gridSpan w:val="4"/>
            <w:tcBorders>
              <w:top w:val="single" w:sz="4" w:space="0" w:color="auto"/>
              <w:left w:val="nil"/>
              <w:bottom w:val="single" w:sz="4" w:space="0" w:color="auto"/>
              <w:right w:val="nil"/>
            </w:tcBorders>
          </w:tcPr>
          <w:p w:rsidR="00E2396E" w:rsidRPr="00E2396E" w:rsidRDefault="00E2396E">
            <w:pPr>
              <w:pStyle w:val="a7"/>
              <w:rPr>
                <w:color w:val="000000"/>
              </w:rPr>
            </w:pPr>
          </w:p>
        </w:tc>
      </w:tr>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подтверждающего полномочия представителя</w:t>
            </w:r>
          </w:p>
        </w:tc>
        <w:tc>
          <w:tcPr>
            <w:tcW w:w="696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51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098"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696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3086"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полномочий</w:t>
            </w:r>
          </w:p>
        </w:tc>
        <w:tc>
          <w:tcPr>
            <w:tcW w:w="696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08" w:name="sub_12003"/>
      <w:r w:rsidRPr="00E2396E">
        <w:rPr>
          <w:color w:val="000000"/>
          <w:sz w:val="22"/>
          <w:szCs w:val="22"/>
        </w:rPr>
        <w:t xml:space="preserve">     3. Прошу в соответствии   с </w:t>
      </w:r>
      <w:hyperlink r:id="rId110" w:history="1">
        <w:r w:rsidRPr="00E2396E">
          <w:rPr>
            <w:rStyle w:val="a4"/>
            <w:color w:val="000000"/>
            <w:sz w:val="22"/>
            <w:szCs w:val="22"/>
          </w:rPr>
          <w:t>Федеральным законом</w:t>
        </w:r>
      </w:hyperlink>
      <w:r w:rsidRPr="00E2396E">
        <w:rPr>
          <w:color w:val="000000"/>
          <w:sz w:val="22"/>
          <w:szCs w:val="22"/>
        </w:rPr>
        <w:t xml:space="preserve">  от  4 марта 2002 г.</w:t>
      </w:r>
    </w:p>
    <w:bookmarkEnd w:id="208"/>
    <w:p w:rsidR="00E2396E" w:rsidRPr="00E2396E" w:rsidRDefault="00E2396E">
      <w:pPr>
        <w:pStyle w:val="a8"/>
        <w:rPr>
          <w:color w:val="000000"/>
          <w:sz w:val="22"/>
          <w:szCs w:val="22"/>
        </w:rPr>
      </w:pPr>
      <w:r w:rsidRPr="00E2396E">
        <w:rPr>
          <w:color w:val="000000"/>
          <w:sz w:val="22"/>
          <w:szCs w:val="22"/>
        </w:rPr>
        <w:t>N 21-ФЗ "О дополнительном ежемесячном материальном  обеспечении   граждан</w:t>
      </w:r>
    </w:p>
    <w:p w:rsidR="00E2396E" w:rsidRPr="00E2396E" w:rsidRDefault="00E2396E">
      <w:pPr>
        <w:pStyle w:val="a8"/>
        <w:rPr>
          <w:color w:val="000000"/>
          <w:sz w:val="22"/>
          <w:szCs w:val="22"/>
        </w:rPr>
      </w:pPr>
      <w:r w:rsidRPr="00E2396E">
        <w:rPr>
          <w:color w:val="000000"/>
          <w:sz w:val="22"/>
          <w:szCs w:val="22"/>
        </w:rPr>
        <w:t>Российской Федерации    за выдающиеся   достижения и особые заслуги перед</w:t>
      </w:r>
    </w:p>
    <w:p w:rsidR="00E2396E" w:rsidRPr="00E2396E" w:rsidRDefault="00E2396E">
      <w:pPr>
        <w:pStyle w:val="a8"/>
        <w:rPr>
          <w:color w:val="000000"/>
          <w:sz w:val="22"/>
          <w:szCs w:val="22"/>
        </w:rPr>
      </w:pPr>
      <w:r w:rsidRPr="00E2396E">
        <w:rPr>
          <w:color w:val="000000"/>
          <w:sz w:val="22"/>
          <w:szCs w:val="22"/>
        </w:rPr>
        <w:t>Российской Федерацией" возобновить выплату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за выдающиеся достижения и  особые заслуги перед   Российской</w:t>
      </w:r>
    </w:p>
    <w:p w:rsidR="00E2396E" w:rsidRPr="00E2396E" w:rsidRDefault="00E2396E">
      <w:pPr>
        <w:pStyle w:val="a8"/>
        <w:rPr>
          <w:color w:val="000000"/>
          <w:sz w:val="22"/>
          <w:szCs w:val="22"/>
        </w:rPr>
      </w:pPr>
      <w:r w:rsidRPr="00E2396E">
        <w:rPr>
          <w:color w:val="000000"/>
          <w:sz w:val="22"/>
          <w:szCs w:val="22"/>
        </w:rPr>
        <w:t>Федерацией (далее - дополнительное материальное обеспечение) по категории</w:t>
      </w:r>
    </w:p>
    <w:p w:rsidR="00E2396E" w:rsidRPr="00E2396E" w:rsidRDefault="00E2396E">
      <w:pPr>
        <w:pStyle w:val="a8"/>
        <w:rPr>
          <w:color w:val="000000"/>
          <w:sz w:val="22"/>
          <w:szCs w:val="22"/>
        </w:rPr>
      </w:pPr>
      <w:r w:rsidRPr="00E2396E">
        <w:rPr>
          <w:color w:val="000000"/>
          <w:sz w:val="22"/>
          <w:szCs w:val="22"/>
        </w:rPr>
        <w:t>(делается отметка в соответствующем квадрате):</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Советского Союза;</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Российской Федерации;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Святого апостола Андрея Первозванного;</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Ленина;</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заслуги перед Отечеством" I степени;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заслуги перед Отечеством" II степени;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заслуги перед Отечеством" III и IV степени;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Славы трех степеней;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Социалистического Труда;</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Герой Труда Российской Федерации;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Трудовой Славы трех степеней;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лауреат Ленинской премии;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лауреат Государственной премии СССР;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лауреат Государственной премии Российской Федерации (РСФСР);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награжден(а) орденом "За службу Родине в Вооруженных Силах СССР" трех</w:t>
      </w:r>
    </w:p>
    <w:p w:rsidR="00E2396E" w:rsidRPr="00E2396E" w:rsidRDefault="00E2396E">
      <w:pPr>
        <w:pStyle w:val="a8"/>
        <w:rPr>
          <w:color w:val="000000"/>
          <w:sz w:val="22"/>
          <w:szCs w:val="22"/>
        </w:rPr>
      </w:pPr>
      <w:r w:rsidRPr="00E2396E">
        <w:rPr>
          <w:color w:val="000000"/>
          <w:sz w:val="22"/>
          <w:szCs w:val="22"/>
        </w:rPr>
        <w:t>└─┘ степеней;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чемпион Олимпийских игр;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чемпион Паралимпийских игр;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чемпион Сурдлимпийских игр.</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в связи с (сделать пометку в соответствующем квадрате):</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прекращением выполнения оплачиваемой работы с_________(указать дату)</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восстановлением в правах на государственные награды и звания;</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приобретением гражданства Российской Федерации;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возобновлением выплаты пенсии.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bookmarkStart w:id="209" w:name="sub_12004"/>
      <w:r w:rsidRPr="00E2396E">
        <w:rPr>
          <w:color w:val="000000"/>
          <w:sz w:val="22"/>
          <w:szCs w:val="22"/>
        </w:rPr>
        <w:t xml:space="preserve">     4. Я предупрежден:</w:t>
      </w:r>
    </w:p>
    <w:p w:rsidR="00E2396E" w:rsidRPr="00E2396E" w:rsidRDefault="00E2396E">
      <w:pPr>
        <w:pStyle w:val="a8"/>
        <w:rPr>
          <w:color w:val="000000"/>
          <w:sz w:val="22"/>
          <w:szCs w:val="22"/>
        </w:rPr>
      </w:pPr>
      <w:bookmarkStart w:id="210" w:name="sub_12041"/>
      <w:bookmarkEnd w:id="209"/>
      <w:r w:rsidRPr="00E2396E">
        <w:rPr>
          <w:color w:val="000000"/>
          <w:sz w:val="22"/>
          <w:szCs w:val="22"/>
        </w:rPr>
        <w:t xml:space="preserve">     а) о необходимости извещать территориальный  орган Пенсионного фонда</w:t>
      </w:r>
    </w:p>
    <w:bookmarkEnd w:id="210"/>
    <w:p w:rsidR="00E2396E" w:rsidRPr="00E2396E" w:rsidRDefault="00E2396E">
      <w:pPr>
        <w:pStyle w:val="a8"/>
        <w:rPr>
          <w:color w:val="000000"/>
          <w:sz w:val="22"/>
          <w:szCs w:val="22"/>
        </w:rPr>
      </w:pPr>
      <w:r w:rsidRPr="00E2396E">
        <w:rPr>
          <w:color w:val="000000"/>
          <w:sz w:val="22"/>
          <w:szCs w:val="22"/>
        </w:rPr>
        <w:t>Российской    Федерации    об   обстоятельствах,   влекущих   за    собой</w:t>
      </w:r>
    </w:p>
    <w:p w:rsidR="00E2396E" w:rsidRPr="00E2396E" w:rsidRDefault="00E2396E">
      <w:pPr>
        <w:pStyle w:val="a8"/>
        <w:rPr>
          <w:color w:val="000000"/>
          <w:sz w:val="22"/>
          <w:szCs w:val="22"/>
        </w:rPr>
      </w:pPr>
      <w:r w:rsidRPr="00E2396E">
        <w:rPr>
          <w:color w:val="000000"/>
          <w:sz w:val="22"/>
          <w:szCs w:val="22"/>
        </w:rPr>
        <w:t>приостановление или прекращение  выплаты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(выполнение   оплачиваемой работы, лишение  государственных</w:t>
      </w:r>
    </w:p>
    <w:p w:rsidR="00E2396E" w:rsidRPr="00E2396E" w:rsidRDefault="00E2396E">
      <w:pPr>
        <w:pStyle w:val="a8"/>
        <w:rPr>
          <w:color w:val="000000"/>
          <w:sz w:val="22"/>
          <w:szCs w:val="22"/>
        </w:rPr>
      </w:pPr>
      <w:r w:rsidRPr="00E2396E">
        <w:rPr>
          <w:color w:val="000000"/>
          <w:sz w:val="22"/>
          <w:szCs w:val="22"/>
        </w:rPr>
        <w:t>наград и званий, с учетом которых назначено дополнительное   материальное</w:t>
      </w:r>
    </w:p>
    <w:p w:rsidR="00E2396E" w:rsidRPr="00E2396E" w:rsidRDefault="00E2396E">
      <w:pPr>
        <w:pStyle w:val="a8"/>
        <w:rPr>
          <w:color w:val="000000"/>
          <w:sz w:val="22"/>
          <w:szCs w:val="22"/>
        </w:rPr>
      </w:pPr>
      <w:r w:rsidRPr="00E2396E">
        <w:rPr>
          <w:color w:val="000000"/>
          <w:sz w:val="22"/>
          <w:szCs w:val="22"/>
        </w:rPr>
        <w:t>обеспечение), выход из гражданства    Российской Федерации),   не позднее</w:t>
      </w:r>
    </w:p>
    <w:p w:rsidR="00E2396E" w:rsidRPr="00E2396E" w:rsidRDefault="00E2396E">
      <w:pPr>
        <w:pStyle w:val="a8"/>
        <w:rPr>
          <w:color w:val="000000"/>
          <w:sz w:val="22"/>
          <w:szCs w:val="22"/>
        </w:rPr>
      </w:pPr>
      <w:r w:rsidRPr="00E2396E">
        <w:rPr>
          <w:color w:val="000000"/>
          <w:sz w:val="22"/>
          <w:szCs w:val="22"/>
        </w:rPr>
        <w:t>следующего рабочего дня после наступления соответствующих обстоятельств;</w:t>
      </w:r>
    </w:p>
    <w:p w:rsidR="00E2396E" w:rsidRPr="00E2396E" w:rsidRDefault="00E2396E">
      <w:pPr>
        <w:pStyle w:val="a8"/>
        <w:rPr>
          <w:color w:val="000000"/>
          <w:sz w:val="22"/>
          <w:szCs w:val="22"/>
        </w:rPr>
      </w:pPr>
      <w:bookmarkStart w:id="211" w:name="sub_12042"/>
      <w:r w:rsidRPr="00E2396E">
        <w:rPr>
          <w:color w:val="000000"/>
          <w:sz w:val="22"/>
          <w:szCs w:val="22"/>
        </w:rPr>
        <w:t xml:space="preserve">     б) об   ответственности за  достоверность сведений,   содержащихся в</w:t>
      </w:r>
    </w:p>
    <w:bookmarkEnd w:id="211"/>
    <w:p w:rsidR="00E2396E" w:rsidRPr="00E2396E" w:rsidRDefault="00E2396E">
      <w:pPr>
        <w:pStyle w:val="a8"/>
        <w:rPr>
          <w:color w:val="000000"/>
          <w:sz w:val="22"/>
          <w:szCs w:val="22"/>
        </w:rPr>
      </w:pPr>
      <w:r w:rsidRPr="00E2396E">
        <w:rPr>
          <w:color w:val="000000"/>
          <w:sz w:val="22"/>
          <w:szCs w:val="22"/>
        </w:rPr>
        <w:t>документах,  на     основании   которых   было назначено   дополнительное</w:t>
      </w:r>
    </w:p>
    <w:p w:rsidR="00E2396E" w:rsidRPr="00E2396E" w:rsidRDefault="00E2396E">
      <w:pPr>
        <w:pStyle w:val="a8"/>
        <w:rPr>
          <w:color w:val="000000"/>
          <w:sz w:val="22"/>
          <w:szCs w:val="22"/>
        </w:rPr>
      </w:pPr>
      <w:r w:rsidRPr="00E2396E">
        <w:rPr>
          <w:color w:val="000000"/>
          <w:sz w:val="22"/>
          <w:szCs w:val="22"/>
        </w:rPr>
        <w:t>материальное обеспечение;</w:t>
      </w:r>
    </w:p>
    <w:p w:rsidR="00E2396E" w:rsidRPr="00E2396E" w:rsidRDefault="00E2396E">
      <w:pPr>
        <w:pStyle w:val="a8"/>
        <w:rPr>
          <w:color w:val="000000"/>
          <w:sz w:val="22"/>
          <w:szCs w:val="22"/>
        </w:rPr>
      </w:pPr>
      <w:bookmarkStart w:id="212" w:name="sub_12043"/>
      <w:r w:rsidRPr="00E2396E">
        <w:rPr>
          <w:color w:val="000000"/>
          <w:sz w:val="22"/>
          <w:szCs w:val="22"/>
        </w:rPr>
        <w:t xml:space="preserve">     в) в случае невыполнения   указанных в настоящем пункте требований и</w:t>
      </w:r>
    </w:p>
    <w:bookmarkEnd w:id="212"/>
    <w:p w:rsidR="00E2396E" w:rsidRPr="00E2396E" w:rsidRDefault="00E2396E">
      <w:pPr>
        <w:pStyle w:val="a8"/>
        <w:rPr>
          <w:color w:val="000000"/>
          <w:sz w:val="22"/>
          <w:szCs w:val="22"/>
        </w:rPr>
      </w:pPr>
      <w:r w:rsidRPr="00E2396E">
        <w:rPr>
          <w:color w:val="000000"/>
          <w:sz w:val="22"/>
          <w:szCs w:val="22"/>
        </w:rPr>
        <w:t>получения в связи с этим излишних сумм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обязуюсь возместить причиненный Пенсионному фонду  Российской</w:t>
      </w:r>
    </w:p>
    <w:p w:rsidR="00E2396E" w:rsidRPr="00E2396E" w:rsidRDefault="00E2396E">
      <w:pPr>
        <w:pStyle w:val="a8"/>
        <w:rPr>
          <w:color w:val="000000"/>
          <w:sz w:val="22"/>
          <w:szCs w:val="22"/>
        </w:rPr>
      </w:pPr>
      <w:r w:rsidRPr="00E2396E">
        <w:rPr>
          <w:color w:val="000000"/>
          <w:sz w:val="22"/>
          <w:szCs w:val="22"/>
        </w:rPr>
        <w:t>Федерации ущерб;</w:t>
      </w:r>
    </w:p>
    <w:p w:rsidR="00E2396E" w:rsidRPr="00E2396E" w:rsidRDefault="00E2396E">
      <w:pPr>
        <w:pStyle w:val="a8"/>
        <w:rPr>
          <w:color w:val="000000"/>
          <w:sz w:val="22"/>
          <w:szCs w:val="22"/>
        </w:rPr>
      </w:pPr>
      <w:bookmarkStart w:id="213" w:name="sub_12044"/>
      <w:r w:rsidRPr="00E2396E">
        <w:rPr>
          <w:color w:val="000000"/>
          <w:sz w:val="22"/>
          <w:szCs w:val="22"/>
        </w:rPr>
        <w:t xml:space="preserve">     г)_________________________________________________________________</w:t>
      </w:r>
    </w:p>
    <w:bookmarkEnd w:id="213"/>
    <w:p w:rsidR="00E2396E" w:rsidRPr="00E2396E" w:rsidRDefault="00E2396E">
      <w:pPr>
        <w:pStyle w:val="a8"/>
        <w:rPr>
          <w:color w:val="000000"/>
          <w:sz w:val="22"/>
          <w:szCs w:val="22"/>
        </w:rPr>
      </w:pPr>
      <w:r w:rsidRPr="00E2396E">
        <w:rPr>
          <w:color w:val="000000"/>
          <w:sz w:val="22"/>
          <w:szCs w:val="22"/>
        </w:rPr>
        <w:t xml:space="preserve">                                 (иное)</w:t>
      </w:r>
    </w:p>
    <w:p w:rsidR="00E2396E" w:rsidRPr="00E2396E" w:rsidRDefault="00E2396E">
      <w:pPr>
        <w:pStyle w:val="a8"/>
        <w:rPr>
          <w:color w:val="000000"/>
          <w:sz w:val="22"/>
          <w:szCs w:val="22"/>
        </w:rPr>
      </w:pPr>
      <w:bookmarkStart w:id="214" w:name="sub_12005"/>
      <w:r w:rsidRPr="00E2396E">
        <w:rPr>
          <w:color w:val="000000"/>
          <w:sz w:val="22"/>
          <w:szCs w:val="22"/>
        </w:rPr>
        <w:t xml:space="preserve">     5. К заявлению прилагаются документы:</w:t>
      </w:r>
    </w:p>
    <w:bookmarkEnd w:id="214"/>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F40FA2" w:rsidRPr="00E2396E">
        <w:tblPrEx>
          <w:tblCellMar>
            <w:top w:w="0" w:type="dxa"/>
            <w:bottom w:w="0" w:type="dxa"/>
          </w:tblCellMar>
        </w:tblPrEx>
        <w:tc>
          <w:tcPr>
            <w:tcW w:w="90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N п/п</w:t>
            </w:r>
          </w:p>
        </w:tc>
        <w:tc>
          <w:tcPr>
            <w:tcW w:w="9180"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Наименование документа</w:t>
            </w:r>
          </w:p>
        </w:tc>
      </w:tr>
      <w:tr w:rsidR="00F40FA2" w:rsidRPr="00E2396E">
        <w:tblPrEx>
          <w:tblCellMar>
            <w:top w:w="0" w:type="dxa"/>
            <w:bottom w:w="0" w:type="dxa"/>
          </w:tblCellMar>
        </w:tblPrEx>
        <w:tc>
          <w:tcPr>
            <w:tcW w:w="90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1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90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1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90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1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90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1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15" w:name="sub_12006"/>
      <w:r w:rsidRPr="00E2396E">
        <w:rPr>
          <w:color w:val="000000"/>
          <w:sz w:val="22"/>
          <w:szCs w:val="22"/>
        </w:rPr>
        <w:t xml:space="preserve">     6. Прошу (сделать отметки в соответствующих  квадратах при   наличии</w:t>
      </w:r>
    </w:p>
    <w:bookmarkEnd w:id="215"/>
    <w:p w:rsidR="00E2396E" w:rsidRPr="00E2396E" w:rsidRDefault="00E2396E">
      <w:pPr>
        <w:pStyle w:val="a8"/>
        <w:rPr>
          <w:color w:val="000000"/>
          <w:sz w:val="22"/>
          <w:szCs w:val="22"/>
        </w:rPr>
      </w:pPr>
      <w:r w:rsidRPr="00E2396E">
        <w:rPr>
          <w:color w:val="000000"/>
          <w:sz w:val="22"/>
          <w:szCs w:val="22"/>
        </w:rPr>
        <w:t>такого выбора гражданина):</w:t>
      </w:r>
    </w:p>
    <w:p w:rsidR="00E2396E" w:rsidRPr="00E2396E" w:rsidRDefault="00E2396E">
      <w:pPr>
        <w:pStyle w:val="a8"/>
        <w:rPr>
          <w:color w:val="000000"/>
          <w:sz w:val="22"/>
          <w:szCs w:val="22"/>
        </w:rPr>
      </w:pPr>
      <w:bookmarkStart w:id="216" w:name="sub_12061"/>
      <w:r w:rsidRPr="00E2396E">
        <w:rPr>
          <w:color w:val="000000"/>
          <w:sz w:val="22"/>
          <w:szCs w:val="22"/>
        </w:rPr>
        <w:t xml:space="preserve">     а)   ┌─┐ направить   уведомление,  подтверждающее факт и дату приема</w:t>
      </w:r>
    </w:p>
    <w:bookmarkEnd w:id="216"/>
    <w:p w:rsidR="00E2396E" w:rsidRPr="00E2396E" w:rsidRDefault="00E2396E">
      <w:pPr>
        <w:pStyle w:val="a8"/>
        <w:rPr>
          <w:color w:val="000000"/>
          <w:sz w:val="22"/>
          <w:szCs w:val="22"/>
        </w:rPr>
      </w:pPr>
      <w:r w:rsidRPr="00E2396E">
        <w:rPr>
          <w:color w:val="000000"/>
          <w:sz w:val="22"/>
          <w:szCs w:val="22"/>
        </w:rPr>
        <w:t xml:space="preserve">          │ │ территориальным   органом   Пенсионного фонда    Российской</w:t>
      </w:r>
    </w:p>
    <w:p w:rsidR="00E2396E" w:rsidRPr="00E2396E" w:rsidRDefault="00E2396E">
      <w:pPr>
        <w:pStyle w:val="a8"/>
        <w:rPr>
          <w:color w:val="000000"/>
          <w:sz w:val="22"/>
          <w:szCs w:val="22"/>
        </w:rPr>
      </w:pPr>
      <w:r w:rsidRPr="00E2396E">
        <w:rPr>
          <w:color w:val="000000"/>
          <w:sz w:val="22"/>
          <w:szCs w:val="22"/>
        </w:rPr>
        <w:t xml:space="preserve">          └─┘ Федерации   настоящего   заявления и    представленных мною</w:t>
      </w:r>
    </w:p>
    <w:p w:rsidR="00E2396E" w:rsidRPr="00E2396E" w:rsidRDefault="00E2396E">
      <w:pPr>
        <w:pStyle w:val="a8"/>
        <w:rPr>
          <w:color w:val="000000"/>
          <w:sz w:val="22"/>
          <w:szCs w:val="22"/>
        </w:rPr>
      </w:pPr>
      <w:r w:rsidRPr="00E2396E">
        <w:rPr>
          <w:color w:val="000000"/>
          <w:sz w:val="22"/>
          <w:szCs w:val="22"/>
        </w:rPr>
        <w:t xml:space="preserve">              документов, на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 гражданина (его представителя)</w:t>
      </w:r>
    </w:p>
    <w:p w:rsidR="00E2396E" w:rsidRPr="00E2396E" w:rsidRDefault="00E2396E">
      <w:pPr>
        <w:pStyle w:val="a8"/>
        <w:rPr>
          <w:color w:val="000000"/>
          <w:sz w:val="22"/>
          <w:szCs w:val="22"/>
        </w:rPr>
      </w:pPr>
      <w:bookmarkStart w:id="217" w:name="sub_12062"/>
      <w:r w:rsidRPr="00E2396E">
        <w:rPr>
          <w:color w:val="000000"/>
          <w:sz w:val="22"/>
          <w:szCs w:val="22"/>
        </w:rPr>
        <w:t xml:space="preserve">    б)    ┌─┐ осуществлять информирование о ходе предоставления</w:t>
      </w:r>
    </w:p>
    <w:bookmarkEnd w:id="217"/>
    <w:p w:rsidR="00E2396E" w:rsidRPr="00E2396E" w:rsidRDefault="00E2396E">
      <w:pPr>
        <w:pStyle w:val="a8"/>
        <w:rPr>
          <w:color w:val="000000"/>
          <w:sz w:val="22"/>
          <w:szCs w:val="22"/>
        </w:rPr>
      </w:pPr>
      <w:r w:rsidRPr="00E2396E">
        <w:rPr>
          <w:color w:val="000000"/>
          <w:sz w:val="22"/>
          <w:szCs w:val="22"/>
        </w:rPr>
        <w:t xml:space="preserve">          │ │ государственной услуги путем передачи текстовых сообщений</w:t>
      </w:r>
    </w:p>
    <w:p w:rsidR="00E2396E" w:rsidRPr="00E2396E" w:rsidRDefault="00E2396E">
      <w:pPr>
        <w:pStyle w:val="a8"/>
        <w:rPr>
          <w:color w:val="000000"/>
          <w:sz w:val="22"/>
          <w:szCs w:val="22"/>
        </w:rPr>
      </w:pPr>
      <w:r w:rsidRPr="00E2396E">
        <w:rPr>
          <w:color w:val="000000"/>
          <w:sz w:val="22"/>
          <w:szCs w:val="22"/>
        </w:rPr>
        <w:t xml:space="preserve">          └─┘ (сделать отметку в соответствующем квадрате, указать</w:t>
      </w:r>
    </w:p>
    <w:p w:rsidR="00E2396E" w:rsidRPr="00E2396E" w:rsidRDefault="00E2396E">
      <w:pPr>
        <w:pStyle w:val="a8"/>
        <w:rPr>
          <w:color w:val="000000"/>
          <w:sz w:val="22"/>
          <w:szCs w:val="22"/>
        </w:rPr>
      </w:pPr>
      <w:r w:rsidRPr="00E2396E">
        <w:rPr>
          <w:color w:val="000000"/>
          <w:sz w:val="22"/>
          <w:szCs w:val="22"/>
        </w:rPr>
        <w:t xml:space="preserve">              нужное):</w:t>
      </w:r>
    </w:p>
    <w:p w:rsidR="00E2396E" w:rsidRPr="00E2396E" w:rsidRDefault="00E2396E">
      <w:pPr>
        <w:pStyle w:val="a8"/>
        <w:rPr>
          <w:color w:val="000000"/>
          <w:sz w:val="22"/>
          <w:szCs w:val="22"/>
        </w:rPr>
      </w:pPr>
      <w:r w:rsidRPr="00E2396E">
        <w:rPr>
          <w:color w:val="000000"/>
          <w:sz w:val="22"/>
          <w:szCs w:val="22"/>
        </w:rPr>
        <w:t xml:space="preserve">                 ┌─┐ на адрес электронной почты гражданина (его</w:t>
      </w:r>
    </w:p>
    <w:p w:rsidR="00E2396E" w:rsidRPr="00E2396E" w:rsidRDefault="00E2396E">
      <w:pPr>
        <w:pStyle w:val="a8"/>
        <w:rPr>
          <w:color w:val="000000"/>
          <w:sz w:val="22"/>
          <w:szCs w:val="22"/>
        </w:rPr>
      </w:pPr>
      <w:r w:rsidRPr="00E2396E">
        <w:rPr>
          <w:color w:val="000000"/>
          <w:sz w:val="22"/>
          <w:szCs w:val="22"/>
        </w:rPr>
        <w:t xml:space="preserve">                 │ │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 на абонентский номер устройства подвижной</w:t>
      </w:r>
    </w:p>
    <w:p w:rsidR="00E2396E" w:rsidRPr="00E2396E" w:rsidRDefault="00E2396E">
      <w:pPr>
        <w:pStyle w:val="a8"/>
        <w:rPr>
          <w:color w:val="000000"/>
          <w:sz w:val="22"/>
          <w:szCs w:val="22"/>
        </w:rPr>
      </w:pPr>
      <w:r w:rsidRPr="00E2396E">
        <w:rPr>
          <w:color w:val="000000"/>
          <w:sz w:val="22"/>
          <w:szCs w:val="22"/>
        </w:rPr>
        <w:t xml:space="preserve">                 │ │ радиотелефонной связи гражданина (его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(абонентский номер)</w:t>
      </w:r>
    </w:p>
    <w:p w:rsidR="00E2396E" w:rsidRPr="00E2396E" w:rsidRDefault="00E2396E">
      <w:pPr>
        <w:rPr>
          <w:color w:val="000000"/>
        </w:rPr>
      </w:pPr>
    </w:p>
    <w:p w:rsidR="00E2396E" w:rsidRPr="00E2396E" w:rsidRDefault="00E2396E">
      <w:pPr>
        <w:pStyle w:val="a8"/>
        <w:rPr>
          <w:color w:val="000000"/>
          <w:sz w:val="22"/>
          <w:szCs w:val="22"/>
        </w:rPr>
      </w:pPr>
      <w:bookmarkStart w:id="218" w:name="sub_12007"/>
      <w:r w:rsidRPr="00E2396E">
        <w:rPr>
          <w:color w:val="000000"/>
          <w:sz w:val="22"/>
          <w:szCs w:val="22"/>
        </w:rPr>
        <w:t xml:space="preserve">     7. Достоверность сведений,    указанных   в настоящем   заявлении, и</w:t>
      </w:r>
    </w:p>
    <w:bookmarkEnd w:id="218"/>
    <w:p w:rsidR="00E2396E" w:rsidRPr="00E2396E" w:rsidRDefault="00E2396E">
      <w:pPr>
        <w:pStyle w:val="a8"/>
        <w:rPr>
          <w:color w:val="000000"/>
          <w:sz w:val="22"/>
          <w:szCs w:val="22"/>
        </w:rPr>
      </w:pPr>
      <w:r w:rsidRPr="00E2396E">
        <w:rPr>
          <w:color w:val="000000"/>
          <w:sz w:val="22"/>
          <w:szCs w:val="22"/>
        </w:rPr>
        <w:t xml:space="preserve">ознакомление с положениями </w:t>
      </w:r>
      <w:hyperlink w:anchor="sub_12004" w:history="1">
        <w:r w:rsidRPr="00E2396E">
          <w:rPr>
            <w:rStyle w:val="a4"/>
            <w:color w:val="000000"/>
            <w:sz w:val="22"/>
            <w:szCs w:val="22"/>
          </w:rPr>
          <w:t>пункта 4</w:t>
        </w:r>
      </w:hyperlink>
      <w:r w:rsidRPr="00E2396E">
        <w:rPr>
          <w:color w:val="000000"/>
          <w:sz w:val="22"/>
          <w:szCs w:val="22"/>
        </w:rPr>
        <w:t xml:space="preserve"> настоящего заявления подтверждаю.</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0"/>
        <w:gridCol w:w="3048"/>
        <w:gridCol w:w="4402"/>
      </w:tblGrid>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 заполнения заявления</w:t>
            </w:r>
          </w:p>
        </w:tc>
        <w:tc>
          <w:tcPr>
            <w:tcW w:w="304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 гражданина (его представителя)</w:t>
            </w:r>
          </w:p>
        </w:tc>
        <w:tc>
          <w:tcPr>
            <w:tcW w:w="4402"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304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4402"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6"/>
        <w:rPr>
          <w:color w:val="000000"/>
          <w:sz w:val="16"/>
          <w:szCs w:val="16"/>
          <w:shd w:val="clear" w:color="auto" w:fill="F0F0F0"/>
        </w:rPr>
      </w:pPr>
      <w:bookmarkStart w:id="219" w:name="sub_13000"/>
      <w:r w:rsidRPr="00E2396E">
        <w:rPr>
          <w:color w:val="000000"/>
          <w:sz w:val="16"/>
          <w:szCs w:val="16"/>
          <w:shd w:val="clear" w:color="auto" w:fill="F0F0F0"/>
        </w:rPr>
        <w:t>ГАРАНТ:</w:t>
      </w:r>
    </w:p>
    <w:bookmarkEnd w:id="219"/>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См. данную форму в редакторе MS-Word</w:t>
      </w:r>
    </w:p>
    <w:p w:rsidR="00E2396E" w:rsidRPr="00E2396E" w:rsidRDefault="00E2396E">
      <w:pPr>
        <w:ind w:firstLine="698"/>
        <w:jc w:val="right"/>
        <w:rPr>
          <w:color w:val="000000"/>
        </w:rPr>
      </w:pPr>
      <w:r w:rsidRPr="00E2396E">
        <w:rPr>
          <w:rStyle w:val="a3"/>
          <w:color w:val="000000"/>
        </w:rPr>
        <w:t>Приложение N 3</w:t>
      </w:r>
      <w:r w:rsidRPr="00E2396E">
        <w:rPr>
          <w:rStyle w:val="a3"/>
          <w:color w:val="000000"/>
        </w:rPr>
        <w:br/>
        <w:t xml:space="preserve">к </w:t>
      </w:r>
      <w:hyperlink w:anchor="sub_1000" w:history="1">
        <w:r w:rsidRPr="00E2396E">
          <w:rPr>
            <w:rStyle w:val="a4"/>
            <w:color w:val="000000"/>
          </w:rPr>
          <w:t>Административному регламенту</w:t>
        </w:r>
      </w:hyperlink>
      <w:r w:rsidRPr="00E2396E">
        <w:rPr>
          <w:rStyle w:val="a3"/>
          <w:color w:val="000000"/>
        </w:rPr>
        <w:t xml:space="preserve"> предоставления</w:t>
      </w:r>
      <w:r w:rsidRPr="00E2396E">
        <w:rPr>
          <w:rStyle w:val="a3"/>
          <w:color w:val="000000"/>
        </w:rPr>
        <w:br/>
        <w:t>Пенсионным фондом Российской Федерации</w:t>
      </w:r>
      <w:r w:rsidRPr="00E2396E">
        <w:rPr>
          <w:rStyle w:val="a3"/>
          <w:color w:val="000000"/>
        </w:rPr>
        <w:br/>
        <w:t>государственной услуги по установлению</w:t>
      </w:r>
      <w:r w:rsidRPr="00E2396E">
        <w:rPr>
          <w:rStyle w:val="a3"/>
          <w:color w:val="000000"/>
        </w:rPr>
        <w:br/>
        <w:t>и выплате дополнительного ежемесячного</w:t>
      </w:r>
      <w:r w:rsidRPr="00E2396E">
        <w:rPr>
          <w:rStyle w:val="a3"/>
          <w:color w:val="000000"/>
        </w:rPr>
        <w:br/>
        <w:t>материального обеспечения за выдающиеся</w:t>
      </w:r>
      <w:r w:rsidRPr="00E2396E">
        <w:rPr>
          <w:rStyle w:val="a3"/>
          <w:color w:val="000000"/>
        </w:rPr>
        <w:br/>
        <w:t>достижения и особые заслуги перед</w:t>
      </w:r>
      <w:r w:rsidRPr="00E2396E">
        <w:rPr>
          <w:rStyle w:val="a3"/>
          <w:color w:val="000000"/>
        </w:rPr>
        <w:br/>
        <w:t>Российской Федерацией, утвержденному</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 Пенсионного</w:t>
      </w:r>
      <w:r w:rsidRPr="00E2396E">
        <w:rPr>
          <w:rStyle w:val="a3"/>
          <w:color w:val="000000"/>
        </w:rPr>
        <w:br/>
        <w:t>фонда Российской Федерации</w:t>
      </w:r>
    </w:p>
    <w:p w:rsidR="00E2396E" w:rsidRPr="00E2396E" w:rsidRDefault="00E2396E">
      <w:pPr>
        <w:rPr>
          <w:color w:val="000000"/>
        </w:rPr>
      </w:pPr>
    </w:p>
    <w:p w:rsidR="00E2396E" w:rsidRPr="00E2396E" w:rsidRDefault="00E2396E">
      <w:pPr>
        <w:ind w:firstLine="698"/>
        <w:jc w:val="right"/>
        <w:rPr>
          <w:color w:val="000000"/>
        </w:rPr>
      </w:pPr>
      <w:r w:rsidRPr="00E2396E">
        <w:rPr>
          <w:color w:val="000000"/>
        </w:rPr>
        <w:t>Форма</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(наименование территориального органа Пенсионного</w:t>
      </w:r>
    </w:p>
    <w:p w:rsidR="00E2396E" w:rsidRPr="00E2396E" w:rsidRDefault="00E2396E">
      <w:pPr>
        <w:pStyle w:val="a8"/>
        <w:rPr>
          <w:color w:val="000000"/>
          <w:sz w:val="22"/>
          <w:szCs w:val="22"/>
        </w:rPr>
      </w:pPr>
      <w:r w:rsidRPr="00E2396E">
        <w:rPr>
          <w:color w:val="000000"/>
          <w:sz w:val="22"/>
          <w:szCs w:val="22"/>
        </w:rPr>
        <w:t xml:space="preserve">                     фонда Российской Федерации)</w:t>
      </w:r>
    </w:p>
    <w:p w:rsidR="00E2396E" w:rsidRPr="00E2396E" w:rsidRDefault="00E2396E">
      <w:pPr>
        <w:rPr>
          <w:color w:val="000000"/>
        </w:rPr>
      </w:pPr>
    </w:p>
    <w:p w:rsidR="00E2396E" w:rsidRPr="00E2396E" w:rsidRDefault="00E2396E">
      <w:pPr>
        <w:pStyle w:val="a8"/>
        <w:rPr>
          <w:color w:val="000000"/>
          <w:sz w:val="22"/>
          <w:szCs w:val="22"/>
        </w:rPr>
      </w:pPr>
      <w:r w:rsidRPr="00E2396E">
        <w:rPr>
          <w:rStyle w:val="a3"/>
          <w:color w:val="000000"/>
          <w:sz w:val="22"/>
          <w:szCs w:val="22"/>
        </w:rPr>
        <w:t xml:space="preserve">      Заявление о прекращении выплаты дополнительного ежемесячного</w:t>
      </w:r>
    </w:p>
    <w:p w:rsidR="00E2396E" w:rsidRPr="00E2396E" w:rsidRDefault="00E2396E">
      <w:pPr>
        <w:pStyle w:val="a8"/>
        <w:rPr>
          <w:color w:val="000000"/>
          <w:sz w:val="22"/>
          <w:szCs w:val="22"/>
        </w:rPr>
      </w:pPr>
      <w:r w:rsidRPr="00E2396E">
        <w:rPr>
          <w:rStyle w:val="a3"/>
          <w:color w:val="000000"/>
          <w:sz w:val="22"/>
          <w:szCs w:val="22"/>
        </w:rPr>
        <w:t xml:space="preserve">      материального обеспечения за выдающиеся достижения и особые</w:t>
      </w:r>
    </w:p>
    <w:p w:rsidR="00E2396E" w:rsidRPr="00E2396E" w:rsidRDefault="00E2396E">
      <w:pPr>
        <w:pStyle w:val="a8"/>
        <w:rPr>
          <w:color w:val="000000"/>
          <w:sz w:val="22"/>
          <w:szCs w:val="22"/>
        </w:rPr>
      </w:pPr>
      <w:r w:rsidRPr="00E2396E">
        <w:rPr>
          <w:rStyle w:val="a3"/>
          <w:color w:val="000000"/>
          <w:sz w:val="22"/>
          <w:szCs w:val="22"/>
        </w:rPr>
        <w:t xml:space="preserve">               заслуги перед Российской Федерацией</w:t>
      </w:r>
    </w:p>
    <w:p w:rsidR="00E2396E" w:rsidRPr="00E2396E" w:rsidRDefault="00E2396E">
      <w:pPr>
        <w:rPr>
          <w:color w:val="000000"/>
        </w:rPr>
      </w:pPr>
    </w:p>
    <w:p w:rsidR="00E2396E" w:rsidRPr="00E2396E" w:rsidRDefault="00E2396E">
      <w:pPr>
        <w:pStyle w:val="a8"/>
        <w:rPr>
          <w:color w:val="000000"/>
          <w:sz w:val="22"/>
          <w:szCs w:val="22"/>
        </w:rPr>
      </w:pPr>
      <w:bookmarkStart w:id="220" w:name="sub_13001"/>
      <w:r w:rsidRPr="00E2396E">
        <w:rPr>
          <w:color w:val="000000"/>
          <w:sz w:val="22"/>
          <w:szCs w:val="22"/>
        </w:rPr>
        <w:t xml:space="preserve">     1._________________________________________________________________,</w:t>
      </w:r>
    </w:p>
    <w:bookmarkEnd w:id="220"/>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w:t>
      </w:r>
    </w:p>
    <w:p w:rsidR="00E2396E" w:rsidRPr="00E2396E" w:rsidRDefault="00E2396E">
      <w:pPr>
        <w:pStyle w:val="a8"/>
        <w:rPr>
          <w:color w:val="000000"/>
          <w:sz w:val="22"/>
          <w:szCs w:val="22"/>
        </w:rPr>
      </w:pPr>
      <w:r w:rsidRPr="00E2396E">
        <w:rPr>
          <w:color w:val="000000"/>
          <w:sz w:val="22"/>
          <w:szCs w:val="22"/>
        </w:rPr>
        <w:t>страховой номер индивидуального лицевого счета _________________________,</w:t>
      </w:r>
    </w:p>
    <w:p w:rsidR="00E2396E" w:rsidRPr="00E2396E" w:rsidRDefault="00E2396E">
      <w:pPr>
        <w:pStyle w:val="a8"/>
        <w:rPr>
          <w:color w:val="000000"/>
          <w:sz w:val="22"/>
          <w:szCs w:val="22"/>
        </w:rPr>
      </w:pPr>
      <w:r w:rsidRPr="00E2396E">
        <w:rPr>
          <w:color w:val="000000"/>
          <w:sz w:val="22"/>
          <w:szCs w:val="22"/>
        </w:rPr>
        <w:t>гражданство 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в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за пределами территории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на территории другого государства 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(указывается на русском и иностранном языках)</w:t>
      </w:r>
    </w:p>
    <w:p w:rsidR="00E2396E" w:rsidRPr="00E2396E" w:rsidRDefault="00E2396E">
      <w:pPr>
        <w:pStyle w:val="a8"/>
        <w:rPr>
          <w:color w:val="000000"/>
          <w:sz w:val="22"/>
          <w:szCs w:val="22"/>
        </w:rPr>
      </w:pPr>
      <w:r w:rsidRPr="00E2396E">
        <w:rPr>
          <w:color w:val="000000"/>
          <w:sz w:val="22"/>
          <w:szCs w:val="22"/>
        </w:rPr>
        <w:t xml:space="preserve">     проживавший(ая) в Российской Федерации (указывается адрес до  выезда</w:t>
      </w:r>
    </w:p>
    <w:p w:rsidR="00E2396E" w:rsidRPr="00E2396E" w:rsidRDefault="00E2396E">
      <w:pPr>
        <w:pStyle w:val="a8"/>
        <w:rPr>
          <w:color w:val="000000"/>
          <w:sz w:val="22"/>
          <w:szCs w:val="22"/>
        </w:rPr>
      </w:pPr>
      <w:r w:rsidRPr="00E2396E">
        <w:rPr>
          <w:color w:val="000000"/>
          <w:sz w:val="22"/>
          <w:szCs w:val="22"/>
        </w:rPr>
        <w:t>за пределы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 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968"/>
        <w:gridCol w:w="2347"/>
        <w:gridCol w:w="2910"/>
      </w:tblGrid>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w:t>
            </w:r>
          </w:p>
        </w:tc>
        <w:tc>
          <w:tcPr>
            <w:tcW w:w="7225"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291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225"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рождения</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Место рождения</w:t>
            </w:r>
          </w:p>
        </w:tc>
        <w:tc>
          <w:tcPr>
            <w:tcW w:w="291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776"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5257"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В настоящее время: │ │ работаю, │ │ не работаю  (сделать отметку в</w:t>
      </w:r>
    </w:p>
    <w:p w:rsidR="00E2396E" w:rsidRPr="00E2396E" w:rsidRDefault="00E2396E">
      <w:pPr>
        <w:pStyle w:val="a8"/>
        <w:rPr>
          <w:color w:val="000000"/>
          <w:sz w:val="22"/>
          <w:szCs w:val="22"/>
        </w:rPr>
      </w:pPr>
      <w:r w:rsidRPr="00E2396E">
        <w:rPr>
          <w:color w:val="000000"/>
          <w:sz w:val="22"/>
          <w:szCs w:val="22"/>
        </w:rPr>
        <w:t xml:space="preserve">                   └─┘          └─┘             соответствующем квадрате)</w:t>
      </w:r>
    </w:p>
    <w:p w:rsidR="00E2396E" w:rsidRPr="00E2396E" w:rsidRDefault="00E2396E">
      <w:pPr>
        <w:rPr>
          <w:color w:val="000000"/>
        </w:rPr>
      </w:pPr>
    </w:p>
    <w:p w:rsidR="00E2396E" w:rsidRPr="00E2396E" w:rsidRDefault="00E2396E">
      <w:pPr>
        <w:pStyle w:val="a8"/>
        <w:rPr>
          <w:color w:val="000000"/>
          <w:sz w:val="22"/>
          <w:szCs w:val="22"/>
        </w:rPr>
      </w:pPr>
      <w:bookmarkStart w:id="221" w:name="sub_13002"/>
      <w:r w:rsidRPr="00E2396E">
        <w:rPr>
          <w:color w:val="000000"/>
          <w:sz w:val="22"/>
          <w:szCs w:val="22"/>
        </w:rPr>
        <w:t>2. Представитель   (законный   представитель  несовершеннолетнего     или</w:t>
      </w:r>
    </w:p>
    <w:bookmarkEnd w:id="221"/>
    <w:p w:rsidR="00E2396E" w:rsidRPr="00E2396E" w:rsidRDefault="00E2396E">
      <w:pPr>
        <w:pStyle w:val="a8"/>
        <w:rPr>
          <w:color w:val="000000"/>
          <w:sz w:val="22"/>
          <w:szCs w:val="22"/>
        </w:rPr>
      </w:pPr>
      <w:r w:rsidRPr="00E2396E">
        <w:rPr>
          <w:color w:val="000000"/>
          <w:sz w:val="22"/>
          <w:szCs w:val="22"/>
        </w:rPr>
        <w:t>недееспособного лица;   организация,  на   которую возложено   исполнение</w:t>
      </w:r>
    </w:p>
    <w:p w:rsidR="00E2396E" w:rsidRPr="00E2396E" w:rsidRDefault="00E2396E">
      <w:pPr>
        <w:pStyle w:val="a8"/>
        <w:rPr>
          <w:color w:val="000000"/>
          <w:sz w:val="22"/>
          <w:szCs w:val="22"/>
        </w:rPr>
      </w:pPr>
      <w:r w:rsidRPr="00E2396E">
        <w:rPr>
          <w:color w:val="000000"/>
          <w:sz w:val="22"/>
          <w:szCs w:val="22"/>
        </w:rPr>
        <w:t>обязанностей опекуна или   попечителя;   доверенное лицо)   (при наличии)</w:t>
      </w:r>
    </w:p>
    <w:p w:rsidR="00E2396E" w:rsidRPr="00E2396E" w:rsidRDefault="00E2396E">
      <w:pPr>
        <w:pStyle w:val="a8"/>
        <w:rPr>
          <w:color w:val="000000"/>
          <w:sz w:val="22"/>
          <w:szCs w:val="22"/>
        </w:rPr>
      </w:pPr>
      <w:r w:rsidRPr="00E2396E">
        <w:rPr>
          <w:color w:val="000000"/>
          <w:sz w:val="22"/>
          <w:szCs w:val="22"/>
        </w:rPr>
        <w:t>(нужное подчеркнуть)</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 представителя, наименование</w:t>
      </w:r>
    </w:p>
    <w:p w:rsidR="00E2396E" w:rsidRPr="00E2396E" w:rsidRDefault="00E2396E">
      <w:pPr>
        <w:pStyle w:val="a8"/>
        <w:rPr>
          <w:color w:val="000000"/>
          <w:sz w:val="22"/>
          <w:szCs w:val="22"/>
        </w:rPr>
      </w:pPr>
      <w:r w:rsidRPr="00E2396E">
        <w:rPr>
          <w:color w:val="000000"/>
          <w:sz w:val="22"/>
          <w:szCs w:val="22"/>
        </w:rPr>
        <w:t xml:space="preserve">  организации, на которую возложено исполнение обязанностей опекуна или</w:t>
      </w:r>
    </w:p>
    <w:p w:rsidR="00E2396E" w:rsidRPr="00E2396E" w:rsidRDefault="00E2396E">
      <w:pPr>
        <w:pStyle w:val="a8"/>
        <w:rPr>
          <w:color w:val="000000"/>
          <w:sz w:val="22"/>
          <w:szCs w:val="22"/>
        </w:rPr>
      </w:pPr>
      <w:r w:rsidRPr="00E2396E">
        <w:rPr>
          <w:color w:val="000000"/>
          <w:sz w:val="22"/>
          <w:szCs w:val="22"/>
        </w:rPr>
        <w:t xml:space="preserve">   попечителя, и фамилия, имя, отчество (при наличии) ее представителя)</w:t>
      </w:r>
    </w:p>
    <w:p w:rsidR="00E2396E" w:rsidRPr="00E2396E" w:rsidRDefault="00E2396E">
      <w:pPr>
        <w:pStyle w:val="a8"/>
        <w:rPr>
          <w:color w:val="000000"/>
          <w:sz w:val="22"/>
          <w:szCs w:val="22"/>
        </w:rPr>
      </w:pPr>
      <w:r w:rsidRPr="00E2396E">
        <w:rPr>
          <w:color w:val="000000"/>
          <w:sz w:val="22"/>
          <w:szCs w:val="22"/>
        </w:rPr>
        <w:t>адрес места жительства___________________________________________________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нахождения организации_______________________________________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0"/>
        <w:gridCol w:w="1973"/>
        <w:gridCol w:w="2342"/>
        <w:gridCol w:w="3044"/>
      </w:tblGrid>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 представителя</w:t>
            </w:r>
          </w:p>
        </w:tc>
        <w:tc>
          <w:tcPr>
            <w:tcW w:w="735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7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2"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044"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35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603"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5386"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9989" w:type="dxa"/>
            <w:gridSpan w:val="4"/>
            <w:tcBorders>
              <w:top w:val="single" w:sz="4" w:space="0" w:color="auto"/>
              <w:left w:val="nil"/>
              <w:bottom w:val="single" w:sz="4" w:space="0" w:color="auto"/>
              <w:right w:val="nil"/>
            </w:tcBorders>
          </w:tcPr>
          <w:p w:rsidR="00E2396E" w:rsidRPr="00E2396E" w:rsidRDefault="00E2396E">
            <w:pPr>
              <w:pStyle w:val="a7"/>
              <w:rPr>
                <w:color w:val="000000"/>
              </w:rPr>
            </w:pP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подтверждающего полномочия представителя</w:t>
            </w:r>
          </w:p>
        </w:tc>
        <w:tc>
          <w:tcPr>
            <w:tcW w:w="735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7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2"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044"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35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полномочий</w:t>
            </w:r>
          </w:p>
        </w:tc>
        <w:tc>
          <w:tcPr>
            <w:tcW w:w="735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22" w:name="sub_13003"/>
      <w:r w:rsidRPr="00E2396E">
        <w:rPr>
          <w:color w:val="000000"/>
          <w:sz w:val="22"/>
          <w:szCs w:val="22"/>
        </w:rPr>
        <w:t xml:space="preserve">     3. Прошу  в соответствии   с </w:t>
      </w:r>
      <w:hyperlink r:id="rId111" w:history="1">
        <w:r w:rsidRPr="00E2396E">
          <w:rPr>
            <w:rStyle w:val="a4"/>
            <w:color w:val="000000"/>
            <w:sz w:val="22"/>
            <w:szCs w:val="22"/>
          </w:rPr>
          <w:t>Федеральным законом</w:t>
        </w:r>
      </w:hyperlink>
      <w:r w:rsidRPr="00E2396E">
        <w:rPr>
          <w:color w:val="000000"/>
          <w:sz w:val="22"/>
          <w:szCs w:val="22"/>
        </w:rPr>
        <w:t xml:space="preserve">  от 4 марта 2002 г.</w:t>
      </w:r>
    </w:p>
    <w:bookmarkEnd w:id="222"/>
    <w:p w:rsidR="00E2396E" w:rsidRPr="00E2396E" w:rsidRDefault="00E2396E">
      <w:pPr>
        <w:pStyle w:val="a8"/>
        <w:rPr>
          <w:color w:val="000000"/>
          <w:sz w:val="22"/>
          <w:szCs w:val="22"/>
        </w:rPr>
      </w:pPr>
      <w:r w:rsidRPr="00E2396E">
        <w:rPr>
          <w:color w:val="000000"/>
          <w:sz w:val="22"/>
          <w:szCs w:val="22"/>
        </w:rPr>
        <w:t>N 21-ФЗ "О    дополнительном ежемесячном материальном обеспечении граждан</w:t>
      </w:r>
    </w:p>
    <w:p w:rsidR="00E2396E" w:rsidRPr="00E2396E" w:rsidRDefault="00E2396E">
      <w:pPr>
        <w:pStyle w:val="a8"/>
        <w:rPr>
          <w:color w:val="000000"/>
          <w:sz w:val="22"/>
          <w:szCs w:val="22"/>
        </w:rPr>
      </w:pPr>
      <w:r w:rsidRPr="00E2396E">
        <w:rPr>
          <w:color w:val="000000"/>
          <w:sz w:val="22"/>
          <w:szCs w:val="22"/>
        </w:rPr>
        <w:t>Российской Федерации за выдающиеся   достижения   и особые заслуги  перед</w:t>
      </w:r>
    </w:p>
    <w:p w:rsidR="00E2396E" w:rsidRPr="00E2396E" w:rsidRDefault="00E2396E">
      <w:pPr>
        <w:pStyle w:val="a8"/>
        <w:rPr>
          <w:color w:val="000000"/>
          <w:sz w:val="22"/>
          <w:szCs w:val="22"/>
        </w:rPr>
      </w:pPr>
      <w:r w:rsidRPr="00E2396E">
        <w:rPr>
          <w:color w:val="000000"/>
          <w:sz w:val="22"/>
          <w:szCs w:val="22"/>
        </w:rPr>
        <w:t>Российской Федерацией" прекратить выплату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за выдающиеся  достижения   и особые заслуги перед Российской</w:t>
      </w:r>
    </w:p>
    <w:p w:rsidR="00E2396E" w:rsidRPr="00E2396E" w:rsidRDefault="00E2396E">
      <w:pPr>
        <w:pStyle w:val="a8"/>
        <w:rPr>
          <w:color w:val="000000"/>
          <w:sz w:val="22"/>
          <w:szCs w:val="22"/>
        </w:rPr>
      </w:pPr>
      <w:r w:rsidRPr="00E2396E">
        <w:rPr>
          <w:color w:val="000000"/>
          <w:sz w:val="22"/>
          <w:szCs w:val="22"/>
        </w:rPr>
        <w:t>Федерацией (далее - дополнительное материальное обеспечение) по категории</w:t>
      </w:r>
    </w:p>
    <w:p w:rsidR="00E2396E" w:rsidRPr="00E2396E" w:rsidRDefault="00E2396E">
      <w:pPr>
        <w:pStyle w:val="a8"/>
        <w:rPr>
          <w:color w:val="000000"/>
          <w:sz w:val="22"/>
          <w:szCs w:val="22"/>
        </w:rPr>
      </w:pPr>
      <w:r w:rsidRPr="00E2396E">
        <w:rPr>
          <w:color w:val="000000"/>
          <w:sz w:val="22"/>
          <w:szCs w:val="22"/>
        </w:rPr>
        <w:t>(делается отметка в соответствующем квадрате):</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лишение соответствующих государственных наград и званий;</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выход из гражданства Российской Федерации;</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отказ от дополнительного  материального   обеспечения для  назначения</w:t>
      </w:r>
    </w:p>
    <w:p w:rsidR="00E2396E" w:rsidRPr="00E2396E" w:rsidRDefault="00E2396E">
      <w:pPr>
        <w:pStyle w:val="a8"/>
        <w:rPr>
          <w:color w:val="000000"/>
          <w:sz w:val="22"/>
          <w:szCs w:val="22"/>
        </w:rPr>
      </w:pPr>
      <w:r w:rsidRPr="00E2396E">
        <w:rPr>
          <w:color w:val="000000"/>
          <w:sz w:val="22"/>
          <w:szCs w:val="22"/>
        </w:rPr>
        <w:t>│ │ дополнительного материального обеспечения по другому основанию.</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bookmarkStart w:id="223" w:name="sub_13004"/>
      <w:r w:rsidRPr="00E2396E">
        <w:rPr>
          <w:color w:val="000000"/>
          <w:sz w:val="22"/>
          <w:szCs w:val="22"/>
        </w:rPr>
        <w:t xml:space="preserve">     4. Я предупрежден:</w:t>
      </w:r>
    </w:p>
    <w:p w:rsidR="00E2396E" w:rsidRPr="00E2396E" w:rsidRDefault="00E2396E">
      <w:pPr>
        <w:pStyle w:val="a8"/>
        <w:rPr>
          <w:color w:val="000000"/>
          <w:sz w:val="22"/>
          <w:szCs w:val="22"/>
        </w:rPr>
      </w:pPr>
      <w:bookmarkStart w:id="224" w:name="sub_13041"/>
      <w:bookmarkEnd w:id="223"/>
      <w:r w:rsidRPr="00E2396E">
        <w:rPr>
          <w:color w:val="000000"/>
          <w:sz w:val="22"/>
          <w:szCs w:val="22"/>
        </w:rPr>
        <w:t xml:space="preserve">     а) о необходимости извещать территориальный орган Пенсионного  фонда</w:t>
      </w:r>
    </w:p>
    <w:bookmarkEnd w:id="224"/>
    <w:p w:rsidR="00E2396E" w:rsidRPr="00E2396E" w:rsidRDefault="00E2396E">
      <w:pPr>
        <w:pStyle w:val="a8"/>
        <w:rPr>
          <w:color w:val="000000"/>
          <w:sz w:val="22"/>
          <w:szCs w:val="22"/>
        </w:rPr>
      </w:pPr>
      <w:r w:rsidRPr="00E2396E">
        <w:rPr>
          <w:color w:val="000000"/>
          <w:sz w:val="22"/>
          <w:szCs w:val="22"/>
        </w:rPr>
        <w:t>Российской Федерации об обстоятельствах, влекущих  за собой возобновление</w:t>
      </w:r>
    </w:p>
    <w:p w:rsidR="00E2396E" w:rsidRPr="00E2396E" w:rsidRDefault="00E2396E">
      <w:pPr>
        <w:pStyle w:val="a8"/>
        <w:rPr>
          <w:color w:val="000000"/>
          <w:sz w:val="22"/>
          <w:szCs w:val="22"/>
        </w:rPr>
      </w:pPr>
      <w:r w:rsidRPr="00E2396E">
        <w:rPr>
          <w:color w:val="000000"/>
          <w:sz w:val="22"/>
          <w:szCs w:val="22"/>
        </w:rPr>
        <w:t>выплаты   дополнительного   материального   обеспечения (восстановление в</w:t>
      </w:r>
    </w:p>
    <w:p w:rsidR="00E2396E" w:rsidRPr="00E2396E" w:rsidRDefault="00E2396E">
      <w:pPr>
        <w:pStyle w:val="a8"/>
        <w:rPr>
          <w:color w:val="000000"/>
          <w:sz w:val="22"/>
          <w:szCs w:val="22"/>
        </w:rPr>
      </w:pPr>
      <w:r w:rsidRPr="00E2396E">
        <w:rPr>
          <w:color w:val="000000"/>
          <w:sz w:val="22"/>
          <w:szCs w:val="22"/>
        </w:rPr>
        <w:t>правах на государственные   награды  и звания,   приобретение гражданства</w:t>
      </w:r>
    </w:p>
    <w:p w:rsidR="00E2396E" w:rsidRPr="00E2396E" w:rsidRDefault="00E2396E">
      <w:pPr>
        <w:pStyle w:val="a8"/>
        <w:rPr>
          <w:color w:val="000000"/>
          <w:sz w:val="22"/>
          <w:szCs w:val="22"/>
        </w:rPr>
      </w:pPr>
      <w:r w:rsidRPr="00E2396E">
        <w:rPr>
          <w:color w:val="000000"/>
          <w:sz w:val="22"/>
          <w:szCs w:val="22"/>
        </w:rPr>
        <w:t>Российской     Федерации),   не позднее   следующего рабочего   дня после</w:t>
      </w:r>
    </w:p>
    <w:p w:rsidR="00E2396E" w:rsidRPr="00E2396E" w:rsidRDefault="00E2396E">
      <w:pPr>
        <w:pStyle w:val="a8"/>
        <w:rPr>
          <w:color w:val="000000"/>
          <w:sz w:val="22"/>
          <w:szCs w:val="22"/>
        </w:rPr>
      </w:pPr>
      <w:r w:rsidRPr="00E2396E">
        <w:rPr>
          <w:color w:val="000000"/>
          <w:sz w:val="22"/>
          <w:szCs w:val="22"/>
        </w:rPr>
        <w:t>наступления соответствующих обстоятельств;</w:t>
      </w:r>
    </w:p>
    <w:p w:rsidR="00E2396E" w:rsidRPr="00E2396E" w:rsidRDefault="00E2396E">
      <w:pPr>
        <w:pStyle w:val="a8"/>
        <w:rPr>
          <w:color w:val="000000"/>
          <w:sz w:val="22"/>
          <w:szCs w:val="22"/>
        </w:rPr>
      </w:pPr>
      <w:bookmarkStart w:id="225" w:name="sub_13042"/>
      <w:r w:rsidRPr="00E2396E">
        <w:rPr>
          <w:color w:val="000000"/>
          <w:sz w:val="22"/>
          <w:szCs w:val="22"/>
        </w:rPr>
        <w:t xml:space="preserve">     б) об ответственности  за достоверность   сведений,   содержащихся в</w:t>
      </w:r>
    </w:p>
    <w:bookmarkEnd w:id="225"/>
    <w:p w:rsidR="00E2396E" w:rsidRPr="00E2396E" w:rsidRDefault="00E2396E">
      <w:pPr>
        <w:pStyle w:val="a8"/>
        <w:rPr>
          <w:color w:val="000000"/>
          <w:sz w:val="22"/>
          <w:szCs w:val="22"/>
        </w:rPr>
      </w:pPr>
      <w:r w:rsidRPr="00E2396E">
        <w:rPr>
          <w:color w:val="000000"/>
          <w:sz w:val="22"/>
          <w:szCs w:val="22"/>
        </w:rPr>
        <w:t>документах,   на основании которых  было    назначено      дополнительное</w:t>
      </w:r>
    </w:p>
    <w:p w:rsidR="00E2396E" w:rsidRPr="00E2396E" w:rsidRDefault="00E2396E">
      <w:pPr>
        <w:pStyle w:val="a8"/>
        <w:rPr>
          <w:color w:val="000000"/>
          <w:sz w:val="22"/>
          <w:szCs w:val="22"/>
        </w:rPr>
      </w:pPr>
      <w:r w:rsidRPr="00E2396E">
        <w:rPr>
          <w:color w:val="000000"/>
          <w:sz w:val="22"/>
          <w:szCs w:val="22"/>
        </w:rPr>
        <w:t>материальное обеспечение;</w:t>
      </w:r>
    </w:p>
    <w:p w:rsidR="00E2396E" w:rsidRPr="00E2396E" w:rsidRDefault="00E2396E">
      <w:pPr>
        <w:pStyle w:val="a8"/>
        <w:rPr>
          <w:color w:val="000000"/>
          <w:sz w:val="22"/>
          <w:szCs w:val="22"/>
        </w:rPr>
      </w:pPr>
      <w:bookmarkStart w:id="226" w:name="sub_13043"/>
      <w:r w:rsidRPr="00E2396E">
        <w:rPr>
          <w:color w:val="000000"/>
          <w:sz w:val="22"/>
          <w:szCs w:val="22"/>
        </w:rPr>
        <w:t xml:space="preserve">     в) в случае невыполнения указанных в настоящем пункте требований   и</w:t>
      </w:r>
    </w:p>
    <w:bookmarkEnd w:id="226"/>
    <w:p w:rsidR="00E2396E" w:rsidRPr="00E2396E" w:rsidRDefault="00E2396E">
      <w:pPr>
        <w:pStyle w:val="a8"/>
        <w:rPr>
          <w:color w:val="000000"/>
          <w:sz w:val="22"/>
          <w:szCs w:val="22"/>
        </w:rPr>
      </w:pPr>
      <w:r w:rsidRPr="00E2396E">
        <w:rPr>
          <w:color w:val="000000"/>
          <w:sz w:val="22"/>
          <w:szCs w:val="22"/>
        </w:rPr>
        <w:t>получения в связи с   этим  излишних сумм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обязуюсь  возместить причиненный Пенсионному фонду Российской</w:t>
      </w:r>
    </w:p>
    <w:p w:rsidR="00E2396E" w:rsidRPr="00E2396E" w:rsidRDefault="00E2396E">
      <w:pPr>
        <w:pStyle w:val="a8"/>
        <w:rPr>
          <w:color w:val="000000"/>
          <w:sz w:val="22"/>
          <w:szCs w:val="22"/>
        </w:rPr>
      </w:pPr>
      <w:r w:rsidRPr="00E2396E">
        <w:rPr>
          <w:color w:val="000000"/>
          <w:sz w:val="22"/>
          <w:szCs w:val="22"/>
        </w:rPr>
        <w:t>Федерации ущерб;</w:t>
      </w:r>
    </w:p>
    <w:p w:rsidR="00E2396E" w:rsidRPr="00E2396E" w:rsidRDefault="00E2396E">
      <w:pPr>
        <w:pStyle w:val="a8"/>
        <w:rPr>
          <w:color w:val="000000"/>
          <w:sz w:val="22"/>
          <w:szCs w:val="22"/>
        </w:rPr>
      </w:pPr>
      <w:bookmarkStart w:id="227" w:name="sub_13044"/>
      <w:r w:rsidRPr="00E2396E">
        <w:rPr>
          <w:color w:val="000000"/>
          <w:sz w:val="22"/>
          <w:szCs w:val="22"/>
        </w:rPr>
        <w:t xml:space="preserve">     г)_________________________________________________________________</w:t>
      </w:r>
    </w:p>
    <w:bookmarkEnd w:id="227"/>
    <w:p w:rsidR="00E2396E" w:rsidRPr="00E2396E" w:rsidRDefault="00E2396E">
      <w:pPr>
        <w:pStyle w:val="a8"/>
        <w:rPr>
          <w:color w:val="000000"/>
          <w:sz w:val="22"/>
          <w:szCs w:val="22"/>
        </w:rPr>
      </w:pPr>
      <w:r w:rsidRPr="00E2396E">
        <w:rPr>
          <w:color w:val="000000"/>
          <w:sz w:val="22"/>
          <w:szCs w:val="22"/>
        </w:rPr>
        <w:t xml:space="preserve">                                   (иное)</w:t>
      </w:r>
    </w:p>
    <w:p w:rsidR="00E2396E" w:rsidRPr="00E2396E" w:rsidRDefault="00E2396E">
      <w:pPr>
        <w:pStyle w:val="a8"/>
        <w:rPr>
          <w:color w:val="000000"/>
          <w:sz w:val="22"/>
          <w:szCs w:val="22"/>
        </w:rPr>
      </w:pPr>
      <w:bookmarkStart w:id="228" w:name="sub_13005"/>
      <w:r w:rsidRPr="00E2396E">
        <w:rPr>
          <w:color w:val="000000"/>
          <w:sz w:val="22"/>
          <w:szCs w:val="22"/>
        </w:rPr>
        <w:t xml:space="preserve">     5. К заявлению прилагаются документы:</w:t>
      </w:r>
    </w:p>
    <w:bookmarkEnd w:id="228"/>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8980"/>
      </w:tblGrid>
      <w:tr w:rsidR="00F40FA2" w:rsidRPr="00E2396E">
        <w:tblPrEx>
          <w:tblCellMar>
            <w:top w:w="0" w:type="dxa"/>
            <w:bottom w:w="0" w:type="dxa"/>
          </w:tblCellMar>
        </w:tblPrEx>
        <w:tc>
          <w:tcPr>
            <w:tcW w:w="1068"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N п/п</w:t>
            </w:r>
          </w:p>
        </w:tc>
        <w:tc>
          <w:tcPr>
            <w:tcW w:w="8980"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Наименование документа</w:t>
            </w:r>
          </w:p>
        </w:tc>
      </w:tr>
      <w:tr w:rsidR="00F40FA2" w:rsidRPr="00E2396E">
        <w:tblPrEx>
          <w:tblCellMar>
            <w:top w:w="0" w:type="dxa"/>
            <w:bottom w:w="0" w:type="dxa"/>
          </w:tblCellMar>
        </w:tblPrEx>
        <w:tc>
          <w:tcPr>
            <w:tcW w:w="1068"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9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68"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9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68"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9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68"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98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29" w:name="sub_13006"/>
      <w:r w:rsidRPr="00E2396E">
        <w:rPr>
          <w:color w:val="000000"/>
          <w:sz w:val="22"/>
          <w:szCs w:val="22"/>
        </w:rPr>
        <w:t xml:space="preserve">     6. Прошу (сделать отметки в соответствующих  квадратах при   наличии</w:t>
      </w:r>
    </w:p>
    <w:bookmarkEnd w:id="229"/>
    <w:p w:rsidR="00E2396E" w:rsidRPr="00E2396E" w:rsidRDefault="00E2396E">
      <w:pPr>
        <w:pStyle w:val="a8"/>
        <w:rPr>
          <w:color w:val="000000"/>
          <w:sz w:val="22"/>
          <w:szCs w:val="22"/>
        </w:rPr>
      </w:pPr>
      <w:r w:rsidRPr="00E2396E">
        <w:rPr>
          <w:color w:val="000000"/>
          <w:sz w:val="22"/>
          <w:szCs w:val="22"/>
        </w:rPr>
        <w:t>такого выбора гражданина):</w:t>
      </w:r>
    </w:p>
    <w:p w:rsidR="00E2396E" w:rsidRPr="00E2396E" w:rsidRDefault="00E2396E">
      <w:pPr>
        <w:pStyle w:val="a8"/>
        <w:rPr>
          <w:color w:val="000000"/>
          <w:sz w:val="22"/>
          <w:szCs w:val="22"/>
        </w:rPr>
      </w:pPr>
      <w:bookmarkStart w:id="230" w:name="sub_13061"/>
      <w:r w:rsidRPr="00E2396E">
        <w:rPr>
          <w:color w:val="000000"/>
          <w:sz w:val="22"/>
          <w:szCs w:val="22"/>
        </w:rPr>
        <w:t xml:space="preserve">     а)   ┌─┐ направить   уведомление,  подтверждающее факт и дату приема</w:t>
      </w:r>
    </w:p>
    <w:bookmarkEnd w:id="230"/>
    <w:p w:rsidR="00E2396E" w:rsidRPr="00E2396E" w:rsidRDefault="00E2396E">
      <w:pPr>
        <w:pStyle w:val="a8"/>
        <w:rPr>
          <w:color w:val="000000"/>
          <w:sz w:val="22"/>
          <w:szCs w:val="22"/>
        </w:rPr>
      </w:pPr>
      <w:r w:rsidRPr="00E2396E">
        <w:rPr>
          <w:color w:val="000000"/>
          <w:sz w:val="22"/>
          <w:szCs w:val="22"/>
        </w:rPr>
        <w:t xml:space="preserve">          │ │ территориальным   органом   Пенсионного фонда    Российской</w:t>
      </w:r>
    </w:p>
    <w:p w:rsidR="00E2396E" w:rsidRPr="00E2396E" w:rsidRDefault="00E2396E">
      <w:pPr>
        <w:pStyle w:val="a8"/>
        <w:rPr>
          <w:color w:val="000000"/>
          <w:sz w:val="22"/>
          <w:szCs w:val="22"/>
        </w:rPr>
      </w:pPr>
      <w:r w:rsidRPr="00E2396E">
        <w:rPr>
          <w:color w:val="000000"/>
          <w:sz w:val="22"/>
          <w:szCs w:val="22"/>
        </w:rPr>
        <w:t xml:space="preserve">          └─┘ Федерации   настоящего   заявления и    представленных мною</w:t>
      </w:r>
    </w:p>
    <w:p w:rsidR="00E2396E" w:rsidRPr="00E2396E" w:rsidRDefault="00E2396E">
      <w:pPr>
        <w:pStyle w:val="a8"/>
        <w:rPr>
          <w:color w:val="000000"/>
          <w:sz w:val="22"/>
          <w:szCs w:val="22"/>
        </w:rPr>
      </w:pPr>
      <w:r w:rsidRPr="00E2396E">
        <w:rPr>
          <w:color w:val="000000"/>
          <w:sz w:val="22"/>
          <w:szCs w:val="22"/>
        </w:rPr>
        <w:t xml:space="preserve">              документов, на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 гражданина (его представителя)</w:t>
      </w:r>
    </w:p>
    <w:p w:rsidR="00E2396E" w:rsidRPr="00E2396E" w:rsidRDefault="00E2396E">
      <w:pPr>
        <w:pStyle w:val="a8"/>
        <w:rPr>
          <w:color w:val="000000"/>
          <w:sz w:val="22"/>
          <w:szCs w:val="22"/>
        </w:rPr>
      </w:pPr>
      <w:bookmarkStart w:id="231" w:name="sub_13062"/>
      <w:r w:rsidRPr="00E2396E">
        <w:rPr>
          <w:color w:val="000000"/>
          <w:sz w:val="22"/>
          <w:szCs w:val="22"/>
        </w:rPr>
        <w:t xml:space="preserve">    б)    ┌─┐ осуществлять информирование о ходе предоставления</w:t>
      </w:r>
    </w:p>
    <w:bookmarkEnd w:id="231"/>
    <w:p w:rsidR="00E2396E" w:rsidRPr="00E2396E" w:rsidRDefault="00E2396E">
      <w:pPr>
        <w:pStyle w:val="a8"/>
        <w:rPr>
          <w:color w:val="000000"/>
          <w:sz w:val="22"/>
          <w:szCs w:val="22"/>
        </w:rPr>
      </w:pPr>
      <w:r w:rsidRPr="00E2396E">
        <w:rPr>
          <w:color w:val="000000"/>
          <w:sz w:val="22"/>
          <w:szCs w:val="22"/>
        </w:rPr>
        <w:t xml:space="preserve">          │ │ государственной услуги путем передачи текстовых сообщений</w:t>
      </w:r>
    </w:p>
    <w:p w:rsidR="00E2396E" w:rsidRPr="00E2396E" w:rsidRDefault="00E2396E">
      <w:pPr>
        <w:pStyle w:val="a8"/>
        <w:rPr>
          <w:color w:val="000000"/>
          <w:sz w:val="22"/>
          <w:szCs w:val="22"/>
        </w:rPr>
      </w:pPr>
      <w:r w:rsidRPr="00E2396E">
        <w:rPr>
          <w:color w:val="000000"/>
          <w:sz w:val="22"/>
          <w:szCs w:val="22"/>
        </w:rPr>
        <w:t xml:space="preserve">          └─┘ (сделать отметку в соответствующем квадрате, указать</w:t>
      </w:r>
    </w:p>
    <w:p w:rsidR="00E2396E" w:rsidRPr="00E2396E" w:rsidRDefault="00E2396E">
      <w:pPr>
        <w:pStyle w:val="a8"/>
        <w:rPr>
          <w:color w:val="000000"/>
          <w:sz w:val="22"/>
          <w:szCs w:val="22"/>
        </w:rPr>
      </w:pPr>
      <w:r w:rsidRPr="00E2396E">
        <w:rPr>
          <w:color w:val="000000"/>
          <w:sz w:val="22"/>
          <w:szCs w:val="22"/>
        </w:rPr>
        <w:t xml:space="preserve">              нужное):</w:t>
      </w:r>
    </w:p>
    <w:p w:rsidR="00E2396E" w:rsidRPr="00E2396E" w:rsidRDefault="00E2396E">
      <w:pPr>
        <w:pStyle w:val="a8"/>
        <w:rPr>
          <w:color w:val="000000"/>
          <w:sz w:val="22"/>
          <w:szCs w:val="22"/>
        </w:rPr>
      </w:pPr>
      <w:r w:rsidRPr="00E2396E">
        <w:rPr>
          <w:color w:val="000000"/>
          <w:sz w:val="22"/>
          <w:szCs w:val="22"/>
        </w:rPr>
        <w:t xml:space="preserve">                 ┌─┐ на адрес электронной почты гражданина (его</w:t>
      </w:r>
    </w:p>
    <w:p w:rsidR="00E2396E" w:rsidRPr="00E2396E" w:rsidRDefault="00E2396E">
      <w:pPr>
        <w:pStyle w:val="a8"/>
        <w:rPr>
          <w:color w:val="000000"/>
          <w:sz w:val="22"/>
          <w:szCs w:val="22"/>
        </w:rPr>
      </w:pPr>
      <w:r w:rsidRPr="00E2396E">
        <w:rPr>
          <w:color w:val="000000"/>
          <w:sz w:val="22"/>
          <w:szCs w:val="22"/>
        </w:rPr>
        <w:t xml:space="preserve">                 │ │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 на абонентский номер устройства подвижной</w:t>
      </w:r>
    </w:p>
    <w:p w:rsidR="00E2396E" w:rsidRPr="00E2396E" w:rsidRDefault="00E2396E">
      <w:pPr>
        <w:pStyle w:val="a8"/>
        <w:rPr>
          <w:color w:val="000000"/>
          <w:sz w:val="22"/>
          <w:szCs w:val="22"/>
        </w:rPr>
      </w:pPr>
      <w:r w:rsidRPr="00E2396E">
        <w:rPr>
          <w:color w:val="000000"/>
          <w:sz w:val="22"/>
          <w:szCs w:val="22"/>
        </w:rPr>
        <w:t xml:space="preserve">                 │ │ радиотелефонной связи гражданина (его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(абонентский номер)</w:t>
      </w:r>
    </w:p>
    <w:p w:rsidR="00E2396E" w:rsidRPr="00E2396E" w:rsidRDefault="00E2396E">
      <w:pPr>
        <w:rPr>
          <w:color w:val="000000"/>
        </w:rPr>
      </w:pPr>
    </w:p>
    <w:p w:rsidR="00E2396E" w:rsidRPr="00E2396E" w:rsidRDefault="00E2396E">
      <w:pPr>
        <w:pStyle w:val="a8"/>
        <w:rPr>
          <w:color w:val="000000"/>
          <w:sz w:val="22"/>
          <w:szCs w:val="22"/>
        </w:rPr>
      </w:pPr>
      <w:bookmarkStart w:id="232" w:name="sub_13007"/>
      <w:r w:rsidRPr="00E2396E">
        <w:rPr>
          <w:color w:val="000000"/>
          <w:sz w:val="22"/>
          <w:szCs w:val="22"/>
        </w:rPr>
        <w:t xml:space="preserve">     7. Достоверность  сведений,    указанных в  настоящем   заявлении, и</w:t>
      </w:r>
    </w:p>
    <w:bookmarkEnd w:id="232"/>
    <w:p w:rsidR="00E2396E" w:rsidRPr="00E2396E" w:rsidRDefault="00E2396E">
      <w:pPr>
        <w:pStyle w:val="a8"/>
        <w:rPr>
          <w:color w:val="000000"/>
          <w:sz w:val="22"/>
          <w:szCs w:val="22"/>
        </w:rPr>
      </w:pPr>
      <w:r w:rsidRPr="00E2396E">
        <w:rPr>
          <w:color w:val="000000"/>
          <w:sz w:val="22"/>
          <w:szCs w:val="22"/>
        </w:rPr>
        <w:t xml:space="preserve">ознакомление с положениями </w:t>
      </w:r>
      <w:hyperlink w:anchor="sub_13004" w:history="1">
        <w:r w:rsidRPr="00E2396E">
          <w:rPr>
            <w:rStyle w:val="a4"/>
            <w:color w:val="000000"/>
            <w:sz w:val="22"/>
            <w:szCs w:val="22"/>
          </w:rPr>
          <w:t>пункта 4</w:t>
        </w:r>
      </w:hyperlink>
      <w:r w:rsidRPr="00E2396E">
        <w:rPr>
          <w:color w:val="000000"/>
          <w:sz w:val="22"/>
          <w:szCs w:val="22"/>
        </w:rPr>
        <w:t xml:space="preserve"> настоящего заявления подтверждаю.</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0"/>
        <w:gridCol w:w="3048"/>
        <w:gridCol w:w="4402"/>
      </w:tblGrid>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 заполнения заявления</w:t>
            </w:r>
          </w:p>
        </w:tc>
        <w:tc>
          <w:tcPr>
            <w:tcW w:w="304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 гражданина (его представителя)</w:t>
            </w:r>
          </w:p>
        </w:tc>
        <w:tc>
          <w:tcPr>
            <w:tcW w:w="4402"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304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4402"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6"/>
        <w:rPr>
          <w:color w:val="000000"/>
          <w:sz w:val="16"/>
          <w:szCs w:val="16"/>
          <w:shd w:val="clear" w:color="auto" w:fill="F0F0F0"/>
        </w:rPr>
      </w:pPr>
      <w:bookmarkStart w:id="233" w:name="sub_14000"/>
      <w:r w:rsidRPr="00E2396E">
        <w:rPr>
          <w:color w:val="000000"/>
          <w:sz w:val="16"/>
          <w:szCs w:val="16"/>
          <w:shd w:val="clear" w:color="auto" w:fill="F0F0F0"/>
        </w:rPr>
        <w:t>ГАРАНТ:</w:t>
      </w:r>
    </w:p>
    <w:bookmarkEnd w:id="233"/>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См. данную форму в редакторе MS-Word</w:t>
      </w:r>
    </w:p>
    <w:p w:rsidR="00E2396E" w:rsidRPr="00E2396E" w:rsidRDefault="00E2396E">
      <w:pPr>
        <w:ind w:firstLine="698"/>
        <w:jc w:val="right"/>
        <w:rPr>
          <w:color w:val="000000"/>
        </w:rPr>
      </w:pPr>
      <w:r w:rsidRPr="00E2396E">
        <w:rPr>
          <w:rStyle w:val="a3"/>
          <w:color w:val="000000"/>
        </w:rPr>
        <w:t>Приложение N 4</w:t>
      </w:r>
      <w:r w:rsidRPr="00E2396E">
        <w:rPr>
          <w:rStyle w:val="a3"/>
          <w:color w:val="000000"/>
        </w:rPr>
        <w:br/>
        <w:t xml:space="preserve">к </w:t>
      </w:r>
      <w:hyperlink w:anchor="sub_1000" w:history="1">
        <w:r w:rsidRPr="00E2396E">
          <w:rPr>
            <w:rStyle w:val="a4"/>
            <w:color w:val="000000"/>
          </w:rPr>
          <w:t>Административному регламенту</w:t>
        </w:r>
      </w:hyperlink>
      <w:r w:rsidRPr="00E2396E">
        <w:rPr>
          <w:rStyle w:val="a3"/>
          <w:color w:val="000000"/>
        </w:rPr>
        <w:t xml:space="preserve"> предоставления</w:t>
      </w:r>
      <w:r w:rsidRPr="00E2396E">
        <w:rPr>
          <w:rStyle w:val="a3"/>
          <w:color w:val="000000"/>
        </w:rPr>
        <w:br/>
        <w:t>Пенсионным фондом Российской Федерации</w:t>
      </w:r>
      <w:r w:rsidRPr="00E2396E">
        <w:rPr>
          <w:rStyle w:val="a3"/>
          <w:color w:val="000000"/>
        </w:rPr>
        <w:br/>
        <w:t>государственной услуги по установлению</w:t>
      </w:r>
      <w:r w:rsidRPr="00E2396E">
        <w:rPr>
          <w:rStyle w:val="a3"/>
          <w:color w:val="000000"/>
        </w:rPr>
        <w:br/>
        <w:t>и выплате дополнительного ежемесячного</w:t>
      </w:r>
      <w:r w:rsidRPr="00E2396E">
        <w:rPr>
          <w:rStyle w:val="a3"/>
          <w:color w:val="000000"/>
        </w:rPr>
        <w:br/>
        <w:t>материального обеспечения за выдающиеся</w:t>
      </w:r>
      <w:r w:rsidRPr="00E2396E">
        <w:rPr>
          <w:rStyle w:val="a3"/>
          <w:color w:val="000000"/>
        </w:rPr>
        <w:br/>
        <w:t>достижения и особые заслуги перед</w:t>
      </w:r>
      <w:r w:rsidRPr="00E2396E">
        <w:rPr>
          <w:rStyle w:val="a3"/>
          <w:color w:val="000000"/>
        </w:rPr>
        <w:br/>
        <w:t>Российской Федерацией, утвержденному</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 Пенсионного</w:t>
      </w:r>
      <w:r w:rsidRPr="00E2396E">
        <w:rPr>
          <w:rStyle w:val="a3"/>
          <w:color w:val="000000"/>
        </w:rPr>
        <w:br/>
        <w:t>фонда Российской Федерации</w:t>
      </w:r>
    </w:p>
    <w:p w:rsidR="00E2396E" w:rsidRPr="00E2396E" w:rsidRDefault="00E2396E">
      <w:pPr>
        <w:rPr>
          <w:color w:val="000000"/>
        </w:rPr>
      </w:pPr>
    </w:p>
    <w:p w:rsidR="00E2396E" w:rsidRPr="00E2396E" w:rsidRDefault="00E2396E">
      <w:pPr>
        <w:ind w:firstLine="698"/>
        <w:jc w:val="right"/>
        <w:rPr>
          <w:color w:val="000000"/>
        </w:rPr>
      </w:pPr>
      <w:r w:rsidRPr="00E2396E">
        <w:rPr>
          <w:color w:val="000000"/>
        </w:rPr>
        <w:t>Форма</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(наименование территориального органа Пенсионного</w:t>
      </w:r>
    </w:p>
    <w:p w:rsidR="00E2396E" w:rsidRPr="00E2396E" w:rsidRDefault="00E2396E">
      <w:pPr>
        <w:pStyle w:val="a8"/>
        <w:rPr>
          <w:color w:val="000000"/>
          <w:sz w:val="22"/>
          <w:szCs w:val="22"/>
        </w:rPr>
      </w:pPr>
      <w:r w:rsidRPr="00E2396E">
        <w:rPr>
          <w:color w:val="000000"/>
          <w:sz w:val="22"/>
          <w:szCs w:val="22"/>
        </w:rPr>
        <w:t xml:space="preserve">                     фонда Российской Федерации)</w:t>
      </w:r>
    </w:p>
    <w:p w:rsidR="00E2396E" w:rsidRPr="00E2396E" w:rsidRDefault="00E2396E">
      <w:pPr>
        <w:rPr>
          <w:color w:val="000000"/>
        </w:rPr>
      </w:pPr>
    </w:p>
    <w:p w:rsidR="00E2396E" w:rsidRPr="00E2396E" w:rsidRDefault="00E2396E">
      <w:pPr>
        <w:pStyle w:val="a8"/>
        <w:rPr>
          <w:color w:val="000000"/>
          <w:sz w:val="22"/>
          <w:szCs w:val="22"/>
        </w:rPr>
      </w:pPr>
      <w:r w:rsidRPr="00E2396E">
        <w:rPr>
          <w:rStyle w:val="a3"/>
          <w:color w:val="000000"/>
          <w:sz w:val="22"/>
          <w:szCs w:val="22"/>
        </w:rPr>
        <w:t xml:space="preserve">         Заявление о добровольном возмещении излишне полученных сумм</w:t>
      </w:r>
    </w:p>
    <w:p w:rsidR="00E2396E" w:rsidRPr="00E2396E" w:rsidRDefault="00E2396E">
      <w:pPr>
        <w:pStyle w:val="a8"/>
        <w:rPr>
          <w:color w:val="000000"/>
          <w:sz w:val="22"/>
          <w:szCs w:val="22"/>
        </w:rPr>
      </w:pPr>
      <w:r w:rsidRPr="00E2396E">
        <w:rPr>
          <w:rStyle w:val="a3"/>
          <w:color w:val="000000"/>
          <w:sz w:val="22"/>
          <w:szCs w:val="22"/>
        </w:rPr>
        <w:t xml:space="preserve">  дополнительного ежемесячного материального обеспечения за выдающиеся</w:t>
      </w:r>
    </w:p>
    <w:p w:rsidR="00E2396E" w:rsidRPr="00E2396E" w:rsidRDefault="00E2396E">
      <w:pPr>
        <w:pStyle w:val="a8"/>
        <w:rPr>
          <w:color w:val="000000"/>
          <w:sz w:val="22"/>
          <w:szCs w:val="22"/>
        </w:rPr>
      </w:pPr>
      <w:r w:rsidRPr="00E2396E">
        <w:rPr>
          <w:rStyle w:val="a3"/>
          <w:color w:val="000000"/>
          <w:sz w:val="22"/>
          <w:szCs w:val="22"/>
        </w:rPr>
        <w:t xml:space="preserve">         достижения и особые заслуги перед Российской Федерацией</w:t>
      </w:r>
    </w:p>
    <w:p w:rsidR="00E2396E" w:rsidRPr="00E2396E" w:rsidRDefault="00E2396E">
      <w:pPr>
        <w:rPr>
          <w:color w:val="000000"/>
        </w:rPr>
      </w:pPr>
    </w:p>
    <w:p w:rsidR="00E2396E" w:rsidRPr="00E2396E" w:rsidRDefault="00E2396E">
      <w:pPr>
        <w:pStyle w:val="a8"/>
        <w:rPr>
          <w:color w:val="000000"/>
          <w:sz w:val="22"/>
          <w:szCs w:val="22"/>
        </w:rPr>
      </w:pPr>
      <w:bookmarkStart w:id="234" w:name="sub_14001"/>
      <w:r w:rsidRPr="00E2396E">
        <w:rPr>
          <w:color w:val="000000"/>
          <w:sz w:val="22"/>
          <w:szCs w:val="22"/>
        </w:rPr>
        <w:t xml:space="preserve">     1._________________________________________________________________,</w:t>
      </w:r>
    </w:p>
    <w:bookmarkEnd w:id="234"/>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w:t>
      </w:r>
    </w:p>
    <w:p w:rsidR="00E2396E" w:rsidRPr="00E2396E" w:rsidRDefault="00E2396E">
      <w:pPr>
        <w:pStyle w:val="a8"/>
        <w:rPr>
          <w:color w:val="000000"/>
          <w:sz w:val="22"/>
          <w:szCs w:val="22"/>
        </w:rPr>
      </w:pPr>
      <w:r w:rsidRPr="00E2396E">
        <w:rPr>
          <w:color w:val="000000"/>
          <w:sz w:val="22"/>
          <w:szCs w:val="22"/>
        </w:rPr>
        <w:t>страховой номер индивидуального лицевого счета _________________________,</w:t>
      </w:r>
    </w:p>
    <w:p w:rsidR="00E2396E" w:rsidRPr="00E2396E" w:rsidRDefault="00E2396E">
      <w:pPr>
        <w:pStyle w:val="a8"/>
        <w:rPr>
          <w:color w:val="000000"/>
          <w:sz w:val="22"/>
          <w:szCs w:val="22"/>
        </w:rPr>
      </w:pPr>
      <w:r w:rsidRPr="00E2396E">
        <w:rPr>
          <w:color w:val="000000"/>
          <w:sz w:val="22"/>
          <w:szCs w:val="22"/>
        </w:rPr>
        <w:t>гражданство 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в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за пределами территории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на территории другого государства 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(указывается на русском и иностранном языках)</w:t>
      </w:r>
    </w:p>
    <w:p w:rsidR="00E2396E" w:rsidRPr="00E2396E" w:rsidRDefault="00E2396E">
      <w:pPr>
        <w:pStyle w:val="a8"/>
        <w:rPr>
          <w:color w:val="000000"/>
          <w:sz w:val="22"/>
          <w:szCs w:val="22"/>
        </w:rPr>
      </w:pPr>
      <w:r w:rsidRPr="00E2396E">
        <w:rPr>
          <w:color w:val="000000"/>
          <w:sz w:val="22"/>
          <w:szCs w:val="22"/>
        </w:rPr>
        <w:t xml:space="preserve">     проживавший(ая) в Российской Федерации (указывается адрес до  выезда</w:t>
      </w:r>
    </w:p>
    <w:p w:rsidR="00E2396E" w:rsidRPr="00E2396E" w:rsidRDefault="00E2396E">
      <w:pPr>
        <w:pStyle w:val="a8"/>
        <w:rPr>
          <w:color w:val="000000"/>
          <w:sz w:val="22"/>
          <w:szCs w:val="22"/>
        </w:rPr>
      </w:pPr>
      <w:r w:rsidRPr="00E2396E">
        <w:rPr>
          <w:color w:val="000000"/>
          <w:sz w:val="22"/>
          <w:szCs w:val="22"/>
        </w:rPr>
        <w:t>за пределы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 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968"/>
        <w:gridCol w:w="2347"/>
        <w:gridCol w:w="2640"/>
      </w:tblGrid>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w:t>
            </w:r>
          </w:p>
        </w:tc>
        <w:tc>
          <w:tcPr>
            <w:tcW w:w="6955"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264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6955"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рождения</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Место рождения</w:t>
            </w:r>
          </w:p>
        </w:tc>
        <w:tc>
          <w:tcPr>
            <w:tcW w:w="264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776"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4987"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В настоящее время: │ │ работаю, │ │ не работаю  (сделать отметку в</w:t>
      </w:r>
    </w:p>
    <w:p w:rsidR="00E2396E" w:rsidRPr="00E2396E" w:rsidRDefault="00E2396E">
      <w:pPr>
        <w:pStyle w:val="a8"/>
        <w:rPr>
          <w:color w:val="000000"/>
          <w:sz w:val="22"/>
          <w:szCs w:val="22"/>
        </w:rPr>
      </w:pPr>
      <w:r w:rsidRPr="00E2396E">
        <w:rPr>
          <w:color w:val="000000"/>
          <w:sz w:val="22"/>
          <w:szCs w:val="22"/>
        </w:rPr>
        <w:t xml:space="preserve">                   └─┘          └─┘             соответствующем квадрате)</w:t>
      </w:r>
    </w:p>
    <w:p w:rsidR="00E2396E" w:rsidRPr="00E2396E" w:rsidRDefault="00E2396E">
      <w:pPr>
        <w:rPr>
          <w:color w:val="000000"/>
        </w:rPr>
      </w:pPr>
    </w:p>
    <w:p w:rsidR="00E2396E" w:rsidRPr="00E2396E" w:rsidRDefault="00E2396E">
      <w:pPr>
        <w:pStyle w:val="a8"/>
        <w:rPr>
          <w:color w:val="000000"/>
          <w:sz w:val="22"/>
          <w:szCs w:val="22"/>
        </w:rPr>
      </w:pPr>
      <w:bookmarkStart w:id="235" w:name="sub_14002"/>
      <w:r w:rsidRPr="00E2396E">
        <w:rPr>
          <w:color w:val="000000"/>
          <w:sz w:val="22"/>
          <w:szCs w:val="22"/>
        </w:rPr>
        <w:t>2. Представитель   (законный   представитель  несовершеннолетнего     или</w:t>
      </w:r>
    </w:p>
    <w:bookmarkEnd w:id="235"/>
    <w:p w:rsidR="00E2396E" w:rsidRPr="00E2396E" w:rsidRDefault="00E2396E">
      <w:pPr>
        <w:pStyle w:val="a8"/>
        <w:rPr>
          <w:color w:val="000000"/>
          <w:sz w:val="22"/>
          <w:szCs w:val="22"/>
        </w:rPr>
      </w:pPr>
      <w:r w:rsidRPr="00E2396E">
        <w:rPr>
          <w:color w:val="000000"/>
          <w:sz w:val="22"/>
          <w:szCs w:val="22"/>
        </w:rPr>
        <w:t>недееспособного лица;   организация,  на   которую возложено   исполнение</w:t>
      </w:r>
    </w:p>
    <w:p w:rsidR="00E2396E" w:rsidRPr="00E2396E" w:rsidRDefault="00E2396E">
      <w:pPr>
        <w:pStyle w:val="a8"/>
        <w:rPr>
          <w:color w:val="000000"/>
          <w:sz w:val="22"/>
          <w:szCs w:val="22"/>
        </w:rPr>
      </w:pPr>
      <w:r w:rsidRPr="00E2396E">
        <w:rPr>
          <w:color w:val="000000"/>
          <w:sz w:val="22"/>
          <w:szCs w:val="22"/>
        </w:rPr>
        <w:t>обязанностей опекуна или   попечителя;   доверенное лицо)   (при наличии)</w:t>
      </w:r>
    </w:p>
    <w:p w:rsidR="00E2396E" w:rsidRPr="00E2396E" w:rsidRDefault="00E2396E">
      <w:pPr>
        <w:pStyle w:val="a8"/>
        <w:rPr>
          <w:color w:val="000000"/>
          <w:sz w:val="22"/>
          <w:szCs w:val="22"/>
        </w:rPr>
      </w:pPr>
      <w:r w:rsidRPr="00E2396E">
        <w:rPr>
          <w:color w:val="000000"/>
          <w:sz w:val="22"/>
          <w:szCs w:val="22"/>
        </w:rPr>
        <w:t>(нужное подчеркнуть)</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 представителя, наименование</w:t>
      </w:r>
    </w:p>
    <w:p w:rsidR="00E2396E" w:rsidRPr="00E2396E" w:rsidRDefault="00E2396E">
      <w:pPr>
        <w:pStyle w:val="a8"/>
        <w:rPr>
          <w:color w:val="000000"/>
          <w:sz w:val="22"/>
          <w:szCs w:val="22"/>
        </w:rPr>
      </w:pPr>
      <w:r w:rsidRPr="00E2396E">
        <w:rPr>
          <w:color w:val="000000"/>
          <w:sz w:val="22"/>
          <w:szCs w:val="22"/>
        </w:rPr>
        <w:t xml:space="preserve">  организации, на которую возложено исполнение обязанностей опекуна или</w:t>
      </w:r>
    </w:p>
    <w:p w:rsidR="00E2396E" w:rsidRPr="00E2396E" w:rsidRDefault="00E2396E">
      <w:pPr>
        <w:pStyle w:val="a8"/>
        <w:rPr>
          <w:color w:val="000000"/>
          <w:sz w:val="22"/>
          <w:szCs w:val="22"/>
        </w:rPr>
      </w:pPr>
      <w:r w:rsidRPr="00E2396E">
        <w:rPr>
          <w:color w:val="000000"/>
          <w:sz w:val="22"/>
          <w:szCs w:val="22"/>
        </w:rPr>
        <w:t xml:space="preserve">   попечителя, и фамилия, имя, отчество (при наличии) ее представителя)</w:t>
      </w:r>
    </w:p>
    <w:p w:rsidR="00E2396E" w:rsidRPr="00E2396E" w:rsidRDefault="00E2396E">
      <w:pPr>
        <w:pStyle w:val="a8"/>
        <w:rPr>
          <w:color w:val="000000"/>
          <w:sz w:val="22"/>
          <w:szCs w:val="22"/>
        </w:rPr>
      </w:pPr>
      <w:r w:rsidRPr="00E2396E">
        <w:rPr>
          <w:color w:val="000000"/>
          <w:sz w:val="22"/>
          <w:szCs w:val="22"/>
        </w:rPr>
        <w:t>адрес места жительства___________________________________________________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нахождения организации_______________________________________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телефона___________________________________________________________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8"/>
        <w:gridCol w:w="1757"/>
        <w:gridCol w:w="2381"/>
        <w:gridCol w:w="3044"/>
      </w:tblGrid>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 представителя</w:t>
            </w:r>
          </w:p>
        </w:tc>
        <w:tc>
          <w:tcPr>
            <w:tcW w:w="718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75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81"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044"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18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718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9980" w:type="dxa"/>
            <w:gridSpan w:val="4"/>
            <w:tcBorders>
              <w:top w:val="single" w:sz="4" w:space="0" w:color="auto"/>
              <w:left w:val="nil"/>
              <w:bottom w:val="single" w:sz="4" w:space="0" w:color="auto"/>
              <w:right w:val="nil"/>
            </w:tcBorders>
          </w:tcPr>
          <w:p w:rsidR="00E2396E" w:rsidRPr="00E2396E" w:rsidRDefault="00E2396E">
            <w:pPr>
              <w:pStyle w:val="a7"/>
              <w:rPr>
                <w:color w:val="000000"/>
              </w:rPr>
            </w:pPr>
          </w:p>
        </w:tc>
      </w:tr>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подтверждающего полномочия представителя</w:t>
            </w:r>
          </w:p>
        </w:tc>
        <w:tc>
          <w:tcPr>
            <w:tcW w:w="718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75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81"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044"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79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18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555"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полномочий</w:t>
            </w:r>
          </w:p>
        </w:tc>
        <w:tc>
          <w:tcPr>
            <w:tcW w:w="5425"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36" w:name="sub_14003"/>
      <w:r w:rsidRPr="00E2396E">
        <w:rPr>
          <w:color w:val="000000"/>
          <w:sz w:val="22"/>
          <w:szCs w:val="22"/>
        </w:rPr>
        <w:t xml:space="preserve">     3. Прошу   производить удержания   из дополнительного   ежемесячного</w:t>
      </w:r>
    </w:p>
    <w:bookmarkEnd w:id="236"/>
    <w:p w:rsidR="00E2396E" w:rsidRPr="00E2396E" w:rsidRDefault="00E2396E">
      <w:pPr>
        <w:pStyle w:val="a8"/>
        <w:rPr>
          <w:color w:val="000000"/>
          <w:sz w:val="22"/>
          <w:szCs w:val="22"/>
        </w:rPr>
      </w:pPr>
      <w:r w:rsidRPr="00E2396E">
        <w:rPr>
          <w:color w:val="000000"/>
          <w:sz w:val="22"/>
          <w:szCs w:val="22"/>
        </w:rPr>
        <w:t>материального обеспечения за выдающиеся достижения и особые заслуги перед</w:t>
      </w:r>
    </w:p>
    <w:p w:rsidR="00E2396E" w:rsidRPr="00E2396E" w:rsidRDefault="00E2396E">
      <w:pPr>
        <w:pStyle w:val="a8"/>
        <w:rPr>
          <w:color w:val="000000"/>
          <w:sz w:val="22"/>
          <w:szCs w:val="22"/>
        </w:rPr>
      </w:pPr>
      <w:r w:rsidRPr="00E2396E">
        <w:rPr>
          <w:color w:val="000000"/>
          <w:sz w:val="22"/>
          <w:szCs w:val="22"/>
        </w:rPr>
        <w:t>Российской Федерацией с 1________________________</w:t>
      </w:r>
    </w:p>
    <w:p w:rsidR="00E2396E" w:rsidRPr="00E2396E" w:rsidRDefault="00E2396E">
      <w:pPr>
        <w:pStyle w:val="a8"/>
        <w:rPr>
          <w:color w:val="000000"/>
          <w:sz w:val="22"/>
          <w:szCs w:val="22"/>
        </w:rPr>
      </w:pPr>
      <w:r w:rsidRPr="00E2396E">
        <w:rPr>
          <w:color w:val="000000"/>
          <w:sz w:val="22"/>
          <w:szCs w:val="22"/>
        </w:rPr>
        <w:t xml:space="preserve">                             (месяц, год)</w:t>
      </w:r>
    </w:p>
    <w:p w:rsidR="00E2396E" w:rsidRPr="00E2396E" w:rsidRDefault="00E2396E">
      <w:pPr>
        <w:pStyle w:val="a8"/>
        <w:rPr>
          <w:color w:val="000000"/>
          <w:sz w:val="22"/>
          <w:szCs w:val="22"/>
        </w:rPr>
      </w:pPr>
      <w:r w:rsidRPr="00E2396E">
        <w:rPr>
          <w:color w:val="000000"/>
          <w:sz w:val="22"/>
          <w:szCs w:val="22"/>
        </w:rPr>
        <w:t>(делается отметка в соответствующем квадрате):</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в размере______________________%,</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 в твердой сумме _________руб._________коп.</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в счет погашения излишне выплаченных сумм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 за выдающиеся достижения  и особые заслуги   перед Российской</w:t>
      </w:r>
    </w:p>
    <w:p w:rsidR="00E2396E" w:rsidRPr="00E2396E" w:rsidRDefault="00E2396E">
      <w:pPr>
        <w:pStyle w:val="a8"/>
        <w:rPr>
          <w:color w:val="000000"/>
          <w:sz w:val="22"/>
          <w:szCs w:val="22"/>
        </w:rPr>
      </w:pPr>
      <w:r w:rsidRPr="00E2396E">
        <w:rPr>
          <w:color w:val="000000"/>
          <w:sz w:val="22"/>
          <w:szCs w:val="22"/>
        </w:rPr>
        <w:t>Федерацией</w:t>
      </w:r>
    </w:p>
    <w:p w:rsidR="00E2396E" w:rsidRPr="00E2396E" w:rsidRDefault="00E2396E">
      <w:pPr>
        <w:pStyle w:val="a8"/>
        <w:rPr>
          <w:color w:val="000000"/>
          <w:sz w:val="22"/>
          <w:szCs w:val="22"/>
        </w:rPr>
      </w:pPr>
      <w:r w:rsidRPr="00E2396E">
        <w:rPr>
          <w:color w:val="000000"/>
          <w:sz w:val="22"/>
          <w:szCs w:val="22"/>
        </w:rPr>
        <w:t>в размере___________________руб._______________коп.</w:t>
      </w:r>
    </w:p>
    <w:p w:rsidR="00E2396E" w:rsidRPr="00E2396E" w:rsidRDefault="00E2396E">
      <w:pPr>
        <w:pStyle w:val="a8"/>
        <w:rPr>
          <w:color w:val="000000"/>
          <w:sz w:val="22"/>
          <w:szCs w:val="22"/>
        </w:rPr>
      </w:pPr>
      <w:r w:rsidRPr="00E2396E">
        <w:rPr>
          <w:color w:val="000000"/>
          <w:sz w:val="22"/>
          <w:szCs w:val="22"/>
        </w:rPr>
        <w:t>(указывается излишне полученная сумма дополнительного материального</w:t>
      </w:r>
    </w:p>
    <w:p w:rsidR="00E2396E" w:rsidRPr="00E2396E" w:rsidRDefault="00E2396E">
      <w:pPr>
        <w:pStyle w:val="a8"/>
        <w:rPr>
          <w:color w:val="000000"/>
          <w:sz w:val="22"/>
          <w:szCs w:val="22"/>
        </w:rPr>
      </w:pPr>
      <w:r w:rsidRPr="00E2396E">
        <w:rPr>
          <w:color w:val="000000"/>
          <w:sz w:val="22"/>
          <w:szCs w:val="22"/>
        </w:rPr>
        <w:t>обеспечения)</w:t>
      </w:r>
    </w:p>
    <w:p w:rsidR="00E2396E" w:rsidRPr="00E2396E" w:rsidRDefault="00E2396E">
      <w:pPr>
        <w:pStyle w:val="a8"/>
        <w:rPr>
          <w:color w:val="000000"/>
          <w:sz w:val="22"/>
          <w:szCs w:val="22"/>
        </w:rPr>
      </w:pPr>
      <w:bookmarkStart w:id="237" w:name="sub_14004"/>
      <w:r w:rsidRPr="00E2396E">
        <w:rPr>
          <w:color w:val="000000"/>
          <w:sz w:val="22"/>
          <w:szCs w:val="22"/>
        </w:rPr>
        <w:t xml:space="preserve">     4. К заявлению прилагаются документы:</w:t>
      </w:r>
    </w:p>
    <w:bookmarkEnd w:id="237"/>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0"/>
        <w:gridCol w:w="8620"/>
      </w:tblGrid>
      <w:tr w:rsidR="00F40FA2" w:rsidRPr="00E2396E">
        <w:tblPrEx>
          <w:tblCellMar>
            <w:top w:w="0" w:type="dxa"/>
            <w:bottom w:w="0" w:type="dxa"/>
          </w:tblCellMar>
        </w:tblPrEx>
        <w:tc>
          <w:tcPr>
            <w:tcW w:w="146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N п/п</w:t>
            </w:r>
          </w:p>
        </w:tc>
        <w:tc>
          <w:tcPr>
            <w:tcW w:w="8620"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Наименование документа</w:t>
            </w:r>
          </w:p>
        </w:tc>
      </w:tr>
      <w:tr w:rsidR="00F40FA2" w:rsidRPr="00E2396E">
        <w:tblPrEx>
          <w:tblCellMar>
            <w:top w:w="0" w:type="dxa"/>
            <w:bottom w:w="0" w:type="dxa"/>
          </w:tblCellMar>
        </w:tblPrEx>
        <w:tc>
          <w:tcPr>
            <w:tcW w:w="146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62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46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62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46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62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46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862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38" w:name="sub_14005"/>
      <w:r w:rsidRPr="00E2396E">
        <w:rPr>
          <w:color w:val="000000"/>
          <w:sz w:val="22"/>
          <w:szCs w:val="22"/>
        </w:rPr>
        <w:t xml:space="preserve">     5. Прошу (сделать отметки в соответствующих квадратах    при наличии</w:t>
      </w:r>
    </w:p>
    <w:bookmarkEnd w:id="238"/>
    <w:p w:rsidR="00E2396E" w:rsidRPr="00E2396E" w:rsidRDefault="00E2396E">
      <w:pPr>
        <w:pStyle w:val="a8"/>
        <w:rPr>
          <w:color w:val="000000"/>
          <w:sz w:val="22"/>
          <w:szCs w:val="22"/>
        </w:rPr>
      </w:pPr>
      <w:r w:rsidRPr="00E2396E">
        <w:rPr>
          <w:color w:val="000000"/>
          <w:sz w:val="22"/>
          <w:szCs w:val="22"/>
        </w:rPr>
        <w:t>такого выбора гражданина):</w:t>
      </w:r>
    </w:p>
    <w:p w:rsidR="00E2396E" w:rsidRPr="00E2396E" w:rsidRDefault="00E2396E">
      <w:pPr>
        <w:pStyle w:val="a8"/>
        <w:rPr>
          <w:color w:val="000000"/>
          <w:sz w:val="22"/>
          <w:szCs w:val="22"/>
        </w:rPr>
      </w:pPr>
      <w:bookmarkStart w:id="239" w:name="sub_14051"/>
      <w:r w:rsidRPr="00E2396E">
        <w:rPr>
          <w:color w:val="000000"/>
          <w:sz w:val="22"/>
          <w:szCs w:val="22"/>
        </w:rPr>
        <w:t xml:space="preserve">     а)   ┌─┐ направить   уведомление,  подтверждающее факт и дату приема</w:t>
      </w:r>
    </w:p>
    <w:bookmarkEnd w:id="239"/>
    <w:p w:rsidR="00E2396E" w:rsidRPr="00E2396E" w:rsidRDefault="00E2396E">
      <w:pPr>
        <w:pStyle w:val="a8"/>
        <w:rPr>
          <w:color w:val="000000"/>
          <w:sz w:val="22"/>
          <w:szCs w:val="22"/>
        </w:rPr>
      </w:pPr>
      <w:r w:rsidRPr="00E2396E">
        <w:rPr>
          <w:color w:val="000000"/>
          <w:sz w:val="22"/>
          <w:szCs w:val="22"/>
        </w:rPr>
        <w:t xml:space="preserve">          │ │ территориальным   органом   Пенсионного фонда    Российской</w:t>
      </w:r>
    </w:p>
    <w:p w:rsidR="00E2396E" w:rsidRPr="00E2396E" w:rsidRDefault="00E2396E">
      <w:pPr>
        <w:pStyle w:val="a8"/>
        <w:rPr>
          <w:color w:val="000000"/>
          <w:sz w:val="22"/>
          <w:szCs w:val="22"/>
        </w:rPr>
      </w:pPr>
      <w:r w:rsidRPr="00E2396E">
        <w:rPr>
          <w:color w:val="000000"/>
          <w:sz w:val="22"/>
          <w:szCs w:val="22"/>
        </w:rPr>
        <w:t xml:space="preserve">          └─┘ Федерации   настоящего   заявления и    представленных мною</w:t>
      </w:r>
    </w:p>
    <w:p w:rsidR="00E2396E" w:rsidRPr="00E2396E" w:rsidRDefault="00E2396E">
      <w:pPr>
        <w:pStyle w:val="a8"/>
        <w:rPr>
          <w:color w:val="000000"/>
          <w:sz w:val="22"/>
          <w:szCs w:val="22"/>
        </w:rPr>
      </w:pPr>
      <w:r w:rsidRPr="00E2396E">
        <w:rPr>
          <w:color w:val="000000"/>
          <w:sz w:val="22"/>
          <w:szCs w:val="22"/>
        </w:rPr>
        <w:t xml:space="preserve">              документов, на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 гражданина (его представителя)</w:t>
      </w:r>
    </w:p>
    <w:p w:rsidR="00E2396E" w:rsidRPr="00E2396E" w:rsidRDefault="00E2396E">
      <w:pPr>
        <w:pStyle w:val="a8"/>
        <w:rPr>
          <w:color w:val="000000"/>
          <w:sz w:val="22"/>
          <w:szCs w:val="22"/>
        </w:rPr>
      </w:pPr>
      <w:bookmarkStart w:id="240" w:name="sub_14052"/>
      <w:r w:rsidRPr="00E2396E">
        <w:rPr>
          <w:color w:val="000000"/>
          <w:sz w:val="22"/>
          <w:szCs w:val="22"/>
        </w:rPr>
        <w:t xml:space="preserve">    б)    ┌─┐ осуществлять информирование о ходе предоставления</w:t>
      </w:r>
    </w:p>
    <w:bookmarkEnd w:id="240"/>
    <w:p w:rsidR="00E2396E" w:rsidRPr="00E2396E" w:rsidRDefault="00E2396E">
      <w:pPr>
        <w:pStyle w:val="a8"/>
        <w:rPr>
          <w:color w:val="000000"/>
          <w:sz w:val="22"/>
          <w:szCs w:val="22"/>
        </w:rPr>
      </w:pPr>
      <w:r w:rsidRPr="00E2396E">
        <w:rPr>
          <w:color w:val="000000"/>
          <w:sz w:val="22"/>
          <w:szCs w:val="22"/>
        </w:rPr>
        <w:t xml:space="preserve">          │ │ государственной услуги путем передачи текстовых сообщений</w:t>
      </w:r>
    </w:p>
    <w:p w:rsidR="00E2396E" w:rsidRPr="00E2396E" w:rsidRDefault="00E2396E">
      <w:pPr>
        <w:pStyle w:val="a8"/>
        <w:rPr>
          <w:color w:val="000000"/>
          <w:sz w:val="22"/>
          <w:szCs w:val="22"/>
        </w:rPr>
      </w:pPr>
      <w:r w:rsidRPr="00E2396E">
        <w:rPr>
          <w:color w:val="000000"/>
          <w:sz w:val="22"/>
          <w:szCs w:val="22"/>
        </w:rPr>
        <w:t xml:space="preserve">          └─┘ (сделать отметку в соответствующем квадрате, указать</w:t>
      </w:r>
    </w:p>
    <w:p w:rsidR="00E2396E" w:rsidRPr="00E2396E" w:rsidRDefault="00E2396E">
      <w:pPr>
        <w:pStyle w:val="a8"/>
        <w:rPr>
          <w:color w:val="000000"/>
          <w:sz w:val="22"/>
          <w:szCs w:val="22"/>
        </w:rPr>
      </w:pPr>
      <w:r w:rsidRPr="00E2396E">
        <w:rPr>
          <w:color w:val="000000"/>
          <w:sz w:val="22"/>
          <w:szCs w:val="22"/>
        </w:rPr>
        <w:t xml:space="preserve">              нужное):</w:t>
      </w:r>
    </w:p>
    <w:p w:rsidR="00E2396E" w:rsidRPr="00E2396E" w:rsidRDefault="00E2396E">
      <w:pPr>
        <w:pStyle w:val="a8"/>
        <w:rPr>
          <w:color w:val="000000"/>
          <w:sz w:val="22"/>
          <w:szCs w:val="22"/>
        </w:rPr>
      </w:pPr>
      <w:r w:rsidRPr="00E2396E">
        <w:rPr>
          <w:color w:val="000000"/>
          <w:sz w:val="22"/>
          <w:szCs w:val="22"/>
        </w:rPr>
        <w:t xml:space="preserve">                 ┌─┐ на адрес электронной почты гражданина (его</w:t>
      </w:r>
    </w:p>
    <w:p w:rsidR="00E2396E" w:rsidRPr="00E2396E" w:rsidRDefault="00E2396E">
      <w:pPr>
        <w:pStyle w:val="a8"/>
        <w:rPr>
          <w:color w:val="000000"/>
          <w:sz w:val="22"/>
          <w:szCs w:val="22"/>
        </w:rPr>
      </w:pPr>
      <w:r w:rsidRPr="00E2396E">
        <w:rPr>
          <w:color w:val="000000"/>
          <w:sz w:val="22"/>
          <w:szCs w:val="22"/>
        </w:rPr>
        <w:t xml:space="preserve">                 │ │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 на абонентский номер устройства подвижной</w:t>
      </w:r>
    </w:p>
    <w:p w:rsidR="00E2396E" w:rsidRPr="00E2396E" w:rsidRDefault="00E2396E">
      <w:pPr>
        <w:pStyle w:val="a8"/>
        <w:rPr>
          <w:color w:val="000000"/>
          <w:sz w:val="22"/>
          <w:szCs w:val="22"/>
        </w:rPr>
      </w:pPr>
      <w:r w:rsidRPr="00E2396E">
        <w:rPr>
          <w:color w:val="000000"/>
          <w:sz w:val="22"/>
          <w:szCs w:val="22"/>
        </w:rPr>
        <w:t xml:space="preserve">                 │ │ радиотелефонной связи гражданина (его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(абонентский номер)</w:t>
      </w:r>
    </w:p>
    <w:p w:rsidR="00E2396E" w:rsidRPr="00E2396E" w:rsidRDefault="00E2396E">
      <w:pPr>
        <w:rPr>
          <w:color w:val="000000"/>
        </w:rPr>
      </w:pPr>
    </w:p>
    <w:p w:rsidR="00E2396E" w:rsidRPr="00E2396E" w:rsidRDefault="00E2396E">
      <w:pPr>
        <w:pStyle w:val="a8"/>
        <w:rPr>
          <w:color w:val="000000"/>
          <w:sz w:val="22"/>
          <w:szCs w:val="22"/>
        </w:rPr>
      </w:pPr>
      <w:bookmarkStart w:id="241" w:name="sub_14006"/>
      <w:r w:rsidRPr="00E2396E">
        <w:rPr>
          <w:color w:val="000000"/>
          <w:sz w:val="22"/>
          <w:szCs w:val="22"/>
        </w:rPr>
        <w:t xml:space="preserve">     6. Достоверность  сведений,   указанных    в  настоящем   заявлении,</w:t>
      </w:r>
    </w:p>
    <w:bookmarkEnd w:id="241"/>
    <w:p w:rsidR="00E2396E" w:rsidRPr="00E2396E" w:rsidRDefault="00E2396E">
      <w:pPr>
        <w:pStyle w:val="a8"/>
        <w:rPr>
          <w:color w:val="000000"/>
          <w:sz w:val="22"/>
          <w:szCs w:val="22"/>
        </w:rPr>
      </w:pPr>
      <w:r w:rsidRPr="00E2396E">
        <w:rPr>
          <w:color w:val="000000"/>
          <w:sz w:val="22"/>
          <w:szCs w:val="22"/>
        </w:rPr>
        <w:t>подтверждаю.</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0"/>
        <w:gridCol w:w="3048"/>
        <w:gridCol w:w="4402"/>
      </w:tblGrid>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 заполнения заявления</w:t>
            </w:r>
          </w:p>
        </w:tc>
        <w:tc>
          <w:tcPr>
            <w:tcW w:w="304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 гражданина (его представителя)</w:t>
            </w:r>
          </w:p>
        </w:tc>
        <w:tc>
          <w:tcPr>
            <w:tcW w:w="4402"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304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4402"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6"/>
        <w:rPr>
          <w:color w:val="000000"/>
          <w:sz w:val="16"/>
          <w:szCs w:val="16"/>
          <w:shd w:val="clear" w:color="auto" w:fill="F0F0F0"/>
        </w:rPr>
      </w:pPr>
      <w:bookmarkStart w:id="242" w:name="sub_15000"/>
      <w:r w:rsidRPr="00E2396E">
        <w:rPr>
          <w:color w:val="000000"/>
          <w:sz w:val="16"/>
          <w:szCs w:val="16"/>
          <w:shd w:val="clear" w:color="auto" w:fill="F0F0F0"/>
        </w:rPr>
        <w:t>ГАРАНТ:</w:t>
      </w:r>
    </w:p>
    <w:bookmarkEnd w:id="242"/>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См. данную форму в редакторе MS-Word</w:t>
      </w:r>
    </w:p>
    <w:p w:rsidR="00E2396E" w:rsidRPr="00E2396E" w:rsidRDefault="00E2396E">
      <w:pPr>
        <w:ind w:firstLine="698"/>
        <w:jc w:val="right"/>
        <w:rPr>
          <w:color w:val="000000"/>
        </w:rPr>
      </w:pPr>
      <w:r w:rsidRPr="00E2396E">
        <w:rPr>
          <w:rStyle w:val="a3"/>
          <w:color w:val="000000"/>
        </w:rPr>
        <w:t>Приложение N 5</w:t>
      </w:r>
      <w:r w:rsidRPr="00E2396E">
        <w:rPr>
          <w:rStyle w:val="a3"/>
          <w:color w:val="000000"/>
        </w:rPr>
        <w:br/>
        <w:t xml:space="preserve">к </w:t>
      </w:r>
      <w:hyperlink w:anchor="sub_1000" w:history="1">
        <w:r w:rsidRPr="00E2396E">
          <w:rPr>
            <w:rStyle w:val="a4"/>
            <w:color w:val="000000"/>
          </w:rPr>
          <w:t>Административному регламенту</w:t>
        </w:r>
      </w:hyperlink>
      <w:r w:rsidRPr="00E2396E">
        <w:rPr>
          <w:rStyle w:val="a3"/>
          <w:color w:val="000000"/>
        </w:rPr>
        <w:t xml:space="preserve"> предоставления</w:t>
      </w:r>
      <w:r w:rsidRPr="00E2396E">
        <w:rPr>
          <w:rStyle w:val="a3"/>
          <w:color w:val="000000"/>
        </w:rPr>
        <w:br/>
        <w:t>Пенсионным фондом Российской Федерации</w:t>
      </w:r>
      <w:r w:rsidRPr="00E2396E">
        <w:rPr>
          <w:rStyle w:val="a3"/>
          <w:color w:val="000000"/>
        </w:rPr>
        <w:br/>
        <w:t>государственной услуги по установлению</w:t>
      </w:r>
      <w:r w:rsidRPr="00E2396E">
        <w:rPr>
          <w:rStyle w:val="a3"/>
          <w:color w:val="000000"/>
        </w:rPr>
        <w:br/>
        <w:t>и выплате дополнительного ежемесячного</w:t>
      </w:r>
      <w:r w:rsidRPr="00E2396E">
        <w:rPr>
          <w:rStyle w:val="a3"/>
          <w:color w:val="000000"/>
        </w:rPr>
        <w:br/>
        <w:t>материального обеспечения за выдающиеся</w:t>
      </w:r>
      <w:r w:rsidRPr="00E2396E">
        <w:rPr>
          <w:rStyle w:val="a3"/>
          <w:color w:val="000000"/>
        </w:rPr>
        <w:br/>
        <w:t>достижения и особые заслуги перед</w:t>
      </w:r>
      <w:r w:rsidRPr="00E2396E">
        <w:rPr>
          <w:rStyle w:val="a3"/>
          <w:color w:val="000000"/>
        </w:rPr>
        <w:br/>
        <w:t>Российской Федерацией, утвержденному</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 Пенсионного</w:t>
      </w:r>
      <w:r w:rsidRPr="00E2396E">
        <w:rPr>
          <w:rStyle w:val="a3"/>
          <w:color w:val="000000"/>
        </w:rPr>
        <w:br/>
        <w:t>фонда Российской Федерации</w:t>
      </w:r>
    </w:p>
    <w:p w:rsidR="00E2396E" w:rsidRPr="00E2396E" w:rsidRDefault="00E2396E">
      <w:pPr>
        <w:rPr>
          <w:color w:val="000000"/>
        </w:rPr>
      </w:pPr>
    </w:p>
    <w:p w:rsidR="00E2396E" w:rsidRPr="00E2396E" w:rsidRDefault="00E2396E">
      <w:pPr>
        <w:ind w:firstLine="698"/>
        <w:jc w:val="right"/>
        <w:rPr>
          <w:color w:val="000000"/>
        </w:rPr>
      </w:pPr>
      <w:r w:rsidRPr="00E2396E">
        <w:rPr>
          <w:color w:val="000000"/>
        </w:rPr>
        <w:t>Форма</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(наименование территориального органа Пенсионного</w:t>
      </w:r>
    </w:p>
    <w:p w:rsidR="00E2396E" w:rsidRPr="00E2396E" w:rsidRDefault="00E2396E">
      <w:pPr>
        <w:pStyle w:val="a8"/>
        <w:rPr>
          <w:color w:val="000000"/>
          <w:sz w:val="22"/>
          <w:szCs w:val="22"/>
        </w:rPr>
      </w:pPr>
      <w:r w:rsidRPr="00E2396E">
        <w:rPr>
          <w:color w:val="000000"/>
          <w:sz w:val="22"/>
          <w:szCs w:val="22"/>
        </w:rPr>
        <w:t xml:space="preserve">                     фонда Российской Федерации)</w:t>
      </w:r>
    </w:p>
    <w:p w:rsidR="00E2396E" w:rsidRPr="00E2396E" w:rsidRDefault="00E2396E">
      <w:pPr>
        <w:rPr>
          <w:color w:val="000000"/>
        </w:rPr>
      </w:pPr>
    </w:p>
    <w:p w:rsidR="00E2396E" w:rsidRPr="00E2396E" w:rsidRDefault="00E2396E">
      <w:pPr>
        <w:pStyle w:val="a8"/>
        <w:rPr>
          <w:color w:val="000000"/>
          <w:sz w:val="22"/>
          <w:szCs w:val="22"/>
        </w:rPr>
      </w:pPr>
      <w:r w:rsidRPr="00E2396E">
        <w:rPr>
          <w:rStyle w:val="a3"/>
          <w:color w:val="000000"/>
          <w:sz w:val="22"/>
          <w:szCs w:val="22"/>
        </w:rPr>
        <w:t xml:space="preserve">              Извещение о выполнении оплачиваемой работы</w:t>
      </w:r>
    </w:p>
    <w:p w:rsidR="00E2396E" w:rsidRPr="00E2396E" w:rsidRDefault="00E2396E">
      <w:pPr>
        <w:rPr>
          <w:color w:val="000000"/>
        </w:rPr>
      </w:pPr>
    </w:p>
    <w:p w:rsidR="00E2396E" w:rsidRPr="00E2396E" w:rsidRDefault="00E2396E">
      <w:pPr>
        <w:pStyle w:val="a8"/>
        <w:rPr>
          <w:color w:val="000000"/>
          <w:sz w:val="22"/>
          <w:szCs w:val="22"/>
        </w:rPr>
      </w:pPr>
      <w:bookmarkStart w:id="243" w:name="sub_15001"/>
      <w:r w:rsidRPr="00E2396E">
        <w:rPr>
          <w:color w:val="000000"/>
          <w:sz w:val="22"/>
          <w:szCs w:val="22"/>
        </w:rPr>
        <w:t xml:space="preserve">     1.__________________________________________________________________</w:t>
      </w:r>
    </w:p>
    <w:bookmarkEnd w:id="243"/>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w:t>
      </w:r>
    </w:p>
    <w:p w:rsidR="00E2396E" w:rsidRPr="00E2396E" w:rsidRDefault="00E2396E">
      <w:pPr>
        <w:pStyle w:val="a8"/>
        <w:rPr>
          <w:color w:val="000000"/>
          <w:sz w:val="22"/>
          <w:szCs w:val="22"/>
        </w:rPr>
      </w:pPr>
      <w:r w:rsidRPr="00E2396E">
        <w:rPr>
          <w:color w:val="000000"/>
          <w:sz w:val="22"/>
          <w:szCs w:val="22"/>
        </w:rPr>
        <w:t>страховой номер индивидуального лицевого счета _________________________,</w:t>
      </w:r>
    </w:p>
    <w:p w:rsidR="00E2396E" w:rsidRPr="00E2396E" w:rsidRDefault="00E2396E">
      <w:pPr>
        <w:pStyle w:val="a8"/>
        <w:rPr>
          <w:color w:val="000000"/>
          <w:sz w:val="22"/>
          <w:szCs w:val="22"/>
        </w:rPr>
      </w:pPr>
      <w:r w:rsidRPr="00E2396E">
        <w:rPr>
          <w:color w:val="000000"/>
          <w:sz w:val="22"/>
          <w:szCs w:val="22"/>
        </w:rPr>
        <w:t>гражданство 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в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проживающий(ая) за пределами территории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на территории другого государства 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(указывается на русском и иностранном языках)</w:t>
      </w:r>
    </w:p>
    <w:p w:rsidR="00E2396E" w:rsidRPr="00E2396E" w:rsidRDefault="00E2396E">
      <w:pPr>
        <w:pStyle w:val="a8"/>
        <w:rPr>
          <w:color w:val="000000"/>
          <w:sz w:val="22"/>
          <w:szCs w:val="22"/>
        </w:rPr>
      </w:pPr>
      <w:r w:rsidRPr="00E2396E">
        <w:rPr>
          <w:color w:val="000000"/>
          <w:sz w:val="22"/>
          <w:szCs w:val="22"/>
        </w:rPr>
        <w:t xml:space="preserve">     проживавший(ая) в Российской Федерации (указывается адрес до  выезда</w:t>
      </w:r>
    </w:p>
    <w:p w:rsidR="00E2396E" w:rsidRPr="00E2396E" w:rsidRDefault="00E2396E">
      <w:pPr>
        <w:pStyle w:val="a8"/>
        <w:rPr>
          <w:color w:val="000000"/>
          <w:sz w:val="22"/>
          <w:szCs w:val="22"/>
        </w:rPr>
      </w:pPr>
      <w:r w:rsidRPr="00E2396E">
        <w:rPr>
          <w:color w:val="000000"/>
          <w:sz w:val="22"/>
          <w:szCs w:val="22"/>
        </w:rPr>
        <w:t>за пределы Российской Федерации):</w:t>
      </w:r>
    </w:p>
    <w:p w:rsidR="00E2396E" w:rsidRPr="00E2396E" w:rsidRDefault="00E2396E">
      <w:pPr>
        <w:pStyle w:val="a8"/>
        <w:rPr>
          <w:color w:val="000000"/>
          <w:sz w:val="22"/>
          <w:szCs w:val="22"/>
        </w:rPr>
      </w:pPr>
      <w:r w:rsidRPr="00E2396E">
        <w:rPr>
          <w:color w:val="000000"/>
          <w:sz w:val="22"/>
          <w:szCs w:val="22"/>
        </w:rPr>
        <w:t>адрес места жительства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 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 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968"/>
        <w:gridCol w:w="2347"/>
        <w:gridCol w:w="2957"/>
      </w:tblGrid>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w:t>
            </w:r>
          </w:p>
        </w:tc>
        <w:tc>
          <w:tcPr>
            <w:tcW w:w="727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295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272"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808"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рождения</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Место рождения</w:t>
            </w:r>
          </w:p>
        </w:tc>
        <w:tc>
          <w:tcPr>
            <w:tcW w:w="295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776"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5304" w:type="dxa"/>
            <w:gridSpan w:val="2"/>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 xml:space="preserve">                   ┌─┐          ┌─┐</w:t>
      </w:r>
    </w:p>
    <w:p w:rsidR="00E2396E" w:rsidRPr="00E2396E" w:rsidRDefault="00E2396E">
      <w:pPr>
        <w:pStyle w:val="a8"/>
        <w:rPr>
          <w:color w:val="000000"/>
          <w:sz w:val="22"/>
          <w:szCs w:val="22"/>
        </w:rPr>
      </w:pPr>
      <w:r w:rsidRPr="00E2396E">
        <w:rPr>
          <w:color w:val="000000"/>
          <w:sz w:val="22"/>
          <w:szCs w:val="22"/>
        </w:rPr>
        <w:t>В настоящее время: │ │ работаю, │ │ не работаю  (сделать отметку в</w:t>
      </w:r>
    </w:p>
    <w:p w:rsidR="00E2396E" w:rsidRPr="00E2396E" w:rsidRDefault="00E2396E">
      <w:pPr>
        <w:pStyle w:val="a8"/>
        <w:rPr>
          <w:color w:val="000000"/>
          <w:sz w:val="22"/>
          <w:szCs w:val="22"/>
        </w:rPr>
      </w:pPr>
      <w:r w:rsidRPr="00E2396E">
        <w:rPr>
          <w:color w:val="000000"/>
          <w:sz w:val="22"/>
          <w:szCs w:val="22"/>
        </w:rPr>
        <w:t xml:space="preserve">                   └─┘          └─┘             соответствующем квадрате)</w:t>
      </w:r>
    </w:p>
    <w:p w:rsidR="00E2396E" w:rsidRPr="00E2396E" w:rsidRDefault="00E2396E">
      <w:pPr>
        <w:rPr>
          <w:color w:val="000000"/>
        </w:rPr>
      </w:pPr>
    </w:p>
    <w:p w:rsidR="00E2396E" w:rsidRPr="00E2396E" w:rsidRDefault="00E2396E">
      <w:pPr>
        <w:pStyle w:val="a8"/>
        <w:rPr>
          <w:color w:val="000000"/>
          <w:sz w:val="22"/>
          <w:szCs w:val="22"/>
        </w:rPr>
      </w:pPr>
      <w:bookmarkStart w:id="244" w:name="sub_15002"/>
      <w:r w:rsidRPr="00E2396E">
        <w:rPr>
          <w:color w:val="000000"/>
          <w:sz w:val="22"/>
          <w:szCs w:val="22"/>
        </w:rPr>
        <w:t>2. Представитель   (законный   представитель  несовершеннолетнего     или</w:t>
      </w:r>
    </w:p>
    <w:bookmarkEnd w:id="244"/>
    <w:p w:rsidR="00E2396E" w:rsidRPr="00E2396E" w:rsidRDefault="00E2396E">
      <w:pPr>
        <w:pStyle w:val="a8"/>
        <w:rPr>
          <w:color w:val="000000"/>
          <w:sz w:val="22"/>
          <w:szCs w:val="22"/>
        </w:rPr>
      </w:pPr>
      <w:r w:rsidRPr="00E2396E">
        <w:rPr>
          <w:color w:val="000000"/>
          <w:sz w:val="22"/>
          <w:szCs w:val="22"/>
        </w:rPr>
        <w:t>недееспособного лица;   организация,  на   которую возложено   исполнение</w:t>
      </w:r>
    </w:p>
    <w:p w:rsidR="00E2396E" w:rsidRPr="00E2396E" w:rsidRDefault="00E2396E">
      <w:pPr>
        <w:pStyle w:val="a8"/>
        <w:rPr>
          <w:color w:val="000000"/>
          <w:sz w:val="22"/>
          <w:szCs w:val="22"/>
        </w:rPr>
      </w:pPr>
      <w:r w:rsidRPr="00E2396E">
        <w:rPr>
          <w:color w:val="000000"/>
          <w:sz w:val="22"/>
          <w:szCs w:val="22"/>
        </w:rPr>
        <w:t>обязанностей опекуна или   попечителя;   доверенное лицо)   (при наличии)</w:t>
      </w:r>
    </w:p>
    <w:p w:rsidR="00E2396E" w:rsidRPr="00E2396E" w:rsidRDefault="00E2396E">
      <w:pPr>
        <w:pStyle w:val="a8"/>
        <w:rPr>
          <w:color w:val="000000"/>
          <w:sz w:val="22"/>
          <w:szCs w:val="22"/>
        </w:rPr>
      </w:pPr>
      <w:r w:rsidRPr="00E2396E">
        <w:rPr>
          <w:color w:val="000000"/>
          <w:sz w:val="22"/>
          <w:szCs w:val="22"/>
        </w:rPr>
        <w:t>(нужное подчеркнуть)</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(фамилия, имя, отчество (при наличии) представителя, наименование</w:t>
      </w:r>
    </w:p>
    <w:p w:rsidR="00E2396E" w:rsidRPr="00E2396E" w:rsidRDefault="00E2396E">
      <w:pPr>
        <w:pStyle w:val="a8"/>
        <w:rPr>
          <w:color w:val="000000"/>
          <w:sz w:val="22"/>
          <w:szCs w:val="22"/>
        </w:rPr>
      </w:pPr>
      <w:r w:rsidRPr="00E2396E">
        <w:rPr>
          <w:color w:val="000000"/>
          <w:sz w:val="22"/>
          <w:szCs w:val="22"/>
        </w:rPr>
        <w:t xml:space="preserve">  организации, на которую возложено исполнение обязанностей опекуна или</w:t>
      </w:r>
    </w:p>
    <w:p w:rsidR="00E2396E" w:rsidRPr="00E2396E" w:rsidRDefault="00E2396E">
      <w:pPr>
        <w:pStyle w:val="a8"/>
        <w:rPr>
          <w:color w:val="000000"/>
          <w:sz w:val="22"/>
          <w:szCs w:val="22"/>
        </w:rPr>
      </w:pPr>
      <w:r w:rsidRPr="00E2396E">
        <w:rPr>
          <w:color w:val="000000"/>
          <w:sz w:val="22"/>
          <w:szCs w:val="22"/>
        </w:rPr>
        <w:t xml:space="preserve">   попечителя, и фамилия, имя, отчество (при наличии) ее представителя)</w:t>
      </w:r>
    </w:p>
    <w:p w:rsidR="00E2396E" w:rsidRPr="00E2396E" w:rsidRDefault="00E2396E">
      <w:pPr>
        <w:pStyle w:val="a8"/>
        <w:rPr>
          <w:color w:val="000000"/>
          <w:sz w:val="22"/>
          <w:szCs w:val="22"/>
        </w:rPr>
      </w:pPr>
      <w:r w:rsidRPr="00E2396E">
        <w:rPr>
          <w:color w:val="000000"/>
          <w:sz w:val="22"/>
          <w:szCs w:val="22"/>
        </w:rPr>
        <w:t>адрес места жительства___________________________________________________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пребывания___________________________________________________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фактического проживания______________________________________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адрес места нахождения организации_______________________________________</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номер телефона___________________________________________________________</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1968"/>
        <w:gridCol w:w="2347"/>
        <w:gridCol w:w="3154"/>
      </w:tblGrid>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удостоверяющего личность представителя</w:t>
            </w:r>
          </w:p>
        </w:tc>
        <w:tc>
          <w:tcPr>
            <w:tcW w:w="746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154"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46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4579" w:type="dxa"/>
            <w:gridSpan w:val="2"/>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документа (при наличии)</w:t>
            </w:r>
          </w:p>
        </w:tc>
        <w:tc>
          <w:tcPr>
            <w:tcW w:w="5501" w:type="dxa"/>
            <w:gridSpan w:val="2"/>
            <w:tcBorders>
              <w:top w:val="single" w:sz="4" w:space="0" w:color="auto"/>
              <w:left w:val="single" w:sz="4" w:space="0" w:color="auto"/>
              <w:bottom w:val="single" w:sz="4" w:space="0" w:color="auto"/>
              <w:right w:val="nil"/>
            </w:tcBorders>
          </w:tcPr>
          <w:p w:rsidR="00E2396E" w:rsidRPr="00E2396E" w:rsidRDefault="00E2396E">
            <w:pPr>
              <w:pStyle w:val="a7"/>
              <w:rPr>
                <w:color w:val="000000"/>
              </w:rPr>
            </w:pPr>
          </w:p>
        </w:tc>
      </w:tr>
      <w:tr w:rsidR="00F40FA2" w:rsidRPr="00E2396E">
        <w:tblPrEx>
          <w:tblCellMar>
            <w:top w:w="0" w:type="dxa"/>
            <w:bottom w:w="0" w:type="dxa"/>
          </w:tblCellMar>
        </w:tblPrEx>
        <w:tc>
          <w:tcPr>
            <w:tcW w:w="10080" w:type="dxa"/>
            <w:gridSpan w:val="4"/>
            <w:tcBorders>
              <w:top w:val="single" w:sz="4" w:space="0" w:color="auto"/>
              <w:left w:val="nil"/>
              <w:bottom w:val="single" w:sz="4" w:space="0" w:color="auto"/>
              <w:right w:val="nil"/>
            </w:tcBorders>
          </w:tcPr>
          <w:p w:rsidR="00E2396E" w:rsidRPr="00E2396E" w:rsidRDefault="00E2396E">
            <w:pPr>
              <w:pStyle w:val="a7"/>
              <w:rPr>
                <w:color w:val="000000"/>
              </w:rPr>
            </w:pPr>
          </w:p>
        </w:tc>
      </w:tr>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Наименование документа, подтверждающего полномочия представителя</w:t>
            </w:r>
          </w:p>
        </w:tc>
        <w:tc>
          <w:tcPr>
            <w:tcW w:w="746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Серия, номер</w:t>
            </w:r>
          </w:p>
        </w:tc>
        <w:tc>
          <w:tcPr>
            <w:tcW w:w="1968"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347" w:type="dxa"/>
            <w:tcBorders>
              <w:top w:val="single" w:sz="4" w:space="0" w:color="auto"/>
              <w:left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Дата выдачи</w:t>
            </w:r>
          </w:p>
        </w:tc>
        <w:tc>
          <w:tcPr>
            <w:tcW w:w="3154"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Кем выдан</w:t>
            </w:r>
          </w:p>
        </w:tc>
        <w:tc>
          <w:tcPr>
            <w:tcW w:w="746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2611" w:type="dxa"/>
            <w:tcBorders>
              <w:top w:val="single" w:sz="4" w:space="0" w:color="auto"/>
              <w:bottom w:val="single" w:sz="4" w:space="0" w:color="auto"/>
              <w:right w:val="single" w:sz="4" w:space="0" w:color="auto"/>
            </w:tcBorders>
          </w:tcPr>
          <w:p w:rsidR="00E2396E" w:rsidRPr="00E2396E" w:rsidRDefault="00E2396E">
            <w:pPr>
              <w:pStyle w:val="a9"/>
              <w:rPr>
                <w:color w:val="000000"/>
              </w:rPr>
            </w:pPr>
            <w:r w:rsidRPr="00E2396E">
              <w:rPr>
                <w:color w:val="000000"/>
              </w:rPr>
              <w:t>Срок действия полномочий</w:t>
            </w:r>
          </w:p>
        </w:tc>
        <w:tc>
          <w:tcPr>
            <w:tcW w:w="7469" w:type="dxa"/>
            <w:gridSpan w:val="3"/>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45" w:name="sub_15003"/>
      <w:r w:rsidRPr="00E2396E">
        <w:rPr>
          <w:color w:val="000000"/>
          <w:sz w:val="22"/>
          <w:szCs w:val="22"/>
        </w:rPr>
        <w:t xml:space="preserve">     3. Сообщаю о выполнении оплачиваемой работы с_______________________</w:t>
      </w:r>
    </w:p>
    <w:bookmarkEnd w:id="245"/>
    <w:p w:rsidR="00E2396E" w:rsidRPr="00E2396E" w:rsidRDefault="00E2396E">
      <w:pPr>
        <w:pStyle w:val="a8"/>
        <w:rPr>
          <w:color w:val="000000"/>
          <w:sz w:val="22"/>
          <w:szCs w:val="22"/>
        </w:rPr>
      </w:pPr>
      <w:r w:rsidRPr="00E2396E">
        <w:rPr>
          <w:color w:val="000000"/>
          <w:sz w:val="22"/>
          <w:szCs w:val="22"/>
        </w:rPr>
        <w:t xml:space="preserve">                                                    (указать дату начала</w:t>
      </w:r>
    </w:p>
    <w:p w:rsidR="00E2396E" w:rsidRPr="00E2396E" w:rsidRDefault="00E2396E">
      <w:pPr>
        <w:pStyle w:val="a8"/>
        <w:rPr>
          <w:color w:val="000000"/>
          <w:sz w:val="22"/>
          <w:szCs w:val="22"/>
        </w:rPr>
      </w:pPr>
      <w:r w:rsidRPr="00E2396E">
        <w:rPr>
          <w:color w:val="000000"/>
          <w:sz w:val="22"/>
          <w:szCs w:val="22"/>
        </w:rPr>
        <w:t xml:space="preserve">                                                          работы)</w:t>
      </w:r>
    </w:p>
    <w:p w:rsidR="00E2396E" w:rsidRPr="00E2396E" w:rsidRDefault="00E2396E">
      <w:pPr>
        <w:pStyle w:val="a8"/>
        <w:rPr>
          <w:color w:val="000000"/>
          <w:sz w:val="22"/>
          <w:szCs w:val="22"/>
        </w:rPr>
      </w:pPr>
      <w:bookmarkStart w:id="246" w:name="sub_15004"/>
      <w:r w:rsidRPr="00E2396E">
        <w:rPr>
          <w:color w:val="000000"/>
          <w:sz w:val="22"/>
          <w:szCs w:val="22"/>
        </w:rPr>
        <w:t xml:space="preserve">     4. Я предупрежден:</w:t>
      </w:r>
    </w:p>
    <w:p w:rsidR="00E2396E" w:rsidRPr="00E2396E" w:rsidRDefault="00E2396E">
      <w:pPr>
        <w:pStyle w:val="a8"/>
        <w:rPr>
          <w:color w:val="000000"/>
          <w:sz w:val="22"/>
          <w:szCs w:val="22"/>
        </w:rPr>
      </w:pPr>
      <w:bookmarkStart w:id="247" w:name="sub_15041"/>
      <w:bookmarkEnd w:id="246"/>
      <w:r w:rsidRPr="00E2396E">
        <w:rPr>
          <w:color w:val="000000"/>
          <w:sz w:val="22"/>
          <w:szCs w:val="22"/>
        </w:rPr>
        <w:t xml:space="preserve">     а) о необходимости извещать в письменной форме территориальный орган</w:t>
      </w:r>
    </w:p>
    <w:bookmarkEnd w:id="247"/>
    <w:p w:rsidR="00E2396E" w:rsidRPr="00E2396E" w:rsidRDefault="00E2396E">
      <w:pPr>
        <w:pStyle w:val="a8"/>
        <w:rPr>
          <w:color w:val="000000"/>
          <w:sz w:val="22"/>
          <w:szCs w:val="22"/>
        </w:rPr>
      </w:pPr>
      <w:r w:rsidRPr="00E2396E">
        <w:rPr>
          <w:color w:val="000000"/>
          <w:sz w:val="22"/>
          <w:szCs w:val="22"/>
        </w:rPr>
        <w:t>Пенсионного фонда Российской   Федерации об  обстоятельствах, влекущих за</w:t>
      </w:r>
    </w:p>
    <w:p w:rsidR="00E2396E" w:rsidRPr="00E2396E" w:rsidRDefault="00E2396E">
      <w:pPr>
        <w:pStyle w:val="a8"/>
        <w:rPr>
          <w:color w:val="000000"/>
          <w:sz w:val="22"/>
          <w:szCs w:val="22"/>
        </w:rPr>
      </w:pPr>
      <w:r w:rsidRPr="00E2396E">
        <w:rPr>
          <w:color w:val="000000"/>
          <w:sz w:val="22"/>
          <w:szCs w:val="22"/>
        </w:rPr>
        <w:t>собой   приостановление   или   прекращение   выплаты     дополнительного</w:t>
      </w:r>
    </w:p>
    <w:p w:rsidR="00E2396E" w:rsidRPr="00E2396E" w:rsidRDefault="00E2396E">
      <w:pPr>
        <w:pStyle w:val="a8"/>
        <w:rPr>
          <w:color w:val="000000"/>
          <w:sz w:val="22"/>
          <w:szCs w:val="22"/>
        </w:rPr>
      </w:pPr>
      <w:r w:rsidRPr="00E2396E">
        <w:rPr>
          <w:color w:val="000000"/>
          <w:sz w:val="22"/>
          <w:szCs w:val="22"/>
        </w:rPr>
        <w:t>ежемесячного материального обеспечения за выдающиеся  достижения и особые</w:t>
      </w:r>
    </w:p>
    <w:p w:rsidR="00E2396E" w:rsidRPr="00E2396E" w:rsidRDefault="00E2396E">
      <w:pPr>
        <w:pStyle w:val="a8"/>
        <w:rPr>
          <w:color w:val="000000"/>
          <w:sz w:val="22"/>
          <w:szCs w:val="22"/>
        </w:rPr>
      </w:pPr>
      <w:r w:rsidRPr="00E2396E">
        <w:rPr>
          <w:color w:val="000000"/>
          <w:sz w:val="22"/>
          <w:szCs w:val="22"/>
        </w:rPr>
        <w:t>заслуги перед Российской Федерацией  (далее - дополнительное материальное</w:t>
      </w:r>
    </w:p>
    <w:p w:rsidR="00E2396E" w:rsidRPr="00E2396E" w:rsidRDefault="00E2396E">
      <w:pPr>
        <w:pStyle w:val="a8"/>
        <w:rPr>
          <w:color w:val="000000"/>
          <w:sz w:val="22"/>
          <w:szCs w:val="22"/>
        </w:rPr>
      </w:pPr>
      <w:r w:rsidRPr="00E2396E">
        <w:rPr>
          <w:color w:val="000000"/>
          <w:sz w:val="22"/>
          <w:szCs w:val="22"/>
        </w:rPr>
        <w:t>обеспечение) (выполнение   оплачиваемой   работы, лишение государственных</w:t>
      </w:r>
    </w:p>
    <w:p w:rsidR="00E2396E" w:rsidRPr="00E2396E" w:rsidRDefault="00E2396E">
      <w:pPr>
        <w:pStyle w:val="a8"/>
        <w:rPr>
          <w:color w:val="000000"/>
          <w:sz w:val="22"/>
          <w:szCs w:val="22"/>
        </w:rPr>
      </w:pPr>
      <w:r w:rsidRPr="00E2396E">
        <w:rPr>
          <w:color w:val="000000"/>
          <w:sz w:val="22"/>
          <w:szCs w:val="22"/>
        </w:rPr>
        <w:t>наград и званий, с учетом которых назначено дополнительное   материальное</w:t>
      </w:r>
    </w:p>
    <w:p w:rsidR="00E2396E" w:rsidRPr="00E2396E" w:rsidRDefault="00E2396E">
      <w:pPr>
        <w:pStyle w:val="a8"/>
        <w:rPr>
          <w:color w:val="000000"/>
          <w:sz w:val="22"/>
          <w:szCs w:val="22"/>
        </w:rPr>
      </w:pPr>
      <w:r w:rsidRPr="00E2396E">
        <w:rPr>
          <w:color w:val="000000"/>
          <w:sz w:val="22"/>
          <w:szCs w:val="22"/>
        </w:rPr>
        <w:t>обеспечение,   о  выходе   из   гражданства   Российской Федерации)   или</w:t>
      </w:r>
    </w:p>
    <w:p w:rsidR="00E2396E" w:rsidRPr="00E2396E" w:rsidRDefault="00E2396E">
      <w:pPr>
        <w:pStyle w:val="a8"/>
        <w:rPr>
          <w:color w:val="000000"/>
          <w:sz w:val="22"/>
          <w:szCs w:val="22"/>
        </w:rPr>
      </w:pPr>
      <w:r w:rsidRPr="00E2396E">
        <w:rPr>
          <w:color w:val="000000"/>
          <w:sz w:val="22"/>
          <w:szCs w:val="22"/>
        </w:rPr>
        <w:t>возобновление   выплаты   дополнительного   материального     обеспечения</w:t>
      </w:r>
    </w:p>
    <w:p w:rsidR="00E2396E" w:rsidRPr="00E2396E" w:rsidRDefault="00E2396E">
      <w:pPr>
        <w:pStyle w:val="a8"/>
        <w:rPr>
          <w:color w:val="000000"/>
          <w:sz w:val="22"/>
          <w:szCs w:val="22"/>
        </w:rPr>
      </w:pPr>
      <w:r w:rsidRPr="00E2396E">
        <w:rPr>
          <w:color w:val="000000"/>
          <w:sz w:val="22"/>
          <w:szCs w:val="22"/>
        </w:rPr>
        <w:t>(прекращение выполнения оплачиваемой работы, восстановление в   правах на</w:t>
      </w:r>
    </w:p>
    <w:p w:rsidR="00E2396E" w:rsidRPr="00E2396E" w:rsidRDefault="00E2396E">
      <w:pPr>
        <w:pStyle w:val="a8"/>
        <w:rPr>
          <w:color w:val="000000"/>
          <w:sz w:val="22"/>
          <w:szCs w:val="22"/>
        </w:rPr>
      </w:pPr>
      <w:r w:rsidRPr="00E2396E">
        <w:rPr>
          <w:color w:val="000000"/>
          <w:sz w:val="22"/>
          <w:szCs w:val="22"/>
        </w:rPr>
        <w:t>государственные награды и звания,  приобретение  гражданства   Российской</w:t>
      </w:r>
    </w:p>
    <w:p w:rsidR="00E2396E" w:rsidRPr="00E2396E" w:rsidRDefault="00E2396E">
      <w:pPr>
        <w:pStyle w:val="a8"/>
        <w:rPr>
          <w:color w:val="000000"/>
          <w:sz w:val="22"/>
          <w:szCs w:val="22"/>
        </w:rPr>
      </w:pPr>
      <w:r w:rsidRPr="00E2396E">
        <w:rPr>
          <w:color w:val="000000"/>
          <w:sz w:val="22"/>
          <w:szCs w:val="22"/>
        </w:rPr>
        <w:t>Федерации);</w:t>
      </w:r>
    </w:p>
    <w:p w:rsidR="00E2396E" w:rsidRPr="00E2396E" w:rsidRDefault="00E2396E">
      <w:pPr>
        <w:pStyle w:val="a8"/>
        <w:rPr>
          <w:color w:val="000000"/>
          <w:sz w:val="22"/>
          <w:szCs w:val="22"/>
        </w:rPr>
      </w:pPr>
      <w:bookmarkStart w:id="248" w:name="sub_15042"/>
      <w:r w:rsidRPr="00E2396E">
        <w:rPr>
          <w:color w:val="000000"/>
          <w:sz w:val="22"/>
          <w:szCs w:val="22"/>
        </w:rPr>
        <w:t xml:space="preserve">     б) об ответственности   за  достоверность   сведений, содержащихся в</w:t>
      </w:r>
    </w:p>
    <w:bookmarkEnd w:id="248"/>
    <w:p w:rsidR="00E2396E" w:rsidRPr="00E2396E" w:rsidRDefault="00E2396E">
      <w:pPr>
        <w:pStyle w:val="a8"/>
        <w:rPr>
          <w:color w:val="000000"/>
          <w:sz w:val="22"/>
          <w:szCs w:val="22"/>
        </w:rPr>
      </w:pPr>
      <w:r w:rsidRPr="00E2396E">
        <w:rPr>
          <w:color w:val="000000"/>
          <w:sz w:val="22"/>
          <w:szCs w:val="22"/>
        </w:rPr>
        <w:t>документах,   на  основании    которых   было   назначено  дополнительное</w:t>
      </w:r>
    </w:p>
    <w:p w:rsidR="00E2396E" w:rsidRPr="00E2396E" w:rsidRDefault="00E2396E">
      <w:pPr>
        <w:pStyle w:val="a8"/>
        <w:rPr>
          <w:color w:val="000000"/>
          <w:sz w:val="22"/>
          <w:szCs w:val="22"/>
        </w:rPr>
      </w:pPr>
      <w:r w:rsidRPr="00E2396E">
        <w:rPr>
          <w:color w:val="000000"/>
          <w:sz w:val="22"/>
          <w:szCs w:val="22"/>
        </w:rPr>
        <w:t>материальное обеспечение;</w:t>
      </w:r>
    </w:p>
    <w:p w:rsidR="00E2396E" w:rsidRPr="00E2396E" w:rsidRDefault="00E2396E">
      <w:pPr>
        <w:pStyle w:val="a8"/>
        <w:rPr>
          <w:color w:val="000000"/>
          <w:sz w:val="22"/>
          <w:szCs w:val="22"/>
        </w:rPr>
      </w:pPr>
      <w:bookmarkStart w:id="249" w:name="sub_15043"/>
      <w:r w:rsidRPr="00E2396E">
        <w:rPr>
          <w:color w:val="000000"/>
          <w:sz w:val="22"/>
          <w:szCs w:val="22"/>
        </w:rPr>
        <w:t xml:space="preserve">     в) в случае невыполнения указанных требований и получения в  связи с</w:t>
      </w:r>
    </w:p>
    <w:bookmarkEnd w:id="249"/>
    <w:p w:rsidR="00E2396E" w:rsidRPr="00E2396E" w:rsidRDefault="00E2396E">
      <w:pPr>
        <w:pStyle w:val="a8"/>
        <w:rPr>
          <w:color w:val="000000"/>
          <w:sz w:val="22"/>
          <w:szCs w:val="22"/>
        </w:rPr>
      </w:pPr>
      <w:r w:rsidRPr="00E2396E">
        <w:rPr>
          <w:color w:val="000000"/>
          <w:sz w:val="22"/>
          <w:szCs w:val="22"/>
        </w:rPr>
        <w:t>этим излишних сумм дополнительного   материального обеспечения   обязуюсь</w:t>
      </w:r>
    </w:p>
    <w:p w:rsidR="00E2396E" w:rsidRPr="00E2396E" w:rsidRDefault="00E2396E">
      <w:pPr>
        <w:pStyle w:val="a8"/>
        <w:rPr>
          <w:color w:val="000000"/>
          <w:sz w:val="22"/>
          <w:szCs w:val="22"/>
        </w:rPr>
      </w:pPr>
      <w:r w:rsidRPr="00E2396E">
        <w:rPr>
          <w:color w:val="000000"/>
          <w:sz w:val="22"/>
          <w:szCs w:val="22"/>
        </w:rPr>
        <w:t>возместить причиненный Пенсионному фонду Российской Федерации ущерб;</w:t>
      </w:r>
    </w:p>
    <w:p w:rsidR="00E2396E" w:rsidRPr="00E2396E" w:rsidRDefault="00E2396E">
      <w:pPr>
        <w:pStyle w:val="a8"/>
        <w:rPr>
          <w:color w:val="000000"/>
          <w:sz w:val="22"/>
          <w:szCs w:val="22"/>
        </w:rPr>
      </w:pPr>
      <w:bookmarkStart w:id="250" w:name="sub_15044"/>
      <w:r w:rsidRPr="00E2396E">
        <w:rPr>
          <w:color w:val="000000"/>
          <w:sz w:val="22"/>
          <w:szCs w:val="22"/>
        </w:rPr>
        <w:t xml:space="preserve">     г)__________________________________________________________________</w:t>
      </w:r>
    </w:p>
    <w:bookmarkEnd w:id="250"/>
    <w:p w:rsidR="00E2396E" w:rsidRPr="00E2396E" w:rsidRDefault="00E2396E">
      <w:pPr>
        <w:pStyle w:val="a8"/>
        <w:rPr>
          <w:color w:val="000000"/>
          <w:sz w:val="22"/>
          <w:szCs w:val="22"/>
        </w:rPr>
      </w:pPr>
      <w:r w:rsidRPr="00E2396E">
        <w:rPr>
          <w:color w:val="000000"/>
          <w:sz w:val="22"/>
          <w:szCs w:val="22"/>
        </w:rPr>
        <w:t xml:space="preserve">                                 (иное)</w:t>
      </w:r>
    </w:p>
    <w:p w:rsidR="00E2396E" w:rsidRPr="00E2396E" w:rsidRDefault="00E2396E">
      <w:pPr>
        <w:pStyle w:val="a8"/>
        <w:rPr>
          <w:color w:val="000000"/>
          <w:sz w:val="22"/>
          <w:szCs w:val="22"/>
        </w:rPr>
      </w:pPr>
      <w:bookmarkStart w:id="251" w:name="sub_15005"/>
      <w:r w:rsidRPr="00E2396E">
        <w:rPr>
          <w:color w:val="000000"/>
          <w:sz w:val="22"/>
          <w:szCs w:val="22"/>
        </w:rPr>
        <w:t xml:space="preserve">     5. К извещению прилагаются документы:</w:t>
      </w:r>
    </w:p>
    <w:bookmarkEnd w:id="251"/>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9000"/>
      </w:tblGrid>
      <w:tr w:rsidR="00F40FA2" w:rsidRPr="00E2396E">
        <w:tblPrEx>
          <w:tblCellMar>
            <w:top w:w="0" w:type="dxa"/>
            <w:bottom w:w="0" w:type="dxa"/>
          </w:tblCellMar>
        </w:tblPrEx>
        <w:tc>
          <w:tcPr>
            <w:tcW w:w="108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N п/п</w:t>
            </w:r>
          </w:p>
        </w:tc>
        <w:tc>
          <w:tcPr>
            <w:tcW w:w="9000"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Наименование документа</w:t>
            </w:r>
          </w:p>
        </w:tc>
      </w:tr>
      <w:tr w:rsidR="00F40FA2" w:rsidRPr="00E2396E">
        <w:tblPrEx>
          <w:tblCellMar>
            <w:top w:w="0" w:type="dxa"/>
            <w:bottom w:w="0" w:type="dxa"/>
          </w:tblCellMar>
        </w:tblPrEx>
        <w:tc>
          <w:tcPr>
            <w:tcW w:w="108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00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8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00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8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00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r w:rsidR="00F40FA2" w:rsidRPr="00E2396E">
        <w:tblPrEx>
          <w:tblCellMar>
            <w:top w:w="0" w:type="dxa"/>
            <w:bottom w:w="0" w:type="dxa"/>
          </w:tblCellMar>
        </w:tblPrEx>
        <w:tc>
          <w:tcPr>
            <w:tcW w:w="108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9000"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bookmarkStart w:id="252" w:name="sub_15006"/>
      <w:r w:rsidRPr="00E2396E">
        <w:rPr>
          <w:color w:val="000000"/>
          <w:sz w:val="22"/>
          <w:szCs w:val="22"/>
        </w:rPr>
        <w:t xml:space="preserve">     6. Прошу (сделать отметки в соответствующих  квадратах   при наличии</w:t>
      </w:r>
    </w:p>
    <w:bookmarkEnd w:id="252"/>
    <w:p w:rsidR="00E2396E" w:rsidRPr="00E2396E" w:rsidRDefault="00E2396E">
      <w:pPr>
        <w:pStyle w:val="a8"/>
        <w:rPr>
          <w:color w:val="000000"/>
          <w:sz w:val="22"/>
          <w:szCs w:val="22"/>
        </w:rPr>
      </w:pPr>
      <w:r w:rsidRPr="00E2396E">
        <w:rPr>
          <w:color w:val="000000"/>
          <w:sz w:val="22"/>
          <w:szCs w:val="22"/>
        </w:rPr>
        <w:t>такого выбо} гражданина):</w:t>
      </w:r>
    </w:p>
    <w:p w:rsidR="00E2396E" w:rsidRPr="00E2396E" w:rsidRDefault="00E2396E">
      <w:pPr>
        <w:pStyle w:val="a8"/>
        <w:rPr>
          <w:color w:val="000000"/>
          <w:sz w:val="22"/>
          <w:szCs w:val="22"/>
        </w:rPr>
      </w:pPr>
      <w:bookmarkStart w:id="253" w:name="sub_15061"/>
      <w:r w:rsidRPr="00E2396E">
        <w:rPr>
          <w:color w:val="000000"/>
          <w:sz w:val="22"/>
          <w:szCs w:val="22"/>
        </w:rPr>
        <w:t xml:space="preserve">     а)   ┌─┐ направить   уведомление,  подтверждающее факт и дату приема</w:t>
      </w:r>
    </w:p>
    <w:bookmarkEnd w:id="253"/>
    <w:p w:rsidR="00E2396E" w:rsidRPr="00E2396E" w:rsidRDefault="00E2396E">
      <w:pPr>
        <w:pStyle w:val="a8"/>
        <w:rPr>
          <w:color w:val="000000"/>
          <w:sz w:val="22"/>
          <w:szCs w:val="22"/>
        </w:rPr>
      </w:pPr>
      <w:r w:rsidRPr="00E2396E">
        <w:rPr>
          <w:color w:val="000000"/>
          <w:sz w:val="22"/>
          <w:szCs w:val="22"/>
        </w:rPr>
        <w:t xml:space="preserve">          │ │ территориальным   органом   Пенсионного фонда    Российской</w:t>
      </w:r>
    </w:p>
    <w:p w:rsidR="00E2396E" w:rsidRPr="00E2396E" w:rsidRDefault="00E2396E">
      <w:pPr>
        <w:pStyle w:val="a8"/>
        <w:rPr>
          <w:color w:val="000000"/>
          <w:sz w:val="22"/>
          <w:szCs w:val="22"/>
        </w:rPr>
      </w:pPr>
      <w:r w:rsidRPr="00E2396E">
        <w:rPr>
          <w:color w:val="000000"/>
          <w:sz w:val="22"/>
          <w:szCs w:val="22"/>
        </w:rPr>
        <w:t xml:space="preserve">          └─┘ Федерации   настоящего   заявления и    представленных мною</w:t>
      </w:r>
    </w:p>
    <w:p w:rsidR="00E2396E" w:rsidRPr="00E2396E" w:rsidRDefault="00E2396E">
      <w:pPr>
        <w:pStyle w:val="a8"/>
        <w:rPr>
          <w:color w:val="000000"/>
          <w:sz w:val="22"/>
          <w:szCs w:val="22"/>
        </w:rPr>
      </w:pPr>
      <w:r w:rsidRPr="00E2396E">
        <w:rPr>
          <w:color w:val="000000"/>
          <w:sz w:val="22"/>
          <w:szCs w:val="22"/>
        </w:rPr>
        <w:t xml:space="preserve">              документов, на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 гражданина (его представителя)</w:t>
      </w:r>
    </w:p>
    <w:p w:rsidR="00E2396E" w:rsidRPr="00E2396E" w:rsidRDefault="00E2396E">
      <w:pPr>
        <w:pStyle w:val="a8"/>
        <w:rPr>
          <w:color w:val="000000"/>
          <w:sz w:val="22"/>
          <w:szCs w:val="22"/>
        </w:rPr>
      </w:pPr>
      <w:bookmarkStart w:id="254" w:name="sub_15062"/>
      <w:r w:rsidRPr="00E2396E">
        <w:rPr>
          <w:color w:val="000000"/>
          <w:sz w:val="22"/>
          <w:szCs w:val="22"/>
        </w:rPr>
        <w:t xml:space="preserve">    б)    ┌─┐ осуществлять информирование о ходе предоставления</w:t>
      </w:r>
    </w:p>
    <w:bookmarkEnd w:id="254"/>
    <w:p w:rsidR="00E2396E" w:rsidRPr="00E2396E" w:rsidRDefault="00E2396E">
      <w:pPr>
        <w:pStyle w:val="a8"/>
        <w:rPr>
          <w:color w:val="000000"/>
          <w:sz w:val="22"/>
          <w:szCs w:val="22"/>
        </w:rPr>
      </w:pPr>
      <w:r w:rsidRPr="00E2396E">
        <w:rPr>
          <w:color w:val="000000"/>
          <w:sz w:val="22"/>
          <w:szCs w:val="22"/>
        </w:rPr>
        <w:t xml:space="preserve">          │ │ государственной услуги путем передачи текстовых сообщений</w:t>
      </w:r>
    </w:p>
    <w:p w:rsidR="00E2396E" w:rsidRPr="00E2396E" w:rsidRDefault="00E2396E">
      <w:pPr>
        <w:pStyle w:val="a8"/>
        <w:rPr>
          <w:color w:val="000000"/>
          <w:sz w:val="22"/>
          <w:szCs w:val="22"/>
        </w:rPr>
      </w:pPr>
      <w:r w:rsidRPr="00E2396E">
        <w:rPr>
          <w:color w:val="000000"/>
          <w:sz w:val="22"/>
          <w:szCs w:val="22"/>
        </w:rPr>
        <w:t xml:space="preserve">          └─┘ (сделать отметку в соответствующем квадрате, указать</w:t>
      </w:r>
    </w:p>
    <w:p w:rsidR="00E2396E" w:rsidRPr="00E2396E" w:rsidRDefault="00E2396E">
      <w:pPr>
        <w:pStyle w:val="a8"/>
        <w:rPr>
          <w:color w:val="000000"/>
          <w:sz w:val="22"/>
          <w:szCs w:val="22"/>
        </w:rPr>
      </w:pPr>
      <w:r w:rsidRPr="00E2396E">
        <w:rPr>
          <w:color w:val="000000"/>
          <w:sz w:val="22"/>
          <w:szCs w:val="22"/>
        </w:rPr>
        <w:t xml:space="preserve">              нужное):</w:t>
      </w:r>
    </w:p>
    <w:p w:rsidR="00E2396E" w:rsidRPr="00E2396E" w:rsidRDefault="00E2396E">
      <w:pPr>
        <w:pStyle w:val="a8"/>
        <w:rPr>
          <w:color w:val="000000"/>
          <w:sz w:val="22"/>
          <w:szCs w:val="22"/>
        </w:rPr>
      </w:pPr>
      <w:r w:rsidRPr="00E2396E">
        <w:rPr>
          <w:color w:val="000000"/>
          <w:sz w:val="22"/>
          <w:szCs w:val="22"/>
        </w:rPr>
        <w:t xml:space="preserve">                 ┌─┐ на адрес электронной почты гражданина (его</w:t>
      </w:r>
    </w:p>
    <w:p w:rsidR="00E2396E" w:rsidRPr="00E2396E" w:rsidRDefault="00E2396E">
      <w:pPr>
        <w:pStyle w:val="a8"/>
        <w:rPr>
          <w:color w:val="000000"/>
          <w:sz w:val="22"/>
          <w:szCs w:val="22"/>
        </w:rPr>
      </w:pPr>
      <w:r w:rsidRPr="00E2396E">
        <w:rPr>
          <w:color w:val="000000"/>
          <w:sz w:val="22"/>
          <w:szCs w:val="22"/>
        </w:rPr>
        <w:t xml:space="preserve">                 │ │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(адрес электронной почты)</w:t>
      </w:r>
    </w:p>
    <w:p w:rsidR="00E2396E" w:rsidRPr="00E2396E" w:rsidRDefault="00E2396E">
      <w:pPr>
        <w:pStyle w:val="a8"/>
        <w:rPr>
          <w:color w:val="000000"/>
          <w:sz w:val="22"/>
          <w:szCs w:val="22"/>
        </w:rPr>
      </w:pPr>
      <w:r w:rsidRPr="00E2396E">
        <w:rPr>
          <w:color w:val="000000"/>
          <w:sz w:val="22"/>
          <w:szCs w:val="22"/>
        </w:rPr>
        <w:t xml:space="preserve">                 ┌─┐ на абонентский номер устройства подвижной</w:t>
      </w:r>
    </w:p>
    <w:p w:rsidR="00E2396E" w:rsidRPr="00E2396E" w:rsidRDefault="00E2396E">
      <w:pPr>
        <w:pStyle w:val="a8"/>
        <w:rPr>
          <w:color w:val="000000"/>
          <w:sz w:val="22"/>
          <w:szCs w:val="22"/>
        </w:rPr>
      </w:pPr>
      <w:r w:rsidRPr="00E2396E">
        <w:rPr>
          <w:color w:val="000000"/>
          <w:sz w:val="22"/>
          <w:szCs w:val="22"/>
        </w:rPr>
        <w:t xml:space="preserve">                 │ │ радиотелефонной связи гражданина (его представителя)</w:t>
      </w:r>
    </w:p>
    <w:p w:rsidR="00E2396E" w:rsidRPr="00E2396E" w:rsidRDefault="00E2396E">
      <w:pPr>
        <w:pStyle w:val="a8"/>
        <w:rPr>
          <w:color w:val="000000"/>
          <w:sz w:val="22"/>
          <w:szCs w:val="22"/>
        </w:rPr>
      </w:pPr>
      <w:r w:rsidRPr="00E2396E">
        <w:rPr>
          <w:color w:val="000000"/>
          <w:sz w:val="22"/>
          <w:szCs w:val="22"/>
        </w:rPr>
        <w:t xml:space="preserve">                 └─┘ 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(абонентский номер)</w:t>
      </w:r>
    </w:p>
    <w:p w:rsidR="00E2396E" w:rsidRPr="00E2396E" w:rsidRDefault="00E2396E">
      <w:pPr>
        <w:rPr>
          <w:color w:val="000000"/>
        </w:rPr>
      </w:pPr>
    </w:p>
    <w:p w:rsidR="00E2396E" w:rsidRPr="00E2396E" w:rsidRDefault="00E2396E">
      <w:pPr>
        <w:pStyle w:val="a8"/>
        <w:rPr>
          <w:color w:val="000000"/>
          <w:sz w:val="22"/>
          <w:szCs w:val="22"/>
        </w:rPr>
      </w:pPr>
      <w:bookmarkStart w:id="255" w:name="sub_15007"/>
      <w:r w:rsidRPr="00E2396E">
        <w:rPr>
          <w:color w:val="000000"/>
          <w:sz w:val="22"/>
          <w:szCs w:val="22"/>
        </w:rPr>
        <w:t xml:space="preserve">     7. Достоверность    сведений,   указанных в   настоящем   извещении,</w:t>
      </w:r>
    </w:p>
    <w:bookmarkEnd w:id="255"/>
    <w:p w:rsidR="00E2396E" w:rsidRPr="00E2396E" w:rsidRDefault="00E2396E">
      <w:pPr>
        <w:pStyle w:val="a8"/>
        <w:rPr>
          <w:color w:val="000000"/>
          <w:sz w:val="22"/>
          <w:szCs w:val="22"/>
        </w:rPr>
      </w:pPr>
      <w:r w:rsidRPr="00E2396E">
        <w:rPr>
          <w:color w:val="000000"/>
          <w:sz w:val="22"/>
          <w:szCs w:val="22"/>
        </w:rPr>
        <w:t>подтверждаю.</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0"/>
        <w:gridCol w:w="3053"/>
        <w:gridCol w:w="4397"/>
      </w:tblGrid>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 заполнения извещения</w:t>
            </w:r>
          </w:p>
        </w:tc>
        <w:tc>
          <w:tcPr>
            <w:tcW w:w="305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 гражданина (его представителя)</w:t>
            </w:r>
          </w:p>
        </w:tc>
        <w:tc>
          <w:tcPr>
            <w:tcW w:w="4397"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263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305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439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6"/>
        <w:rPr>
          <w:color w:val="000000"/>
          <w:sz w:val="16"/>
          <w:szCs w:val="16"/>
          <w:shd w:val="clear" w:color="auto" w:fill="F0F0F0"/>
        </w:rPr>
      </w:pPr>
      <w:bookmarkStart w:id="256" w:name="sub_16000"/>
      <w:r w:rsidRPr="00E2396E">
        <w:rPr>
          <w:color w:val="000000"/>
          <w:sz w:val="16"/>
          <w:szCs w:val="16"/>
          <w:shd w:val="clear" w:color="auto" w:fill="F0F0F0"/>
        </w:rPr>
        <w:t>ГАРАНТ:</w:t>
      </w:r>
    </w:p>
    <w:bookmarkEnd w:id="256"/>
    <w:p w:rsidR="00E2396E" w:rsidRPr="00E2396E" w:rsidRDefault="00E2396E">
      <w:pPr>
        <w:pStyle w:val="a6"/>
        <w:rPr>
          <w:color w:val="000000"/>
          <w:shd w:val="clear" w:color="auto" w:fill="F0F0F0"/>
        </w:rPr>
      </w:pPr>
      <w:r w:rsidRPr="00E2396E">
        <w:rPr>
          <w:color w:val="000000"/>
        </w:rPr>
        <w:t xml:space="preserve"> </w:t>
      </w:r>
      <w:r w:rsidRPr="00E2396E">
        <w:rPr>
          <w:color w:val="000000"/>
          <w:shd w:val="clear" w:color="auto" w:fill="F0F0F0"/>
        </w:rPr>
        <w:t>См. данную форму в редакторе MS-Word</w:t>
      </w:r>
    </w:p>
    <w:p w:rsidR="00E2396E" w:rsidRPr="00E2396E" w:rsidRDefault="00E2396E">
      <w:pPr>
        <w:ind w:firstLine="698"/>
        <w:jc w:val="right"/>
        <w:rPr>
          <w:color w:val="000000"/>
        </w:rPr>
      </w:pPr>
      <w:r w:rsidRPr="00E2396E">
        <w:rPr>
          <w:rStyle w:val="a3"/>
          <w:color w:val="000000"/>
        </w:rPr>
        <w:t>Приложение N 6</w:t>
      </w:r>
      <w:r w:rsidRPr="00E2396E">
        <w:rPr>
          <w:rStyle w:val="a3"/>
          <w:color w:val="000000"/>
        </w:rPr>
        <w:br/>
        <w:t xml:space="preserve">к </w:t>
      </w:r>
      <w:hyperlink w:anchor="sub_1000" w:history="1">
        <w:r w:rsidRPr="00E2396E">
          <w:rPr>
            <w:rStyle w:val="a4"/>
            <w:color w:val="000000"/>
          </w:rPr>
          <w:t>Административному регламенту</w:t>
        </w:r>
      </w:hyperlink>
      <w:r w:rsidRPr="00E2396E">
        <w:rPr>
          <w:rStyle w:val="a3"/>
          <w:color w:val="000000"/>
        </w:rPr>
        <w:t xml:space="preserve"> предоставления</w:t>
      </w:r>
      <w:r w:rsidRPr="00E2396E">
        <w:rPr>
          <w:rStyle w:val="a3"/>
          <w:color w:val="000000"/>
        </w:rPr>
        <w:br/>
        <w:t>Пенсионным фондом Российской Федерации</w:t>
      </w:r>
      <w:r w:rsidRPr="00E2396E">
        <w:rPr>
          <w:rStyle w:val="a3"/>
          <w:color w:val="000000"/>
        </w:rPr>
        <w:br/>
        <w:t>государственной услуги по установлению</w:t>
      </w:r>
      <w:r w:rsidRPr="00E2396E">
        <w:rPr>
          <w:rStyle w:val="a3"/>
          <w:color w:val="000000"/>
        </w:rPr>
        <w:br/>
        <w:t>и выплате дополнительного ежемесячного</w:t>
      </w:r>
      <w:r w:rsidRPr="00E2396E">
        <w:rPr>
          <w:rStyle w:val="a3"/>
          <w:color w:val="000000"/>
        </w:rPr>
        <w:br/>
        <w:t>материального обеспечения за выдающиеся</w:t>
      </w:r>
      <w:r w:rsidRPr="00E2396E">
        <w:rPr>
          <w:rStyle w:val="a3"/>
          <w:color w:val="000000"/>
        </w:rPr>
        <w:br/>
        <w:t>достижения и особые заслуги перед</w:t>
      </w:r>
      <w:r w:rsidRPr="00E2396E">
        <w:rPr>
          <w:rStyle w:val="a3"/>
          <w:color w:val="000000"/>
        </w:rPr>
        <w:br/>
        <w:t>Российской Федерацией, утвержденному</w:t>
      </w:r>
      <w:r w:rsidRPr="00E2396E">
        <w:rPr>
          <w:rStyle w:val="a3"/>
          <w:color w:val="000000"/>
        </w:rPr>
        <w:br/>
      </w:r>
      <w:hyperlink w:anchor="sub_0" w:history="1">
        <w:r w:rsidRPr="00E2396E">
          <w:rPr>
            <w:rStyle w:val="a4"/>
            <w:color w:val="000000"/>
          </w:rPr>
          <w:t>постановлением</w:t>
        </w:r>
      </w:hyperlink>
      <w:r w:rsidRPr="00E2396E">
        <w:rPr>
          <w:rStyle w:val="a3"/>
          <w:color w:val="000000"/>
        </w:rPr>
        <w:t xml:space="preserve"> Правления Пенсионного</w:t>
      </w:r>
      <w:r w:rsidRPr="00E2396E">
        <w:rPr>
          <w:rStyle w:val="a3"/>
          <w:color w:val="000000"/>
        </w:rPr>
        <w:br/>
        <w:t>фонда Российской Федерации</w:t>
      </w:r>
    </w:p>
    <w:p w:rsidR="00E2396E" w:rsidRPr="00E2396E" w:rsidRDefault="00E2396E">
      <w:pPr>
        <w:rPr>
          <w:color w:val="000000"/>
        </w:rPr>
      </w:pPr>
    </w:p>
    <w:p w:rsidR="00E2396E" w:rsidRPr="00E2396E" w:rsidRDefault="00E2396E">
      <w:pPr>
        <w:ind w:firstLine="698"/>
        <w:jc w:val="right"/>
        <w:rPr>
          <w:color w:val="000000"/>
        </w:rPr>
      </w:pPr>
      <w:r w:rsidRPr="00E2396E">
        <w:rPr>
          <w:color w:val="000000"/>
        </w:rPr>
        <w:t>Форма</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_________________________________________________________________________</w:t>
      </w:r>
    </w:p>
    <w:p w:rsidR="00E2396E" w:rsidRPr="00E2396E" w:rsidRDefault="00E2396E">
      <w:pPr>
        <w:pStyle w:val="a8"/>
        <w:rPr>
          <w:color w:val="000000"/>
          <w:sz w:val="22"/>
          <w:szCs w:val="22"/>
        </w:rPr>
      </w:pPr>
      <w:r w:rsidRPr="00E2396E">
        <w:rPr>
          <w:color w:val="000000"/>
          <w:sz w:val="22"/>
          <w:szCs w:val="22"/>
        </w:rPr>
        <w:t xml:space="preserve">          (наименование территориального органа Пенсионного</w:t>
      </w:r>
    </w:p>
    <w:p w:rsidR="00E2396E" w:rsidRPr="00E2396E" w:rsidRDefault="00E2396E">
      <w:pPr>
        <w:pStyle w:val="a8"/>
        <w:rPr>
          <w:color w:val="000000"/>
          <w:sz w:val="22"/>
          <w:szCs w:val="22"/>
        </w:rPr>
      </w:pPr>
      <w:r w:rsidRPr="00E2396E">
        <w:rPr>
          <w:color w:val="000000"/>
          <w:sz w:val="22"/>
          <w:szCs w:val="22"/>
        </w:rPr>
        <w:t xml:space="preserve">                     фонда Российской Федерации)</w:t>
      </w:r>
    </w:p>
    <w:p w:rsidR="00E2396E" w:rsidRPr="00E2396E" w:rsidRDefault="00E2396E">
      <w:pPr>
        <w:rPr>
          <w:color w:val="000000"/>
        </w:rPr>
      </w:pPr>
    </w:p>
    <w:p w:rsidR="00E2396E" w:rsidRPr="00E2396E" w:rsidRDefault="00E2396E">
      <w:pPr>
        <w:pStyle w:val="a8"/>
        <w:rPr>
          <w:color w:val="000000"/>
          <w:sz w:val="22"/>
          <w:szCs w:val="22"/>
        </w:rPr>
      </w:pPr>
      <w:r w:rsidRPr="00E2396E">
        <w:rPr>
          <w:rStyle w:val="a3"/>
          <w:color w:val="000000"/>
          <w:sz w:val="22"/>
          <w:szCs w:val="22"/>
        </w:rPr>
        <w:t xml:space="preserve">                             УВЕДОМЛЕНИЕ</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(заполняется нужный блок):</w:t>
      </w:r>
    </w:p>
    <w:p w:rsidR="00E2396E" w:rsidRPr="00E2396E" w:rsidRDefault="00E2396E">
      <w:pPr>
        <w:rPr>
          <w:color w:val="000000"/>
        </w:rPr>
      </w:pPr>
    </w:p>
    <w:p w:rsidR="00E2396E" w:rsidRPr="00E2396E" w:rsidRDefault="00E2396E">
      <w:pPr>
        <w:pStyle w:val="a8"/>
        <w:rPr>
          <w:color w:val="000000"/>
          <w:sz w:val="22"/>
          <w:szCs w:val="22"/>
        </w:rPr>
      </w:pPr>
      <w:bookmarkStart w:id="257" w:name="sub_16001"/>
      <w:r w:rsidRPr="00E2396E">
        <w:rPr>
          <w:rStyle w:val="a3"/>
          <w:color w:val="000000"/>
          <w:sz w:val="22"/>
          <w:szCs w:val="22"/>
        </w:rPr>
        <w:t xml:space="preserve">     Блок 1.</w:t>
      </w:r>
    </w:p>
    <w:bookmarkEnd w:id="257"/>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bookmarkStart w:id="258" w:name="sub_16011"/>
      <w:r w:rsidRPr="00E2396E">
        <w:rPr>
          <w:color w:val="000000"/>
          <w:sz w:val="22"/>
          <w:szCs w:val="22"/>
        </w:rPr>
        <w:t>│        1. Заявление__________________________________________________ │</w:t>
      </w:r>
    </w:p>
    <w:bookmarkEnd w:id="258"/>
    <w:p w:rsidR="00E2396E" w:rsidRPr="00E2396E" w:rsidRDefault="00E2396E">
      <w:pPr>
        <w:pStyle w:val="a8"/>
        <w:rPr>
          <w:color w:val="000000"/>
          <w:sz w:val="22"/>
          <w:szCs w:val="22"/>
        </w:rPr>
      </w:pPr>
      <w:r w:rsidRPr="00E2396E">
        <w:rPr>
          <w:color w:val="000000"/>
          <w:sz w:val="22"/>
          <w:szCs w:val="22"/>
        </w:rPr>
        <w:t>│                               (наименование заявления)                │</w:t>
      </w:r>
    </w:p>
    <w:p w:rsidR="00E2396E" w:rsidRPr="00E2396E" w:rsidRDefault="00E2396E">
      <w:pPr>
        <w:pStyle w:val="a8"/>
        <w:rPr>
          <w:color w:val="000000"/>
          <w:sz w:val="22"/>
          <w:szCs w:val="22"/>
        </w:rPr>
      </w:pPr>
      <w:r w:rsidRPr="00E2396E">
        <w:rPr>
          <w:color w:val="000000"/>
          <w:sz w:val="22"/>
          <w:szCs w:val="22"/>
        </w:rPr>
        <w:t>│   ___________________________________________________________________ │</w:t>
      </w:r>
    </w:p>
    <w:p w:rsidR="00E2396E" w:rsidRPr="00E2396E" w:rsidRDefault="00E2396E">
      <w:pPr>
        <w:pStyle w:val="a8"/>
        <w:rPr>
          <w:color w:val="000000"/>
          <w:sz w:val="22"/>
          <w:szCs w:val="22"/>
        </w:rPr>
      </w:pPr>
      <w:r w:rsidRPr="00E2396E">
        <w:rPr>
          <w:color w:val="000000"/>
          <w:sz w:val="22"/>
          <w:szCs w:val="22"/>
        </w:rPr>
        <w:t>│              (фамилия, имя, отчество (при наличии) гражданина)        │</w:t>
      </w:r>
    </w:p>
    <w:p w:rsidR="00E2396E" w:rsidRPr="00E2396E" w:rsidRDefault="00E2396E">
      <w:pPr>
        <w:pStyle w:val="a8"/>
        <w:rPr>
          <w:color w:val="000000"/>
          <w:sz w:val="22"/>
          <w:szCs w:val="22"/>
        </w:rPr>
      </w:pPr>
      <w:r w:rsidRPr="00E2396E">
        <w:rPr>
          <w:color w:val="000000"/>
          <w:sz w:val="22"/>
          <w:szCs w:val="22"/>
        </w:rPr>
        <w:t>│   страховой номер индивидуального лицевого счета____________________, │</w:t>
      </w:r>
    </w:p>
    <w:p w:rsidR="00E2396E" w:rsidRPr="00E2396E" w:rsidRDefault="00E2396E">
      <w:pPr>
        <w:pStyle w:val="a8"/>
        <w:rPr>
          <w:color w:val="000000"/>
          <w:sz w:val="22"/>
          <w:szCs w:val="22"/>
        </w:rPr>
      </w:pPr>
      <w:r w:rsidRPr="00E2396E">
        <w:rPr>
          <w:color w:val="000000"/>
          <w:sz w:val="22"/>
          <w:szCs w:val="22"/>
        </w:rPr>
        <w:t>│   выплатное дело N__________________________________________________, │</w:t>
      </w:r>
    </w:p>
    <w:p w:rsidR="00E2396E" w:rsidRPr="00E2396E" w:rsidRDefault="00E2396E">
      <w:pPr>
        <w:pStyle w:val="a8"/>
        <w:rPr>
          <w:color w:val="000000"/>
          <w:sz w:val="22"/>
          <w:szCs w:val="22"/>
        </w:rPr>
      </w:pPr>
      <w:r w:rsidRPr="00E2396E">
        <w:rPr>
          <w:color w:val="000000"/>
          <w:sz w:val="22"/>
          <w:szCs w:val="22"/>
        </w:rPr>
        <w:t>│   поданное в интересах гражданина его представителем (при наличии)    │</w:t>
      </w:r>
    </w:p>
    <w:p w:rsidR="00E2396E" w:rsidRPr="00E2396E" w:rsidRDefault="00E2396E">
      <w:pPr>
        <w:pStyle w:val="a8"/>
        <w:rPr>
          <w:color w:val="000000"/>
          <w:sz w:val="22"/>
          <w:szCs w:val="22"/>
        </w:rPr>
      </w:pPr>
      <w:r w:rsidRPr="00E2396E">
        <w:rPr>
          <w:color w:val="000000"/>
          <w:sz w:val="22"/>
          <w:szCs w:val="22"/>
        </w:rPr>
        <w:t>│   __________________________________________________________________  │</w:t>
      </w:r>
    </w:p>
    <w:p w:rsidR="00E2396E" w:rsidRPr="00E2396E" w:rsidRDefault="00E2396E">
      <w:pPr>
        <w:pStyle w:val="a8"/>
        <w:rPr>
          <w:color w:val="000000"/>
          <w:sz w:val="22"/>
          <w:szCs w:val="22"/>
        </w:rPr>
      </w:pPr>
      <w:r w:rsidRPr="00E2396E">
        <w:rPr>
          <w:color w:val="000000"/>
          <w:sz w:val="22"/>
          <w:szCs w:val="22"/>
        </w:rPr>
        <w:t>│         (фамилия, имя, отчество (при наличии) представителя,          │</w:t>
      </w:r>
    </w:p>
    <w:p w:rsidR="00E2396E" w:rsidRPr="00E2396E" w:rsidRDefault="00E2396E">
      <w:pPr>
        <w:pStyle w:val="a8"/>
        <w:rPr>
          <w:color w:val="000000"/>
          <w:sz w:val="22"/>
          <w:szCs w:val="22"/>
        </w:rPr>
      </w:pPr>
      <w:r w:rsidRPr="00E2396E">
        <w:rPr>
          <w:color w:val="000000"/>
          <w:sz w:val="22"/>
          <w:szCs w:val="22"/>
        </w:rPr>
        <w:t>│      наименование организации, на которую возложено исполнение        │</w:t>
      </w:r>
    </w:p>
    <w:p w:rsidR="00E2396E" w:rsidRPr="00E2396E" w:rsidRDefault="00E2396E">
      <w:pPr>
        <w:pStyle w:val="a8"/>
        <w:rPr>
          <w:color w:val="000000"/>
          <w:sz w:val="22"/>
          <w:szCs w:val="22"/>
        </w:rPr>
      </w:pPr>
      <w:r w:rsidRPr="00E2396E">
        <w:rPr>
          <w:color w:val="000000"/>
          <w:sz w:val="22"/>
          <w:szCs w:val="22"/>
        </w:rPr>
        <w:t>│                   обязанностей опекуна или попечителя)                │</w:t>
      </w:r>
    </w:p>
    <w:p w:rsidR="00E2396E" w:rsidRPr="00E2396E" w:rsidRDefault="00E2396E">
      <w:pPr>
        <w:pStyle w:val="a8"/>
        <w:rPr>
          <w:color w:val="000000"/>
          <w:sz w:val="22"/>
          <w:szCs w:val="22"/>
        </w:rPr>
      </w:pPr>
      <w:r w:rsidRPr="00E2396E">
        <w:rPr>
          <w:color w:val="000000"/>
          <w:sz w:val="22"/>
          <w:szCs w:val="22"/>
        </w:rPr>
        <w:t>│   _________________________________________________________________,  │</w:t>
      </w:r>
    </w:p>
    <w:p w:rsidR="00E2396E" w:rsidRPr="00E2396E" w:rsidRDefault="00E2396E">
      <w:pPr>
        <w:pStyle w:val="a8"/>
        <w:rPr>
          <w:color w:val="000000"/>
          <w:sz w:val="22"/>
          <w:szCs w:val="22"/>
        </w:rPr>
      </w:pPr>
      <w:r w:rsidRPr="00E2396E">
        <w:rPr>
          <w:color w:val="000000"/>
          <w:sz w:val="22"/>
          <w:szCs w:val="22"/>
        </w:rPr>
        <w:t>│                       (способ подачи заявления)                       │</w:t>
      </w:r>
    </w:p>
    <w:p w:rsidR="00E2396E" w:rsidRPr="00E2396E" w:rsidRDefault="00E2396E">
      <w:pPr>
        <w:pStyle w:val="a8"/>
        <w:rPr>
          <w:color w:val="000000"/>
          <w:sz w:val="22"/>
          <w:szCs w:val="22"/>
        </w:rPr>
      </w:pPr>
      <w:r w:rsidRPr="00E2396E">
        <w:rPr>
          <w:color w:val="000000"/>
          <w:sz w:val="22"/>
          <w:szCs w:val="22"/>
        </w:rPr>
        <w:t>│   и документы, представленные с заявлением: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│N п/│       Наименование документа        │Документы возвращены │   │</w:t>
      </w:r>
    </w:p>
    <w:p w:rsidR="00E2396E" w:rsidRPr="00E2396E" w:rsidRDefault="00E2396E">
      <w:pPr>
        <w:pStyle w:val="a8"/>
        <w:rPr>
          <w:color w:val="000000"/>
          <w:sz w:val="22"/>
          <w:szCs w:val="22"/>
        </w:rPr>
      </w:pPr>
      <w:r w:rsidRPr="00E2396E">
        <w:rPr>
          <w:color w:val="000000"/>
          <w:sz w:val="22"/>
          <w:szCs w:val="22"/>
        </w:rPr>
        <w:t>│  │ п  │                                     │   гражданину (его   │   │</w:t>
      </w:r>
    </w:p>
    <w:p w:rsidR="00E2396E" w:rsidRPr="00E2396E" w:rsidRDefault="00E2396E">
      <w:pPr>
        <w:pStyle w:val="a8"/>
        <w:rPr>
          <w:color w:val="000000"/>
          <w:sz w:val="22"/>
          <w:szCs w:val="22"/>
        </w:rPr>
      </w:pPr>
      <w:r w:rsidRPr="00E2396E">
        <w:rPr>
          <w:color w:val="000000"/>
          <w:sz w:val="22"/>
          <w:szCs w:val="22"/>
        </w:rPr>
        <w:t>│  │    │                                     │   представителю)    │   │</w:t>
      </w:r>
    </w:p>
    <w:p w:rsidR="00E2396E" w:rsidRPr="00E2396E" w:rsidRDefault="00E2396E">
      <w:pPr>
        <w:pStyle w:val="a8"/>
        <w:rPr>
          <w:color w:val="000000"/>
          <w:sz w:val="22"/>
          <w:szCs w:val="22"/>
        </w:rPr>
      </w:pPr>
      <w:r w:rsidRPr="00E2396E">
        <w:rPr>
          <w:color w:val="000000"/>
          <w:sz w:val="22"/>
          <w:szCs w:val="22"/>
        </w:rPr>
        <w:t>│  │    │                                     ├──────┬──────────────┤   │</w:t>
      </w:r>
    </w:p>
    <w:p w:rsidR="00E2396E" w:rsidRPr="00E2396E" w:rsidRDefault="00E2396E">
      <w:pPr>
        <w:pStyle w:val="a8"/>
        <w:rPr>
          <w:color w:val="000000"/>
          <w:sz w:val="22"/>
          <w:szCs w:val="22"/>
        </w:rPr>
      </w:pPr>
      <w:r w:rsidRPr="00E2396E">
        <w:rPr>
          <w:color w:val="000000"/>
          <w:sz w:val="22"/>
          <w:szCs w:val="22"/>
        </w:rPr>
        <w:t>│  │    │                                     │ дата │   подпись    │   │</w:t>
      </w:r>
    </w:p>
    <w:p w:rsidR="00E2396E" w:rsidRPr="00E2396E" w:rsidRDefault="00E2396E">
      <w:pPr>
        <w:pStyle w:val="a8"/>
        <w:rPr>
          <w:color w:val="000000"/>
          <w:sz w:val="22"/>
          <w:szCs w:val="22"/>
        </w:rPr>
      </w:pPr>
      <w:r w:rsidRPr="00E2396E">
        <w:rPr>
          <w:color w:val="000000"/>
          <w:sz w:val="22"/>
          <w:szCs w:val="22"/>
        </w:rPr>
        <w:t>│  │    │                                     │возв- │  гражданина  │   │</w:t>
      </w:r>
    </w:p>
    <w:p w:rsidR="00E2396E" w:rsidRPr="00E2396E" w:rsidRDefault="00E2396E">
      <w:pPr>
        <w:pStyle w:val="a8"/>
        <w:rPr>
          <w:color w:val="000000"/>
          <w:sz w:val="22"/>
          <w:szCs w:val="22"/>
        </w:rPr>
      </w:pPr>
      <w:r w:rsidRPr="00E2396E">
        <w:rPr>
          <w:color w:val="000000"/>
          <w:sz w:val="22"/>
          <w:szCs w:val="22"/>
        </w:rPr>
        <w:t>│  │    │                                     │ рата │     (его     │   │</w:t>
      </w:r>
    </w:p>
    <w:p w:rsidR="00E2396E" w:rsidRPr="00E2396E" w:rsidRDefault="00E2396E">
      <w:pPr>
        <w:pStyle w:val="a8"/>
        <w:rPr>
          <w:color w:val="000000"/>
          <w:sz w:val="22"/>
          <w:szCs w:val="22"/>
        </w:rPr>
      </w:pPr>
      <w:r w:rsidRPr="00E2396E">
        <w:rPr>
          <w:color w:val="000000"/>
          <w:sz w:val="22"/>
          <w:szCs w:val="22"/>
        </w:rPr>
        <w:t>│  │    │                                     │      │представителя)│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принял: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│Дата подачи│Регистрационный │   Дата   │    Должностное лицо    │   │</w:t>
      </w:r>
    </w:p>
    <w:p w:rsidR="00E2396E" w:rsidRPr="00E2396E" w:rsidRDefault="00E2396E">
      <w:pPr>
        <w:pStyle w:val="a8"/>
        <w:rPr>
          <w:color w:val="000000"/>
          <w:sz w:val="22"/>
          <w:szCs w:val="22"/>
        </w:rPr>
      </w:pPr>
      <w:r w:rsidRPr="00E2396E">
        <w:rPr>
          <w:color w:val="000000"/>
          <w:sz w:val="22"/>
          <w:szCs w:val="22"/>
        </w:rPr>
        <w:t>│  │ заявления │номер заявления │  приема  ├───────┬────────────────┤   │</w:t>
      </w:r>
    </w:p>
    <w:p w:rsidR="00E2396E" w:rsidRPr="00E2396E" w:rsidRDefault="00E2396E">
      <w:pPr>
        <w:pStyle w:val="a8"/>
        <w:rPr>
          <w:color w:val="000000"/>
          <w:sz w:val="22"/>
          <w:szCs w:val="22"/>
        </w:rPr>
      </w:pPr>
      <w:r w:rsidRPr="00E2396E">
        <w:rPr>
          <w:color w:val="000000"/>
          <w:sz w:val="22"/>
          <w:szCs w:val="22"/>
        </w:rPr>
        <w:t>│  │           │                │заявления │подпись│  расшифровка   │   │</w:t>
      </w:r>
    </w:p>
    <w:p w:rsidR="00E2396E" w:rsidRPr="00E2396E" w:rsidRDefault="00E2396E">
      <w:pPr>
        <w:pStyle w:val="a8"/>
        <w:rPr>
          <w:color w:val="000000"/>
          <w:sz w:val="22"/>
          <w:szCs w:val="22"/>
        </w:rPr>
      </w:pPr>
      <w:r w:rsidRPr="00E2396E">
        <w:rPr>
          <w:color w:val="000000"/>
          <w:sz w:val="22"/>
          <w:szCs w:val="22"/>
        </w:rPr>
        <w:t>│  │           │                │          │       │    подписи     │   │</w:t>
      </w:r>
    </w:p>
    <w:p w:rsidR="00E2396E" w:rsidRPr="00E2396E" w:rsidRDefault="00E2396E">
      <w:pPr>
        <w:pStyle w:val="a8"/>
        <w:rPr>
          <w:color w:val="000000"/>
          <w:sz w:val="22"/>
          <w:szCs w:val="22"/>
        </w:rPr>
      </w:pPr>
      <w:r w:rsidRPr="00E2396E">
        <w:rPr>
          <w:color w:val="000000"/>
          <w:sz w:val="22"/>
          <w:szCs w:val="22"/>
        </w:rPr>
        <w:t>│  │           │                │          │       │   (инициалы,   │   │</w:t>
      </w:r>
    </w:p>
    <w:p w:rsidR="00E2396E" w:rsidRPr="00E2396E" w:rsidRDefault="00E2396E">
      <w:pPr>
        <w:pStyle w:val="a8"/>
        <w:rPr>
          <w:color w:val="000000"/>
          <w:sz w:val="22"/>
          <w:szCs w:val="22"/>
        </w:rPr>
      </w:pPr>
      <w:r w:rsidRPr="00E2396E">
        <w:rPr>
          <w:color w:val="000000"/>
          <w:sz w:val="22"/>
          <w:szCs w:val="22"/>
        </w:rPr>
        <w:t>│  │           │                │          │       │    фамилия)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bookmarkStart w:id="259" w:name="sub_16012"/>
      <w:r w:rsidRPr="00E2396E">
        <w:rPr>
          <w:color w:val="000000"/>
          <w:sz w:val="22"/>
          <w:szCs w:val="22"/>
        </w:rPr>
        <w:t>│       2. Документы, которые необходимо представить дополнительно для  │</w:t>
      </w:r>
    </w:p>
    <w:bookmarkEnd w:id="259"/>
    <w:p w:rsidR="00E2396E" w:rsidRPr="00E2396E" w:rsidRDefault="00E2396E">
      <w:pPr>
        <w:pStyle w:val="a8"/>
        <w:rPr>
          <w:color w:val="000000"/>
          <w:sz w:val="22"/>
          <w:szCs w:val="22"/>
        </w:rPr>
      </w:pPr>
      <w:r w:rsidRPr="00E2396E">
        <w:rPr>
          <w:color w:val="000000"/>
          <w:sz w:val="22"/>
          <w:szCs w:val="22"/>
        </w:rPr>
        <w:t>│   назначения дополнительного ежемесячного материального               │</w:t>
      </w:r>
    </w:p>
    <w:p w:rsidR="00E2396E" w:rsidRPr="00E2396E" w:rsidRDefault="00E2396E">
      <w:pPr>
        <w:pStyle w:val="a8"/>
        <w:rPr>
          <w:color w:val="000000"/>
          <w:sz w:val="22"/>
          <w:szCs w:val="22"/>
        </w:rPr>
      </w:pPr>
      <w:r w:rsidRPr="00E2396E">
        <w:rPr>
          <w:color w:val="000000"/>
          <w:sz w:val="22"/>
          <w:szCs w:val="22"/>
        </w:rPr>
        <w:t>│   обеспечения за выдающиеся достижения и особые заслуги перед         │</w:t>
      </w:r>
    </w:p>
    <w:p w:rsidR="00E2396E" w:rsidRPr="00E2396E" w:rsidRDefault="00E2396E">
      <w:pPr>
        <w:pStyle w:val="a8"/>
        <w:rPr>
          <w:color w:val="000000"/>
          <w:sz w:val="22"/>
          <w:szCs w:val="22"/>
        </w:rPr>
      </w:pPr>
      <w:r w:rsidRPr="00E2396E">
        <w:rPr>
          <w:color w:val="000000"/>
          <w:sz w:val="22"/>
          <w:szCs w:val="22"/>
        </w:rPr>
        <w:t>│   Российской Федерацией (далее - дополнительное материальное          │</w:t>
      </w:r>
    </w:p>
    <w:p w:rsidR="00E2396E" w:rsidRPr="00E2396E" w:rsidRDefault="00E2396E">
      <w:pPr>
        <w:pStyle w:val="a8"/>
        <w:rPr>
          <w:color w:val="000000"/>
          <w:sz w:val="22"/>
          <w:szCs w:val="22"/>
        </w:rPr>
      </w:pPr>
      <w:r w:rsidRPr="00E2396E">
        <w:rPr>
          <w:color w:val="000000"/>
          <w:sz w:val="22"/>
          <w:szCs w:val="22"/>
        </w:rPr>
        <w:t xml:space="preserve">│   обеспечение) в соответствии с </w:t>
      </w:r>
      <w:hyperlink r:id="rId112" w:history="1">
        <w:r w:rsidRPr="00E2396E">
          <w:rPr>
            <w:rStyle w:val="a4"/>
            <w:color w:val="000000"/>
            <w:sz w:val="22"/>
            <w:szCs w:val="22"/>
          </w:rPr>
          <w:t>Федеральным законом</w:t>
        </w:r>
      </w:hyperlink>
      <w:r w:rsidRPr="00E2396E">
        <w:rPr>
          <w:color w:val="000000"/>
          <w:sz w:val="22"/>
          <w:szCs w:val="22"/>
        </w:rPr>
        <w:t xml:space="preserve"> от 4 марта        │</w:t>
      </w:r>
    </w:p>
    <w:p w:rsidR="00E2396E" w:rsidRPr="00E2396E" w:rsidRDefault="00E2396E">
      <w:pPr>
        <w:pStyle w:val="a8"/>
        <w:rPr>
          <w:color w:val="000000"/>
          <w:sz w:val="22"/>
          <w:szCs w:val="22"/>
        </w:rPr>
      </w:pPr>
      <w:r w:rsidRPr="00E2396E">
        <w:rPr>
          <w:color w:val="000000"/>
          <w:sz w:val="22"/>
          <w:szCs w:val="22"/>
        </w:rPr>
        <w:t>│   2002 г. N 21-ФЗ "О дополнительном ежемесячном материальном          │</w:t>
      </w:r>
    </w:p>
    <w:p w:rsidR="00E2396E" w:rsidRPr="00E2396E" w:rsidRDefault="00E2396E">
      <w:pPr>
        <w:pStyle w:val="a8"/>
        <w:rPr>
          <w:color w:val="000000"/>
          <w:sz w:val="22"/>
          <w:szCs w:val="22"/>
        </w:rPr>
      </w:pPr>
      <w:r w:rsidRPr="00E2396E">
        <w:rPr>
          <w:color w:val="000000"/>
          <w:sz w:val="22"/>
          <w:szCs w:val="22"/>
        </w:rPr>
        <w:t>│   обеспечении граждан Российской Федерации за выдающиеся              │</w:t>
      </w:r>
    </w:p>
    <w:p w:rsidR="00E2396E" w:rsidRPr="00E2396E" w:rsidRDefault="00E2396E">
      <w:pPr>
        <w:pStyle w:val="a8"/>
        <w:rPr>
          <w:color w:val="000000"/>
          <w:sz w:val="22"/>
          <w:szCs w:val="22"/>
        </w:rPr>
      </w:pPr>
      <w:r w:rsidRPr="00E2396E">
        <w:rPr>
          <w:color w:val="000000"/>
          <w:sz w:val="22"/>
          <w:szCs w:val="22"/>
        </w:rPr>
        <w:t>│   достижения и особые заслуги перед Российской Федерацией",           │</w:t>
      </w:r>
    </w:p>
    <w:p w:rsidR="00E2396E" w:rsidRPr="00E2396E" w:rsidRDefault="00E2396E">
      <w:pPr>
        <w:pStyle w:val="a8"/>
        <w:rPr>
          <w:color w:val="000000"/>
          <w:sz w:val="22"/>
          <w:szCs w:val="22"/>
        </w:rPr>
      </w:pPr>
      <w:r w:rsidRPr="00E2396E">
        <w:rPr>
          <w:color w:val="000000"/>
          <w:sz w:val="22"/>
          <w:szCs w:val="22"/>
        </w:rPr>
        <w:t>│   обязанность по представлению которых возложена на заявителя: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│N п/п │      Наименование документа (факт, который должен быть   │  │</w:t>
      </w:r>
    </w:p>
    <w:p w:rsidR="00E2396E" w:rsidRPr="00E2396E" w:rsidRDefault="00E2396E">
      <w:pPr>
        <w:pStyle w:val="a8"/>
        <w:rPr>
          <w:color w:val="000000"/>
          <w:sz w:val="22"/>
          <w:szCs w:val="22"/>
        </w:rPr>
      </w:pPr>
      <w:r w:rsidRPr="00E2396E">
        <w:rPr>
          <w:color w:val="000000"/>
          <w:sz w:val="22"/>
          <w:szCs w:val="22"/>
        </w:rPr>
        <w:t>│  │      │                        подтвержден)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Если указанные документы будут представлены не позднее_________,│</w:t>
      </w:r>
    </w:p>
    <w:p w:rsidR="00E2396E" w:rsidRPr="00E2396E" w:rsidRDefault="00E2396E">
      <w:pPr>
        <w:pStyle w:val="a8"/>
        <w:rPr>
          <w:color w:val="000000"/>
          <w:sz w:val="22"/>
          <w:szCs w:val="22"/>
        </w:rPr>
      </w:pPr>
      <w:r w:rsidRPr="00E2396E">
        <w:rPr>
          <w:color w:val="000000"/>
          <w:sz w:val="22"/>
          <w:szCs w:val="22"/>
        </w:rPr>
        <w:t>│  днем обращения за дополнительным материальным обеспечением          .│</w:t>
      </w:r>
    </w:p>
    <w:p w:rsidR="00E2396E" w:rsidRPr="00E2396E" w:rsidRDefault="00E2396E">
      <w:pPr>
        <w:pStyle w:val="a8"/>
        <w:rPr>
          <w:color w:val="000000"/>
          <w:sz w:val="22"/>
          <w:szCs w:val="22"/>
        </w:rPr>
      </w:pPr>
      <w:r w:rsidRPr="00E2396E">
        <w:rPr>
          <w:color w:val="000000"/>
          <w:sz w:val="22"/>
          <w:szCs w:val="22"/>
        </w:rPr>
        <w:t>│  считается________.                                                   │</w:t>
      </w:r>
    </w:p>
    <w:p w:rsidR="00E2396E" w:rsidRPr="00E2396E" w:rsidRDefault="00E2396E">
      <w:pPr>
        <w:pStyle w:val="a8"/>
        <w:rPr>
          <w:color w:val="000000"/>
          <w:sz w:val="22"/>
          <w:szCs w:val="22"/>
        </w:rPr>
      </w:pPr>
      <w:bookmarkStart w:id="260" w:name="sub_16013"/>
      <w:r w:rsidRPr="00E2396E">
        <w:rPr>
          <w:color w:val="000000"/>
          <w:sz w:val="22"/>
          <w:szCs w:val="22"/>
        </w:rPr>
        <w:t>│       3. Документы (сведения), находящиеся в распоряжении иных        │</w:t>
      </w:r>
    </w:p>
    <w:bookmarkEnd w:id="260"/>
    <w:p w:rsidR="00E2396E" w:rsidRPr="00E2396E" w:rsidRDefault="00E2396E">
      <w:pPr>
        <w:pStyle w:val="a8"/>
        <w:rPr>
          <w:color w:val="000000"/>
          <w:sz w:val="22"/>
          <w:szCs w:val="22"/>
        </w:rPr>
      </w:pPr>
      <w:r w:rsidRPr="00E2396E">
        <w:rPr>
          <w:color w:val="000000"/>
          <w:sz w:val="22"/>
          <w:szCs w:val="22"/>
        </w:rPr>
        <w:t>│  государственных органов, органов местного самоуправления либо        │</w:t>
      </w:r>
    </w:p>
    <w:p w:rsidR="00E2396E" w:rsidRPr="00E2396E" w:rsidRDefault="00E2396E">
      <w:pPr>
        <w:pStyle w:val="a8"/>
        <w:rPr>
          <w:color w:val="000000"/>
          <w:sz w:val="22"/>
          <w:szCs w:val="22"/>
        </w:rPr>
      </w:pPr>
      <w:r w:rsidRPr="00E2396E">
        <w:rPr>
          <w:color w:val="000000"/>
          <w:sz w:val="22"/>
          <w:szCs w:val="22"/>
        </w:rPr>
        <w:t>│  подведомственных государственным органам или органам местного        │</w:t>
      </w:r>
    </w:p>
    <w:p w:rsidR="00E2396E" w:rsidRPr="00E2396E" w:rsidRDefault="00E2396E">
      <w:pPr>
        <w:pStyle w:val="a8"/>
        <w:rPr>
          <w:color w:val="000000"/>
          <w:sz w:val="22"/>
          <w:szCs w:val="22"/>
        </w:rPr>
      </w:pPr>
      <w:r w:rsidRPr="00E2396E">
        <w:rPr>
          <w:color w:val="000000"/>
          <w:sz w:val="22"/>
          <w:szCs w:val="22"/>
        </w:rPr>
        <w:t>│  самоуправления организаций, которые запрашиваются территориальным    │</w:t>
      </w:r>
    </w:p>
    <w:p w:rsidR="00E2396E" w:rsidRPr="00E2396E" w:rsidRDefault="00E2396E">
      <w:pPr>
        <w:pStyle w:val="a8"/>
        <w:rPr>
          <w:color w:val="000000"/>
          <w:sz w:val="22"/>
          <w:szCs w:val="22"/>
        </w:rPr>
      </w:pPr>
      <w:r w:rsidRPr="00E2396E">
        <w:rPr>
          <w:color w:val="000000"/>
          <w:sz w:val="22"/>
          <w:szCs w:val="22"/>
        </w:rPr>
        <w:t>│  органом Пенсионного фонда Российской Федерации и которые гражданин   │</w:t>
      </w:r>
    </w:p>
    <w:p w:rsidR="00E2396E" w:rsidRPr="00E2396E" w:rsidRDefault="00E2396E">
      <w:pPr>
        <w:pStyle w:val="a8"/>
        <w:rPr>
          <w:color w:val="000000"/>
          <w:sz w:val="22"/>
          <w:szCs w:val="22"/>
        </w:rPr>
      </w:pPr>
      <w:r w:rsidRPr="00E2396E">
        <w:rPr>
          <w:color w:val="000000"/>
          <w:sz w:val="22"/>
          <w:szCs w:val="22"/>
        </w:rPr>
        <w:t>│  (его представитель) вправе представить по собственной инициативе     │</w:t>
      </w:r>
    </w:p>
    <w:p w:rsidR="00E2396E" w:rsidRPr="00E2396E" w:rsidRDefault="00E2396E">
      <w:pPr>
        <w:pStyle w:val="a8"/>
        <w:rPr>
          <w:color w:val="000000"/>
          <w:sz w:val="22"/>
          <w:szCs w:val="22"/>
        </w:rPr>
      </w:pPr>
      <w:r w:rsidRPr="00E2396E">
        <w:rPr>
          <w:color w:val="000000"/>
          <w:sz w:val="22"/>
          <w:szCs w:val="22"/>
        </w:rPr>
        <w:t>│  для назначения дополнительного материального обеспечения: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N п/п │     Наименование документа (факт, который должен быть      ││</w:t>
      </w:r>
    </w:p>
    <w:p w:rsidR="00E2396E" w:rsidRPr="00E2396E" w:rsidRDefault="00E2396E">
      <w:pPr>
        <w:pStyle w:val="a8"/>
        <w:rPr>
          <w:color w:val="000000"/>
          <w:sz w:val="22"/>
          <w:szCs w:val="22"/>
        </w:rPr>
      </w:pPr>
      <w:r w:rsidRPr="00E2396E">
        <w:rPr>
          <w:color w:val="000000"/>
          <w:sz w:val="22"/>
          <w:szCs w:val="22"/>
        </w:rPr>
        <w:t>│ │       │                        подтвержден)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Если до поступления документов, запрошенных территориальным органом │</w:t>
      </w:r>
    </w:p>
    <w:p w:rsidR="00E2396E" w:rsidRPr="00E2396E" w:rsidRDefault="00E2396E">
      <w:pPr>
        <w:pStyle w:val="a8"/>
        <w:rPr>
          <w:color w:val="000000"/>
          <w:sz w:val="22"/>
          <w:szCs w:val="22"/>
        </w:rPr>
      </w:pPr>
      <w:r w:rsidRPr="00E2396E">
        <w:rPr>
          <w:color w:val="000000"/>
          <w:sz w:val="22"/>
          <w:szCs w:val="22"/>
        </w:rPr>
        <w:t>│  Пенсионного фонда Российской Федерации в иных государственных        │</w:t>
      </w:r>
    </w:p>
    <w:p w:rsidR="00E2396E" w:rsidRPr="00E2396E" w:rsidRDefault="00E2396E">
      <w:pPr>
        <w:pStyle w:val="a8"/>
        <w:rPr>
          <w:color w:val="000000"/>
          <w:sz w:val="22"/>
          <w:szCs w:val="22"/>
        </w:rPr>
      </w:pPr>
      <w:r w:rsidRPr="00E2396E">
        <w:rPr>
          <w:color w:val="000000"/>
          <w:sz w:val="22"/>
          <w:szCs w:val="22"/>
        </w:rPr>
        <w:t>│  органах, органах местного самоуправления либо подведомственных       │</w:t>
      </w:r>
    </w:p>
    <w:p w:rsidR="00E2396E" w:rsidRPr="00E2396E" w:rsidRDefault="00E2396E">
      <w:pPr>
        <w:pStyle w:val="a8"/>
        <w:rPr>
          <w:color w:val="000000"/>
          <w:sz w:val="22"/>
          <w:szCs w:val="22"/>
        </w:rPr>
      </w:pPr>
      <w:r w:rsidRPr="00E2396E">
        <w:rPr>
          <w:color w:val="000000"/>
          <w:sz w:val="22"/>
          <w:szCs w:val="22"/>
        </w:rPr>
        <w:t>│  государственным органам или органам местного самоуправления          │</w:t>
      </w:r>
    </w:p>
    <w:p w:rsidR="00E2396E" w:rsidRPr="00E2396E" w:rsidRDefault="00E2396E">
      <w:pPr>
        <w:pStyle w:val="a8"/>
        <w:rPr>
          <w:color w:val="000000"/>
          <w:sz w:val="22"/>
          <w:szCs w:val="22"/>
        </w:rPr>
      </w:pPr>
      <w:r w:rsidRPr="00E2396E">
        <w:rPr>
          <w:color w:val="000000"/>
          <w:sz w:val="22"/>
          <w:szCs w:val="22"/>
        </w:rPr>
        <w:t>│  организаций, гражданин (его представитель) представит такие          │</w:t>
      </w:r>
    </w:p>
    <w:p w:rsidR="00E2396E" w:rsidRPr="00E2396E" w:rsidRDefault="00E2396E">
      <w:pPr>
        <w:pStyle w:val="a8"/>
        <w:rPr>
          <w:color w:val="000000"/>
          <w:sz w:val="22"/>
          <w:szCs w:val="22"/>
        </w:rPr>
      </w:pPr>
      <w:r w:rsidRPr="00E2396E">
        <w:rPr>
          <w:color w:val="000000"/>
          <w:sz w:val="22"/>
          <w:szCs w:val="22"/>
        </w:rPr>
        <w:t>│  документы по собственной инициативе, территориальный орган           │</w:t>
      </w:r>
    </w:p>
    <w:p w:rsidR="00E2396E" w:rsidRPr="00E2396E" w:rsidRDefault="00E2396E">
      <w:pPr>
        <w:pStyle w:val="a8"/>
        <w:rPr>
          <w:color w:val="000000"/>
          <w:sz w:val="22"/>
          <w:szCs w:val="22"/>
        </w:rPr>
      </w:pPr>
      <w:r w:rsidRPr="00E2396E">
        <w:rPr>
          <w:color w:val="000000"/>
          <w:sz w:val="22"/>
          <w:szCs w:val="22"/>
        </w:rPr>
        <w:t>│  Пенсионного фонда Российской Федерации рассматривает документы,      │</w:t>
      </w:r>
    </w:p>
    <w:p w:rsidR="00E2396E" w:rsidRPr="00E2396E" w:rsidRDefault="00E2396E">
      <w:pPr>
        <w:pStyle w:val="a8"/>
        <w:rPr>
          <w:color w:val="000000"/>
          <w:sz w:val="22"/>
          <w:szCs w:val="22"/>
        </w:rPr>
      </w:pPr>
      <w:r w:rsidRPr="00E2396E">
        <w:rPr>
          <w:color w:val="000000"/>
          <w:sz w:val="22"/>
          <w:szCs w:val="22"/>
        </w:rPr>
        <w:t>│  представленные гражданином (его представителем).                     │</w:t>
      </w:r>
    </w:p>
    <w:p w:rsidR="00E2396E" w:rsidRPr="00E2396E" w:rsidRDefault="00E2396E">
      <w:pPr>
        <w:pStyle w:val="a8"/>
        <w:rPr>
          <w:color w:val="000000"/>
          <w:sz w:val="22"/>
          <w:szCs w:val="22"/>
        </w:rPr>
      </w:pPr>
      <w:bookmarkStart w:id="261" w:name="sub_16014"/>
      <w:r w:rsidRPr="00E2396E">
        <w:rPr>
          <w:color w:val="000000"/>
          <w:sz w:val="22"/>
          <w:szCs w:val="22"/>
        </w:rPr>
        <w:t>│      4. Документы, обязанность по представлению которых возложена на  │</w:t>
      </w:r>
    </w:p>
    <w:bookmarkEnd w:id="261"/>
    <w:p w:rsidR="00E2396E" w:rsidRPr="00E2396E" w:rsidRDefault="00E2396E">
      <w:pPr>
        <w:pStyle w:val="a8"/>
        <w:rPr>
          <w:color w:val="000000"/>
          <w:sz w:val="22"/>
          <w:szCs w:val="22"/>
        </w:rPr>
      </w:pPr>
      <w:r w:rsidRPr="00E2396E">
        <w:rPr>
          <w:color w:val="000000"/>
          <w:sz w:val="22"/>
          <w:szCs w:val="22"/>
        </w:rPr>
        <w:t>│  гражданина, должны быть представлены к заявлению                     │</w:t>
      </w:r>
    </w:p>
    <w:p w:rsidR="00E2396E" w:rsidRPr="00E2396E" w:rsidRDefault="00E2396E">
      <w:pPr>
        <w:pStyle w:val="a8"/>
        <w:rPr>
          <w:color w:val="000000"/>
          <w:sz w:val="22"/>
          <w:szCs w:val="22"/>
        </w:rPr>
      </w:pPr>
      <w:r w:rsidRPr="00E2396E">
        <w:rPr>
          <w:color w:val="000000"/>
          <w:sz w:val="22"/>
          <w:szCs w:val="22"/>
        </w:rPr>
        <w:t>│  о____________________________________                                │</w:t>
      </w:r>
    </w:p>
    <w:p w:rsidR="00E2396E" w:rsidRPr="00E2396E" w:rsidRDefault="00E2396E">
      <w:pPr>
        <w:pStyle w:val="a8"/>
        <w:rPr>
          <w:color w:val="000000"/>
          <w:sz w:val="22"/>
          <w:szCs w:val="22"/>
        </w:rPr>
      </w:pPr>
      <w:r w:rsidRPr="00E2396E">
        <w:rPr>
          <w:color w:val="000000"/>
          <w:sz w:val="22"/>
          <w:szCs w:val="22"/>
        </w:rPr>
        <w:t>│           (указывается нужное)                                        │</w:t>
      </w:r>
    </w:p>
    <w:p w:rsidR="00E2396E" w:rsidRPr="00E2396E" w:rsidRDefault="00E2396E">
      <w:pPr>
        <w:pStyle w:val="a8"/>
        <w:rPr>
          <w:color w:val="000000"/>
          <w:sz w:val="22"/>
          <w:szCs w:val="22"/>
        </w:rPr>
      </w:pPr>
      <w:r w:rsidRPr="00E2396E">
        <w:rPr>
          <w:color w:val="000000"/>
          <w:sz w:val="22"/>
          <w:szCs w:val="22"/>
        </w:rPr>
        <w:t>│  дополнительного материального обеспечения, поданному в форме         │</w:t>
      </w:r>
    </w:p>
    <w:p w:rsidR="00E2396E" w:rsidRPr="00E2396E" w:rsidRDefault="00E2396E">
      <w:pPr>
        <w:pStyle w:val="a8"/>
        <w:rPr>
          <w:color w:val="000000"/>
          <w:sz w:val="22"/>
          <w:szCs w:val="22"/>
        </w:rPr>
      </w:pPr>
      <w:r w:rsidRPr="00E2396E">
        <w:rPr>
          <w:color w:val="000000"/>
          <w:sz w:val="22"/>
          <w:szCs w:val="22"/>
        </w:rPr>
        <w:t>│  электронного документа, не позднее_______________.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N п/п │     Наименование документа (факт, который должен быть      ││</w:t>
      </w:r>
    </w:p>
    <w:p w:rsidR="00E2396E" w:rsidRPr="00E2396E" w:rsidRDefault="00E2396E">
      <w:pPr>
        <w:pStyle w:val="a8"/>
        <w:rPr>
          <w:color w:val="000000"/>
          <w:sz w:val="22"/>
          <w:szCs w:val="22"/>
        </w:rPr>
      </w:pPr>
      <w:r w:rsidRPr="00E2396E">
        <w:rPr>
          <w:color w:val="000000"/>
          <w:sz w:val="22"/>
          <w:szCs w:val="22"/>
        </w:rPr>
        <w:t>│ │       │                        подтвержден)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В случае непредставления документов в указанный срок заявление не││</w:t>
      </w:r>
    </w:p>
    <w:p w:rsidR="00E2396E" w:rsidRPr="00E2396E" w:rsidRDefault="00E2396E">
      <w:pPr>
        <w:pStyle w:val="a8"/>
        <w:rPr>
          <w:color w:val="000000"/>
          <w:sz w:val="22"/>
          <w:szCs w:val="22"/>
        </w:rPr>
      </w:pPr>
      <w:r w:rsidRPr="00E2396E">
        <w:rPr>
          <w:color w:val="000000"/>
          <w:sz w:val="22"/>
          <w:szCs w:val="22"/>
        </w:rPr>
        <w:t>│  подлежит рассмотрению территориальным органом Пенсионного фонда     ││</w:t>
      </w:r>
    </w:p>
    <w:p w:rsidR="00E2396E" w:rsidRPr="00E2396E" w:rsidRDefault="00E2396E">
      <w:pPr>
        <w:pStyle w:val="a8"/>
        <w:rPr>
          <w:color w:val="000000"/>
          <w:sz w:val="22"/>
          <w:szCs w:val="22"/>
        </w:rPr>
      </w:pPr>
      <w:r w:rsidRPr="00E2396E">
        <w:rPr>
          <w:color w:val="000000"/>
          <w:sz w:val="22"/>
          <w:szCs w:val="22"/>
        </w:rPr>
        <w:t>│  Российской Федерации.                                               ││</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bookmarkStart w:id="262" w:name="sub_16015"/>
      <w:r w:rsidRPr="00E2396E">
        <w:rPr>
          <w:color w:val="000000"/>
          <w:sz w:val="22"/>
          <w:szCs w:val="22"/>
        </w:rPr>
        <w:t>│5. Для сведения.                                                       │</w:t>
      </w:r>
    </w:p>
    <w:bookmarkEnd w:id="262"/>
    <w:p w:rsidR="00E2396E" w:rsidRPr="00E2396E" w:rsidRDefault="00E2396E">
      <w:pPr>
        <w:pStyle w:val="a8"/>
        <w:rPr>
          <w:color w:val="000000"/>
          <w:sz w:val="22"/>
          <w:szCs w:val="22"/>
        </w:rPr>
      </w:pPr>
      <w:r w:rsidRPr="00E2396E">
        <w:rPr>
          <w:color w:val="000000"/>
          <w:sz w:val="22"/>
          <w:szCs w:val="22"/>
        </w:rPr>
        <w:t>│Положения, указанные в разделе 4/5 (выбрать нужное) заявления, в       │</w:t>
      </w:r>
    </w:p>
    <w:p w:rsidR="00E2396E" w:rsidRPr="00E2396E" w:rsidRDefault="00E2396E">
      <w:pPr>
        <w:pStyle w:val="a8"/>
        <w:rPr>
          <w:color w:val="000000"/>
          <w:sz w:val="22"/>
          <w:szCs w:val="22"/>
        </w:rPr>
      </w:pPr>
      <w:r w:rsidRPr="00E2396E">
        <w:rPr>
          <w:color w:val="000000"/>
          <w:sz w:val="22"/>
          <w:szCs w:val="22"/>
        </w:rPr>
        <w:t>│подтверждение приема которого выдано настоящее уведомление, о которых  │</w:t>
      </w:r>
    </w:p>
    <w:p w:rsidR="00E2396E" w:rsidRPr="00E2396E" w:rsidRDefault="00E2396E">
      <w:pPr>
        <w:pStyle w:val="a8"/>
        <w:rPr>
          <w:color w:val="000000"/>
          <w:sz w:val="22"/>
          <w:szCs w:val="22"/>
        </w:rPr>
      </w:pPr>
      <w:r w:rsidRPr="00E2396E">
        <w:rPr>
          <w:color w:val="000000"/>
          <w:sz w:val="22"/>
          <w:szCs w:val="22"/>
        </w:rPr>
        <w:t>│предупрежден гражданин (его представитель):                            │</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│"________________________________________________________________      │</w:t>
      </w:r>
    </w:p>
    <w:p w:rsidR="00E2396E" w:rsidRPr="00E2396E" w:rsidRDefault="00E2396E">
      <w:pPr>
        <w:pStyle w:val="a8"/>
        <w:rPr>
          <w:color w:val="000000"/>
          <w:sz w:val="22"/>
          <w:szCs w:val="22"/>
        </w:rPr>
      </w:pPr>
      <w:r w:rsidRPr="00E2396E">
        <w:rPr>
          <w:color w:val="000000"/>
          <w:sz w:val="22"/>
          <w:szCs w:val="22"/>
        </w:rPr>
        <w:t>│_______________________________________________________________."      │</w:t>
      </w:r>
    </w:p>
    <w:p w:rsidR="00E2396E" w:rsidRPr="00E2396E" w:rsidRDefault="00E2396E">
      <w:pPr>
        <w:pStyle w:val="a8"/>
        <w:rPr>
          <w:color w:val="000000"/>
          <w:sz w:val="22"/>
          <w:szCs w:val="22"/>
        </w:rPr>
      </w:pPr>
      <w:r w:rsidRPr="00E2396E">
        <w:rPr>
          <w:color w:val="000000"/>
          <w:sz w:val="22"/>
          <w:szCs w:val="22"/>
        </w:rPr>
        <w:t>│Должностное лицо территориального органа                               │</w:t>
      </w:r>
    </w:p>
    <w:p w:rsidR="00E2396E" w:rsidRPr="00E2396E" w:rsidRDefault="00E2396E">
      <w:pPr>
        <w:pStyle w:val="a8"/>
        <w:rPr>
          <w:color w:val="000000"/>
          <w:sz w:val="22"/>
          <w:szCs w:val="22"/>
        </w:rPr>
      </w:pPr>
      <w:r w:rsidRPr="00E2396E">
        <w:rPr>
          <w:color w:val="000000"/>
          <w:sz w:val="22"/>
          <w:szCs w:val="22"/>
        </w:rPr>
        <w:t>│Пенсионного фонда Российской Федерации                                 │</w:t>
      </w:r>
    </w:p>
    <w:p w:rsidR="00E2396E" w:rsidRPr="00E2396E" w:rsidRDefault="00E2396E">
      <w:pPr>
        <w:pStyle w:val="a8"/>
        <w:rPr>
          <w:color w:val="000000"/>
          <w:sz w:val="22"/>
          <w:szCs w:val="22"/>
        </w:rPr>
      </w:pPr>
      <w:r w:rsidRPr="00E2396E">
        <w:rPr>
          <w:color w:val="000000"/>
          <w:sz w:val="22"/>
          <w:szCs w:val="22"/>
        </w:rPr>
        <w:t>│_________________________ _______________                              │</w:t>
      </w:r>
    </w:p>
    <w:p w:rsidR="00E2396E" w:rsidRPr="00E2396E" w:rsidRDefault="00E2396E">
      <w:pPr>
        <w:pStyle w:val="a8"/>
        <w:rPr>
          <w:color w:val="000000"/>
          <w:sz w:val="22"/>
          <w:szCs w:val="22"/>
        </w:rPr>
      </w:pPr>
      <w:r w:rsidRPr="00E2396E">
        <w:rPr>
          <w:color w:val="000000"/>
          <w:sz w:val="22"/>
          <w:szCs w:val="22"/>
        </w:rPr>
        <w:t>│_____________   ________________     ___________________________       │</w:t>
      </w:r>
    </w:p>
    <w:p w:rsidR="00E2396E" w:rsidRPr="00E2396E" w:rsidRDefault="00E2396E">
      <w:pPr>
        <w:pStyle w:val="a8"/>
        <w:rPr>
          <w:color w:val="000000"/>
          <w:sz w:val="22"/>
          <w:szCs w:val="22"/>
        </w:rPr>
      </w:pPr>
      <w:r w:rsidRPr="00E2396E">
        <w:rPr>
          <w:color w:val="000000"/>
          <w:sz w:val="22"/>
          <w:szCs w:val="22"/>
        </w:rPr>
        <w:t>│ (должность)        (подпись)            (инициалы, фамилия)           │</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rPr>
          <w:color w:val="000000"/>
        </w:rPr>
      </w:pPr>
    </w:p>
    <w:p w:rsidR="00E2396E" w:rsidRPr="00E2396E" w:rsidRDefault="00E2396E">
      <w:pPr>
        <w:pStyle w:val="a8"/>
        <w:rPr>
          <w:color w:val="000000"/>
          <w:sz w:val="22"/>
          <w:szCs w:val="22"/>
        </w:rPr>
      </w:pPr>
      <w:bookmarkStart w:id="263" w:name="sub_16002"/>
      <w:r w:rsidRPr="00E2396E">
        <w:rPr>
          <w:rStyle w:val="a3"/>
          <w:color w:val="000000"/>
          <w:sz w:val="22"/>
          <w:szCs w:val="22"/>
        </w:rPr>
        <w:t xml:space="preserve"> Блок 2.</w:t>
      </w:r>
    </w:p>
    <w:bookmarkEnd w:id="263"/>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pStyle w:val="a8"/>
        <w:rPr>
          <w:color w:val="000000"/>
          <w:sz w:val="22"/>
          <w:szCs w:val="22"/>
        </w:rPr>
      </w:pPr>
      <w:r w:rsidRPr="00E2396E">
        <w:rPr>
          <w:color w:val="000000"/>
          <w:sz w:val="22"/>
          <w:szCs w:val="22"/>
        </w:rPr>
        <w:t>│      К заявлению ____________________________________________________ │</w:t>
      </w:r>
    </w:p>
    <w:p w:rsidR="00E2396E" w:rsidRPr="00E2396E" w:rsidRDefault="00E2396E">
      <w:pPr>
        <w:pStyle w:val="a8"/>
        <w:rPr>
          <w:color w:val="000000"/>
          <w:sz w:val="22"/>
          <w:szCs w:val="22"/>
        </w:rPr>
      </w:pPr>
      <w:r w:rsidRPr="00E2396E">
        <w:rPr>
          <w:color w:val="000000"/>
          <w:sz w:val="22"/>
          <w:szCs w:val="22"/>
        </w:rPr>
        <w:t>│                            (наименование заявления)                   │</w:t>
      </w:r>
    </w:p>
    <w:p w:rsidR="00E2396E" w:rsidRPr="00E2396E" w:rsidRDefault="00E2396E">
      <w:pPr>
        <w:pStyle w:val="a8"/>
        <w:rPr>
          <w:color w:val="000000"/>
          <w:sz w:val="22"/>
          <w:szCs w:val="22"/>
        </w:rPr>
      </w:pPr>
      <w:r w:rsidRPr="00E2396E">
        <w:rPr>
          <w:color w:val="000000"/>
          <w:sz w:val="22"/>
          <w:szCs w:val="22"/>
        </w:rPr>
        <w:t>│ ____________________________________________________________________, │</w:t>
      </w:r>
    </w:p>
    <w:p w:rsidR="00E2396E" w:rsidRPr="00E2396E" w:rsidRDefault="00E2396E">
      <w:pPr>
        <w:pStyle w:val="a8"/>
        <w:rPr>
          <w:color w:val="000000"/>
          <w:sz w:val="22"/>
          <w:szCs w:val="22"/>
        </w:rPr>
      </w:pPr>
      <w:r w:rsidRPr="00E2396E">
        <w:rPr>
          <w:color w:val="000000"/>
          <w:sz w:val="22"/>
          <w:szCs w:val="22"/>
        </w:rPr>
        <w:t>│           (фамилия, имя, отчество (при наличии) гражданина)           │</w:t>
      </w:r>
    </w:p>
    <w:p w:rsidR="00E2396E" w:rsidRPr="00E2396E" w:rsidRDefault="00E2396E">
      <w:pPr>
        <w:pStyle w:val="a8"/>
        <w:rPr>
          <w:color w:val="000000"/>
          <w:sz w:val="22"/>
          <w:szCs w:val="22"/>
        </w:rPr>
      </w:pPr>
      <w:r w:rsidRPr="00E2396E">
        <w:rPr>
          <w:color w:val="000000"/>
          <w:sz w:val="22"/>
          <w:szCs w:val="22"/>
        </w:rPr>
        <w:t>│ страховой номер индивидуального лицевого счета______________________, │</w:t>
      </w:r>
    </w:p>
    <w:p w:rsidR="00E2396E" w:rsidRPr="00E2396E" w:rsidRDefault="00E2396E">
      <w:pPr>
        <w:pStyle w:val="a8"/>
        <w:rPr>
          <w:color w:val="000000"/>
          <w:sz w:val="22"/>
          <w:szCs w:val="22"/>
        </w:rPr>
      </w:pPr>
      <w:r w:rsidRPr="00E2396E">
        <w:rPr>
          <w:color w:val="000000"/>
          <w:sz w:val="22"/>
          <w:szCs w:val="22"/>
        </w:rPr>
        <w:t>│ выплатное дело N____________________________________________________, │</w:t>
      </w:r>
    </w:p>
    <w:p w:rsidR="00E2396E" w:rsidRPr="00E2396E" w:rsidRDefault="00E2396E">
      <w:pPr>
        <w:pStyle w:val="a8"/>
        <w:rPr>
          <w:color w:val="000000"/>
          <w:sz w:val="22"/>
          <w:szCs w:val="22"/>
        </w:rPr>
      </w:pPr>
      <w:r w:rsidRPr="00E2396E">
        <w:rPr>
          <w:color w:val="000000"/>
          <w:sz w:val="22"/>
          <w:szCs w:val="22"/>
        </w:rPr>
        <w:t>│ дополнительно представлены__________________________________________  │</w:t>
      </w:r>
    </w:p>
    <w:p w:rsidR="00E2396E" w:rsidRPr="00E2396E" w:rsidRDefault="00E2396E">
      <w:pPr>
        <w:pStyle w:val="a8"/>
        <w:rPr>
          <w:color w:val="000000"/>
          <w:sz w:val="22"/>
          <w:szCs w:val="22"/>
        </w:rPr>
      </w:pPr>
      <w:r w:rsidRPr="00E2396E">
        <w:rPr>
          <w:color w:val="000000"/>
          <w:sz w:val="22"/>
          <w:szCs w:val="22"/>
        </w:rPr>
        <w:t>│                                     (способ подачи документов)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N │      Наименование документа      │    Документы возвращены     │ │</w:t>
      </w:r>
    </w:p>
    <w:p w:rsidR="00E2396E" w:rsidRPr="00E2396E" w:rsidRDefault="00E2396E">
      <w:pPr>
        <w:pStyle w:val="a8"/>
        <w:rPr>
          <w:color w:val="000000"/>
          <w:sz w:val="22"/>
          <w:szCs w:val="22"/>
        </w:rPr>
      </w:pPr>
      <w:r w:rsidRPr="00E2396E">
        <w:rPr>
          <w:color w:val="000000"/>
          <w:sz w:val="22"/>
          <w:szCs w:val="22"/>
        </w:rPr>
        <w:t>││п/п│                                  │       гражданину (его       │ │</w:t>
      </w:r>
    </w:p>
    <w:p w:rsidR="00E2396E" w:rsidRPr="00E2396E" w:rsidRDefault="00E2396E">
      <w:pPr>
        <w:pStyle w:val="a8"/>
        <w:rPr>
          <w:color w:val="000000"/>
          <w:sz w:val="22"/>
          <w:szCs w:val="22"/>
        </w:rPr>
      </w:pPr>
      <w:r w:rsidRPr="00E2396E">
        <w:rPr>
          <w:color w:val="000000"/>
          <w:sz w:val="22"/>
          <w:szCs w:val="22"/>
        </w:rPr>
        <w:t>││   │                                  │       представителю):       │ │</w:t>
      </w:r>
    </w:p>
    <w:p w:rsidR="00E2396E" w:rsidRPr="00E2396E" w:rsidRDefault="00E2396E">
      <w:pPr>
        <w:pStyle w:val="a8"/>
        <w:rPr>
          <w:color w:val="000000"/>
          <w:sz w:val="22"/>
          <w:szCs w:val="22"/>
        </w:rPr>
      </w:pPr>
      <w:r w:rsidRPr="00E2396E">
        <w:rPr>
          <w:color w:val="000000"/>
          <w:sz w:val="22"/>
          <w:szCs w:val="22"/>
        </w:rPr>
        <w:t>││   │                                  ├────────┬────────────────────┤ │</w:t>
      </w:r>
    </w:p>
    <w:p w:rsidR="00E2396E" w:rsidRPr="00E2396E" w:rsidRDefault="00E2396E">
      <w:pPr>
        <w:pStyle w:val="a8"/>
        <w:rPr>
          <w:color w:val="000000"/>
          <w:sz w:val="22"/>
          <w:szCs w:val="22"/>
        </w:rPr>
      </w:pPr>
      <w:r w:rsidRPr="00E2396E">
        <w:rPr>
          <w:color w:val="000000"/>
          <w:sz w:val="22"/>
          <w:szCs w:val="22"/>
        </w:rPr>
        <w:t>││   │                                  │  дата  │ подпись гражданина │ │</w:t>
      </w:r>
    </w:p>
    <w:p w:rsidR="00E2396E" w:rsidRPr="00E2396E" w:rsidRDefault="00E2396E">
      <w:pPr>
        <w:pStyle w:val="a8"/>
        <w:rPr>
          <w:color w:val="000000"/>
          <w:sz w:val="22"/>
          <w:szCs w:val="22"/>
        </w:rPr>
      </w:pPr>
      <w:r w:rsidRPr="00E2396E">
        <w:rPr>
          <w:color w:val="000000"/>
          <w:sz w:val="22"/>
          <w:szCs w:val="22"/>
        </w:rPr>
        <w:t>││   │                                  │возврата│(его представителя)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Дата   │ Дата приема документов │        Должностное лицо         │ │</w:t>
      </w:r>
    </w:p>
    <w:p w:rsidR="00E2396E" w:rsidRPr="00E2396E" w:rsidRDefault="00E2396E">
      <w:pPr>
        <w:pStyle w:val="a8"/>
        <w:rPr>
          <w:color w:val="000000"/>
          <w:sz w:val="22"/>
          <w:szCs w:val="22"/>
        </w:rPr>
      </w:pPr>
      <w:r w:rsidRPr="00E2396E">
        <w:rPr>
          <w:color w:val="000000"/>
          <w:sz w:val="22"/>
          <w:szCs w:val="22"/>
        </w:rPr>
        <w:t>││ подачи  │территориальным органом ├────────────┬────────────────────┤ │</w:t>
      </w:r>
    </w:p>
    <w:p w:rsidR="00E2396E" w:rsidRPr="00E2396E" w:rsidRDefault="00E2396E">
      <w:pPr>
        <w:pStyle w:val="a8"/>
        <w:rPr>
          <w:color w:val="000000"/>
          <w:sz w:val="22"/>
          <w:szCs w:val="22"/>
        </w:rPr>
      </w:pPr>
      <w:r w:rsidRPr="00E2396E">
        <w:rPr>
          <w:color w:val="000000"/>
          <w:sz w:val="22"/>
          <w:szCs w:val="22"/>
        </w:rPr>
        <w:t>││докумен- │   Пенсионного фонда    │  подпись   │расшифровка подписи │ │</w:t>
      </w:r>
    </w:p>
    <w:p w:rsidR="00E2396E" w:rsidRPr="00E2396E" w:rsidRDefault="00E2396E">
      <w:pPr>
        <w:pStyle w:val="a8"/>
        <w:rPr>
          <w:color w:val="000000"/>
          <w:sz w:val="22"/>
          <w:szCs w:val="22"/>
        </w:rPr>
      </w:pPr>
      <w:r w:rsidRPr="00E2396E">
        <w:rPr>
          <w:color w:val="000000"/>
          <w:sz w:val="22"/>
          <w:szCs w:val="22"/>
        </w:rPr>
        <w:t>││   тов   │  Российской Федерации  │            │(инициалы, фамилия)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 │ │ Принят последний документ из числа документов, обязанность по     │</w:t>
      </w:r>
    </w:p>
    <w:p w:rsidR="00E2396E" w:rsidRPr="00E2396E" w:rsidRDefault="00E2396E">
      <w:pPr>
        <w:pStyle w:val="a8"/>
        <w:rPr>
          <w:color w:val="000000"/>
          <w:sz w:val="22"/>
          <w:szCs w:val="22"/>
        </w:rPr>
      </w:pPr>
      <w:r w:rsidRPr="00E2396E">
        <w:rPr>
          <w:color w:val="000000"/>
          <w:sz w:val="22"/>
          <w:szCs w:val="22"/>
        </w:rPr>
        <w:t>│ └─┘                                                                   │</w:t>
      </w:r>
    </w:p>
    <w:p w:rsidR="00E2396E" w:rsidRPr="00E2396E" w:rsidRDefault="00E2396E">
      <w:pPr>
        <w:pStyle w:val="a8"/>
        <w:rPr>
          <w:color w:val="000000"/>
          <w:sz w:val="22"/>
          <w:szCs w:val="22"/>
        </w:rPr>
      </w:pPr>
      <w:r w:rsidRPr="00E2396E">
        <w:rPr>
          <w:color w:val="000000"/>
          <w:sz w:val="22"/>
          <w:szCs w:val="22"/>
        </w:rPr>
        <w:t>│представлению которых возложена на заявителя, необходимый для          │</w:t>
      </w:r>
    </w:p>
    <w:p w:rsidR="00E2396E" w:rsidRPr="00E2396E" w:rsidRDefault="00E2396E">
      <w:pPr>
        <w:pStyle w:val="a8"/>
        <w:rPr>
          <w:color w:val="000000"/>
          <w:sz w:val="22"/>
          <w:szCs w:val="22"/>
        </w:rPr>
      </w:pPr>
      <w:r w:rsidRPr="00E2396E">
        <w:rPr>
          <w:color w:val="000000"/>
          <w:sz w:val="22"/>
          <w:szCs w:val="22"/>
        </w:rPr>
        <w:t>│назначения дополнительного материального обеспечения (делается отметка │</w:t>
      </w:r>
    </w:p>
    <w:p w:rsidR="00E2396E" w:rsidRPr="00E2396E" w:rsidRDefault="00E2396E">
      <w:pPr>
        <w:pStyle w:val="a8"/>
        <w:rPr>
          <w:color w:val="000000"/>
          <w:sz w:val="22"/>
          <w:szCs w:val="22"/>
        </w:rPr>
      </w:pPr>
      <w:r w:rsidRPr="00E2396E">
        <w:rPr>
          <w:color w:val="000000"/>
          <w:sz w:val="22"/>
          <w:szCs w:val="22"/>
        </w:rPr>
        <w:t>│в квадрате в случае принятия такого документа).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Дата   │ Дата приема документов │        Должностное лицо         │ │</w:t>
      </w:r>
    </w:p>
    <w:p w:rsidR="00E2396E" w:rsidRPr="00E2396E" w:rsidRDefault="00E2396E">
      <w:pPr>
        <w:pStyle w:val="a8"/>
        <w:rPr>
          <w:color w:val="000000"/>
          <w:sz w:val="22"/>
          <w:szCs w:val="22"/>
        </w:rPr>
      </w:pPr>
      <w:r w:rsidRPr="00E2396E">
        <w:rPr>
          <w:color w:val="000000"/>
          <w:sz w:val="22"/>
          <w:szCs w:val="22"/>
        </w:rPr>
        <w:t>││ подачи  │территориальным органом ├────────────┬────────────────────┤ │</w:t>
      </w:r>
    </w:p>
    <w:p w:rsidR="00E2396E" w:rsidRPr="00E2396E" w:rsidRDefault="00E2396E">
      <w:pPr>
        <w:pStyle w:val="a8"/>
        <w:rPr>
          <w:color w:val="000000"/>
          <w:sz w:val="22"/>
          <w:szCs w:val="22"/>
        </w:rPr>
      </w:pPr>
      <w:r w:rsidRPr="00E2396E">
        <w:rPr>
          <w:color w:val="000000"/>
          <w:sz w:val="22"/>
          <w:szCs w:val="22"/>
        </w:rPr>
        <w:t>││докумен- │   Пенсионного фонда    │  подпись   │расшифровка подписи │ │</w:t>
      </w:r>
    </w:p>
    <w:p w:rsidR="00E2396E" w:rsidRPr="00E2396E" w:rsidRDefault="00E2396E">
      <w:pPr>
        <w:pStyle w:val="a8"/>
        <w:rPr>
          <w:color w:val="000000"/>
          <w:sz w:val="22"/>
          <w:szCs w:val="22"/>
        </w:rPr>
      </w:pPr>
      <w:r w:rsidRPr="00E2396E">
        <w:rPr>
          <w:color w:val="000000"/>
          <w:sz w:val="22"/>
          <w:szCs w:val="22"/>
        </w:rPr>
        <w:t>││   тов   │  Российской Федерации  │            │(инициалы, фамилия)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                        │            │                    │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                                                                       │</w:t>
      </w:r>
    </w:p>
    <w:p w:rsidR="00E2396E" w:rsidRPr="00E2396E" w:rsidRDefault="00E2396E">
      <w:pPr>
        <w:pStyle w:val="a8"/>
        <w:rPr>
          <w:color w:val="000000"/>
          <w:sz w:val="22"/>
          <w:szCs w:val="22"/>
        </w:rPr>
      </w:pPr>
      <w:r w:rsidRPr="00E2396E">
        <w:rPr>
          <w:color w:val="000000"/>
          <w:sz w:val="22"/>
          <w:szCs w:val="22"/>
        </w:rPr>
        <w:t>└───────────────────────────────────────────────────────────────────────┘</w:t>
      </w:r>
    </w:p>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Уведомление мною получено:</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3053"/>
        <w:gridCol w:w="5087"/>
      </w:tblGrid>
      <w:tr w:rsidR="00F40FA2" w:rsidRPr="00E2396E">
        <w:tblPrEx>
          <w:tblCellMar>
            <w:top w:w="0" w:type="dxa"/>
            <w:bottom w:w="0" w:type="dxa"/>
          </w:tblCellMar>
        </w:tblPrEx>
        <w:tc>
          <w:tcPr>
            <w:tcW w:w="1800" w:type="dxa"/>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w:t>
            </w:r>
          </w:p>
        </w:tc>
        <w:tc>
          <w:tcPr>
            <w:tcW w:w="305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 гражданина (его представителя)</w:t>
            </w:r>
          </w:p>
        </w:tc>
        <w:tc>
          <w:tcPr>
            <w:tcW w:w="5087"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1800"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305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5087"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p w:rsidR="00E2396E" w:rsidRPr="00E2396E" w:rsidRDefault="00E2396E">
      <w:pPr>
        <w:pStyle w:val="a8"/>
        <w:rPr>
          <w:color w:val="000000"/>
          <w:sz w:val="22"/>
          <w:szCs w:val="22"/>
        </w:rPr>
      </w:pPr>
      <w:r w:rsidRPr="00E2396E">
        <w:rPr>
          <w:color w:val="000000"/>
          <w:sz w:val="22"/>
          <w:szCs w:val="22"/>
        </w:rPr>
        <w:t>Уведомление направлено гражданину (его представителю) (нужное подчеркнуть):</w:t>
      </w:r>
    </w:p>
    <w:p w:rsidR="00E2396E" w:rsidRPr="00E2396E" w:rsidRDefault="00E2396E">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4"/>
        <w:gridCol w:w="1843"/>
        <w:gridCol w:w="2256"/>
        <w:gridCol w:w="4126"/>
      </w:tblGrid>
      <w:tr w:rsidR="00F40FA2" w:rsidRPr="00E2396E">
        <w:tblPrEx>
          <w:tblCellMar>
            <w:top w:w="0" w:type="dxa"/>
            <w:bottom w:w="0" w:type="dxa"/>
          </w:tblCellMar>
        </w:tblPrEx>
        <w:tc>
          <w:tcPr>
            <w:tcW w:w="1704" w:type="dxa"/>
            <w:vMerge w:val="restart"/>
            <w:tcBorders>
              <w:top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Способ направления</w:t>
            </w:r>
          </w:p>
        </w:tc>
        <w:tc>
          <w:tcPr>
            <w:tcW w:w="1843" w:type="dxa"/>
            <w:vMerge w:val="restart"/>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Дата направления</w:t>
            </w:r>
          </w:p>
        </w:tc>
        <w:tc>
          <w:tcPr>
            <w:tcW w:w="6382" w:type="dxa"/>
            <w:gridSpan w:val="2"/>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Должностное лицо</w:t>
            </w:r>
          </w:p>
        </w:tc>
      </w:tr>
      <w:tr w:rsidR="00F40FA2" w:rsidRPr="00E2396E">
        <w:tblPrEx>
          <w:tblCellMar>
            <w:top w:w="0" w:type="dxa"/>
            <w:bottom w:w="0" w:type="dxa"/>
          </w:tblCellMar>
        </w:tblPrEx>
        <w:tc>
          <w:tcPr>
            <w:tcW w:w="1704" w:type="dxa"/>
            <w:vMerge/>
            <w:tcBorders>
              <w:top w:val="nil"/>
              <w:bottom w:val="single" w:sz="4" w:space="0" w:color="auto"/>
              <w:right w:val="single" w:sz="4" w:space="0" w:color="auto"/>
            </w:tcBorders>
          </w:tcPr>
          <w:p w:rsidR="00E2396E" w:rsidRPr="00E2396E" w:rsidRDefault="00E2396E">
            <w:pPr>
              <w:pStyle w:val="a7"/>
              <w:rPr>
                <w:color w:val="000000"/>
              </w:rPr>
            </w:pPr>
          </w:p>
        </w:tc>
        <w:tc>
          <w:tcPr>
            <w:tcW w:w="1843" w:type="dxa"/>
            <w:vMerge/>
            <w:tcBorders>
              <w:top w:val="nil"/>
              <w:left w:val="single" w:sz="4" w:space="0" w:color="auto"/>
              <w:bottom w:val="single" w:sz="4" w:space="0" w:color="auto"/>
              <w:right w:val="single" w:sz="4" w:space="0" w:color="auto"/>
            </w:tcBorders>
          </w:tcPr>
          <w:p w:rsidR="00E2396E" w:rsidRPr="00E2396E" w:rsidRDefault="00E2396E">
            <w:pPr>
              <w:pStyle w:val="a7"/>
              <w:rPr>
                <w:color w:val="000000"/>
              </w:rPr>
            </w:pPr>
          </w:p>
        </w:tc>
        <w:tc>
          <w:tcPr>
            <w:tcW w:w="2256"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jc w:val="center"/>
              <w:rPr>
                <w:color w:val="000000"/>
              </w:rPr>
            </w:pPr>
            <w:r w:rsidRPr="00E2396E">
              <w:rPr>
                <w:color w:val="000000"/>
              </w:rPr>
              <w:t>подпись</w:t>
            </w:r>
          </w:p>
        </w:tc>
        <w:tc>
          <w:tcPr>
            <w:tcW w:w="4126" w:type="dxa"/>
            <w:tcBorders>
              <w:top w:val="single" w:sz="4" w:space="0" w:color="auto"/>
              <w:left w:val="single" w:sz="4" w:space="0" w:color="auto"/>
              <w:bottom w:val="single" w:sz="4" w:space="0" w:color="auto"/>
            </w:tcBorders>
          </w:tcPr>
          <w:p w:rsidR="00E2396E" w:rsidRPr="00E2396E" w:rsidRDefault="00E2396E">
            <w:pPr>
              <w:pStyle w:val="a7"/>
              <w:jc w:val="center"/>
              <w:rPr>
                <w:color w:val="000000"/>
              </w:rPr>
            </w:pPr>
            <w:r w:rsidRPr="00E2396E">
              <w:rPr>
                <w:color w:val="000000"/>
              </w:rPr>
              <w:t>расшифровка подписи (инициалы, фамилия)</w:t>
            </w:r>
          </w:p>
        </w:tc>
      </w:tr>
      <w:tr w:rsidR="00F40FA2" w:rsidRPr="00E2396E">
        <w:tblPrEx>
          <w:tblCellMar>
            <w:top w:w="0" w:type="dxa"/>
            <w:bottom w:w="0" w:type="dxa"/>
          </w:tblCellMar>
        </w:tblPrEx>
        <w:tc>
          <w:tcPr>
            <w:tcW w:w="1704" w:type="dxa"/>
            <w:tcBorders>
              <w:top w:val="single" w:sz="4" w:space="0" w:color="auto"/>
              <w:bottom w:val="single" w:sz="4" w:space="0" w:color="auto"/>
              <w:right w:val="single" w:sz="4" w:space="0" w:color="auto"/>
            </w:tcBorders>
          </w:tcPr>
          <w:p w:rsidR="00E2396E" w:rsidRPr="00E2396E" w:rsidRDefault="00E2396E">
            <w:pPr>
              <w:pStyle w:val="a7"/>
              <w:rPr>
                <w:color w:val="000000"/>
              </w:rPr>
            </w:pPr>
          </w:p>
        </w:tc>
        <w:tc>
          <w:tcPr>
            <w:tcW w:w="1843"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2256" w:type="dxa"/>
            <w:tcBorders>
              <w:top w:val="single" w:sz="4" w:space="0" w:color="auto"/>
              <w:left w:val="single" w:sz="4" w:space="0" w:color="auto"/>
              <w:bottom w:val="single" w:sz="4" w:space="0" w:color="auto"/>
              <w:right w:val="single" w:sz="4" w:space="0" w:color="auto"/>
            </w:tcBorders>
          </w:tcPr>
          <w:p w:rsidR="00E2396E" w:rsidRPr="00E2396E" w:rsidRDefault="00E2396E">
            <w:pPr>
              <w:pStyle w:val="a7"/>
              <w:rPr>
                <w:color w:val="000000"/>
              </w:rPr>
            </w:pPr>
          </w:p>
        </w:tc>
        <w:tc>
          <w:tcPr>
            <w:tcW w:w="4126" w:type="dxa"/>
            <w:tcBorders>
              <w:top w:val="single" w:sz="4" w:space="0" w:color="auto"/>
              <w:left w:val="single" w:sz="4" w:space="0" w:color="auto"/>
              <w:bottom w:val="single" w:sz="4" w:space="0" w:color="auto"/>
            </w:tcBorders>
          </w:tcPr>
          <w:p w:rsidR="00E2396E" w:rsidRPr="00E2396E" w:rsidRDefault="00E2396E">
            <w:pPr>
              <w:pStyle w:val="a7"/>
              <w:rPr>
                <w:color w:val="000000"/>
              </w:rPr>
            </w:pPr>
          </w:p>
        </w:tc>
      </w:tr>
    </w:tbl>
    <w:p w:rsidR="00E2396E" w:rsidRPr="00E2396E" w:rsidRDefault="00E2396E">
      <w:pPr>
        <w:rPr>
          <w:color w:val="000000"/>
        </w:rPr>
      </w:pPr>
    </w:p>
    <w:sectPr w:rsidR="00E2396E" w:rsidRPr="00E2396E">
      <w:footerReference w:type="default" r:id="rId1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D5" w:rsidRDefault="00067FD5">
      <w:r>
        <w:separator/>
      </w:r>
    </w:p>
  </w:endnote>
  <w:endnote w:type="continuationSeparator" w:id="0">
    <w:p w:rsidR="00067FD5" w:rsidRDefault="000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2396E" w:rsidRPr="00E2396E">
      <w:tblPrEx>
        <w:tblCellMar>
          <w:top w:w="0" w:type="dxa"/>
          <w:left w:w="0" w:type="dxa"/>
          <w:bottom w:w="0" w:type="dxa"/>
          <w:right w:w="0" w:type="dxa"/>
        </w:tblCellMar>
      </w:tblPrEx>
      <w:tc>
        <w:tcPr>
          <w:tcW w:w="3433" w:type="dxa"/>
          <w:tcBorders>
            <w:top w:val="nil"/>
            <w:left w:val="nil"/>
            <w:bottom w:val="nil"/>
            <w:right w:val="nil"/>
          </w:tcBorders>
        </w:tcPr>
        <w:p w:rsidR="00E2396E" w:rsidRPr="00E2396E" w:rsidRDefault="00E2396E">
          <w:pPr>
            <w:ind w:firstLine="0"/>
            <w:jc w:val="left"/>
            <w:rPr>
              <w:rFonts w:ascii="Times New Roman" w:hAnsi="Times New Roman" w:cs="Times New Roman"/>
              <w:sz w:val="20"/>
              <w:szCs w:val="20"/>
            </w:rPr>
          </w:pPr>
          <w:r w:rsidRPr="00E2396E">
            <w:rPr>
              <w:rFonts w:ascii="Times New Roman" w:hAnsi="Times New Roman" w:cs="Times New Roman"/>
              <w:sz w:val="20"/>
              <w:szCs w:val="20"/>
            </w:rPr>
            <w:fldChar w:fldCharType="begin"/>
          </w:r>
          <w:r w:rsidRPr="00E2396E">
            <w:rPr>
              <w:rFonts w:ascii="Times New Roman" w:hAnsi="Times New Roman" w:cs="Times New Roman"/>
              <w:sz w:val="20"/>
              <w:szCs w:val="20"/>
            </w:rPr>
            <w:instrText xml:space="preserve">DATE  \@ "dd.MM.yyyy"  \* MERGEFORMAT </w:instrText>
          </w:r>
          <w:r w:rsidR="00F40FA2" w:rsidRPr="00E2396E">
            <w:rPr>
              <w:rFonts w:ascii="Times New Roman" w:hAnsi="Times New Roman" w:cs="Times New Roman"/>
              <w:sz w:val="20"/>
              <w:szCs w:val="20"/>
            </w:rPr>
            <w:fldChar w:fldCharType="separate"/>
          </w:r>
          <w:r w:rsidR="002D32CE">
            <w:rPr>
              <w:rFonts w:ascii="Times New Roman" w:hAnsi="Times New Roman" w:cs="Times New Roman"/>
              <w:noProof/>
              <w:sz w:val="20"/>
              <w:szCs w:val="20"/>
            </w:rPr>
            <w:t>25.11.2019</w:t>
          </w:r>
          <w:r w:rsidRPr="00E2396E">
            <w:rPr>
              <w:rFonts w:ascii="Times New Roman" w:hAnsi="Times New Roman" w:cs="Times New Roman"/>
              <w:sz w:val="20"/>
              <w:szCs w:val="20"/>
            </w:rPr>
            <w:fldChar w:fldCharType="end"/>
          </w:r>
          <w:r w:rsidRPr="00E2396E">
            <w:rPr>
              <w:rFonts w:ascii="Times New Roman" w:hAnsi="Times New Roman" w:cs="Times New Roman"/>
              <w:sz w:val="20"/>
              <w:szCs w:val="20"/>
            </w:rPr>
            <w:t xml:space="preserve"> </w:t>
          </w:r>
        </w:p>
      </w:tc>
      <w:tc>
        <w:tcPr>
          <w:tcW w:w="1666" w:type="pct"/>
          <w:tcBorders>
            <w:top w:val="nil"/>
            <w:left w:val="nil"/>
            <w:bottom w:val="nil"/>
            <w:right w:val="nil"/>
          </w:tcBorders>
        </w:tcPr>
        <w:p w:rsidR="00E2396E" w:rsidRPr="00E2396E" w:rsidRDefault="00E2396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2396E" w:rsidRPr="00E2396E" w:rsidRDefault="00E2396E">
          <w:pPr>
            <w:ind w:firstLine="0"/>
            <w:jc w:val="right"/>
            <w:rPr>
              <w:rFonts w:ascii="Times New Roman" w:hAnsi="Times New Roman" w:cs="Times New Roman"/>
              <w:sz w:val="20"/>
              <w:szCs w:val="20"/>
            </w:rPr>
          </w:pPr>
          <w:r w:rsidRPr="00E2396E">
            <w:rPr>
              <w:rFonts w:ascii="Times New Roman" w:hAnsi="Times New Roman" w:cs="Times New Roman"/>
              <w:sz w:val="20"/>
              <w:szCs w:val="20"/>
            </w:rPr>
            <w:fldChar w:fldCharType="begin"/>
          </w:r>
          <w:r w:rsidRPr="00E2396E">
            <w:rPr>
              <w:rFonts w:ascii="Times New Roman" w:hAnsi="Times New Roman" w:cs="Times New Roman"/>
              <w:sz w:val="20"/>
              <w:szCs w:val="20"/>
            </w:rPr>
            <w:instrText xml:space="preserve">PAGE  \* MERGEFORMAT </w:instrText>
          </w:r>
          <w:r w:rsidR="00F40FA2" w:rsidRPr="00E2396E">
            <w:rPr>
              <w:rFonts w:ascii="Times New Roman" w:hAnsi="Times New Roman" w:cs="Times New Roman"/>
              <w:sz w:val="20"/>
              <w:szCs w:val="20"/>
            </w:rPr>
            <w:fldChar w:fldCharType="separate"/>
          </w:r>
          <w:r w:rsidR="002D32CE">
            <w:rPr>
              <w:rFonts w:ascii="Times New Roman" w:hAnsi="Times New Roman" w:cs="Times New Roman"/>
              <w:noProof/>
              <w:sz w:val="20"/>
              <w:szCs w:val="20"/>
            </w:rPr>
            <w:t>1</w:t>
          </w:r>
          <w:r w:rsidRPr="00E2396E">
            <w:rPr>
              <w:rFonts w:ascii="Times New Roman" w:hAnsi="Times New Roman" w:cs="Times New Roman"/>
              <w:sz w:val="20"/>
              <w:szCs w:val="20"/>
            </w:rPr>
            <w:fldChar w:fldCharType="end"/>
          </w:r>
          <w:r w:rsidRPr="00E2396E">
            <w:rPr>
              <w:rFonts w:ascii="Times New Roman" w:hAnsi="Times New Roman" w:cs="Times New Roman"/>
              <w:sz w:val="20"/>
              <w:szCs w:val="20"/>
            </w:rPr>
            <w:t>/</w:t>
          </w:r>
          <w:r w:rsidRPr="00E2396E">
            <w:rPr>
              <w:rFonts w:ascii="Times New Roman" w:hAnsi="Times New Roman" w:cs="Times New Roman"/>
              <w:sz w:val="20"/>
              <w:szCs w:val="20"/>
            </w:rPr>
            <w:fldChar w:fldCharType="begin"/>
          </w:r>
          <w:r w:rsidRPr="00E2396E">
            <w:rPr>
              <w:rFonts w:ascii="Times New Roman" w:hAnsi="Times New Roman" w:cs="Times New Roman"/>
              <w:sz w:val="20"/>
              <w:szCs w:val="20"/>
            </w:rPr>
            <w:instrText xml:space="preserve">NUMPAGES  \* Arabic  \* MERGEFORMAT </w:instrText>
          </w:r>
          <w:r w:rsidR="00F40FA2" w:rsidRPr="00E2396E">
            <w:rPr>
              <w:rFonts w:ascii="Times New Roman" w:hAnsi="Times New Roman" w:cs="Times New Roman"/>
              <w:sz w:val="20"/>
              <w:szCs w:val="20"/>
            </w:rPr>
            <w:fldChar w:fldCharType="separate"/>
          </w:r>
          <w:r w:rsidR="002D32CE">
            <w:rPr>
              <w:rFonts w:ascii="Times New Roman" w:hAnsi="Times New Roman" w:cs="Times New Roman"/>
              <w:noProof/>
              <w:sz w:val="20"/>
              <w:szCs w:val="20"/>
            </w:rPr>
            <w:t>3</w:t>
          </w:r>
          <w:r w:rsidRPr="00E2396E">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D5" w:rsidRDefault="00067FD5">
      <w:r>
        <w:separator/>
      </w:r>
    </w:p>
  </w:footnote>
  <w:footnote w:type="continuationSeparator" w:id="0">
    <w:p w:rsidR="00067FD5" w:rsidRDefault="00067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CE"/>
    <w:rsid w:val="00067FD5"/>
    <w:rsid w:val="002D32CE"/>
    <w:rsid w:val="00E2396E"/>
    <w:rsid w:val="00F4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rPr>
      <w:rFonts w:ascii="Times New Roman CYR" w:hAnsi="Times New Roman CYR" w:cs="Times New Roman CYR"/>
      <w:sz w:val="24"/>
      <w:szCs w:val="24"/>
    </w:rPr>
  </w:style>
  <w:style w:type="paragraph" w:styleId="af0">
    <w:name w:val="Balloon Text"/>
    <w:basedOn w:val="a"/>
    <w:link w:val="af1"/>
    <w:uiPriority w:val="99"/>
    <w:semiHidden/>
    <w:unhideWhenUsed/>
    <w:rsid w:val="00F40FA2"/>
    <w:rPr>
      <w:rFonts w:ascii="Tahoma" w:hAnsi="Tahoma" w:cs="Tahoma"/>
      <w:sz w:val="16"/>
      <w:szCs w:val="16"/>
    </w:rPr>
  </w:style>
  <w:style w:type="character" w:customStyle="1" w:styleId="af1">
    <w:name w:val="Текст выноски Знак"/>
    <w:link w:val="af0"/>
    <w:uiPriority w:val="99"/>
    <w:semiHidden/>
    <w:rsid w:val="00F40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rPr>
      <w:rFonts w:ascii="Times New Roman CYR" w:hAnsi="Times New Roman CYR" w:cs="Times New Roman CYR"/>
      <w:sz w:val="24"/>
      <w:szCs w:val="24"/>
    </w:rPr>
  </w:style>
  <w:style w:type="paragraph" w:styleId="af0">
    <w:name w:val="Balloon Text"/>
    <w:basedOn w:val="a"/>
    <w:link w:val="af1"/>
    <w:uiPriority w:val="99"/>
    <w:semiHidden/>
    <w:unhideWhenUsed/>
    <w:rsid w:val="00F40FA2"/>
    <w:rPr>
      <w:rFonts w:ascii="Tahoma" w:hAnsi="Tahoma" w:cs="Tahoma"/>
      <w:sz w:val="16"/>
      <w:szCs w:val="16"/>
    </w:rPr>
  </w:style>
  <w:style w:type="character" w:customStyle="1" w:styleId="af1">
    <w:name w:val="Текст выноски Знак"/>
    <w:link w:val="af0"/>
    <w:uiPriority w:val="99"/>
    <w:semiHidden/>
    <w:rsid w:val="00F40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990941/1403" TargetMode="External"/><Relationship Id="rId21" Type="http://schemas.openxmlformats.org/officeDocument/2006/relationships/hyperlink" Target="http://ivo.garant.ru/document/redirect/990941/2770" TargetMode="External"/><Relationship Id="rId42" Type="http://schemas.openxmlformats.org/officeDocument/2006/relationships/hyperlink" Target="http://ivo.garant.ru/document/redirect/71192496/0" TargetMode="External"/><Relationship Id="rId47" Type="http://schemas.openxmlformats.org/officeDocument/2006/relationships/hyperlink" Target="http://ivo.garant.ru/document/redirect/990941/1403" TargetMode="External"/><Relationship Id="rId63" Type="http://schemas.openxmlformats.org/officeDocument/2006/relationships/hyperlink" Target="http://ivo.garant.ru/document/redirect/990941/1403" TargetMode="External"/><Relationship Id="rId68" Type="http://schemas.openxmlformats.org/officeDocument/2006/relationships/hyperlink" Target="http://ivo.garant.ru/document/redirect/12184522/54" TargetMode="External"/><Relationship Id="rId84" Type="http://schemas.openxmlformats.org/officeDocument/2006/relationships/hyperlink" Target="http://ivo.garant.ru/document/redirect/990941/1403" TargetMode="External"/><Relationship Id="rId89" Type="http://schemas.openxmlformats.org/officeDocument/2006/relationships/hyperlink" Target="http://ivo.garant.ru/document/redirect/990941/2770" TargetMode="External"/><Relationship Id="rId112" Type="http://schemas.openxmlformats.org/officeDocument/2006/relationships/hyperlink" Target="http://ivo.garant.ru/document/redirect/184227/0" TargetMode="External"/><Relationship Id="rId16" Type="http://schemas.openxmlformats.org/officeDocument/2006/relationships/hyperlink" Target="http://ivo.garant.ru/document/redirect/184227/0" TargetMode="External"/><Relationship Id="rId107" Type="http://schemas.openxmlformats.org/officeDocument/2006/relationships/hyperlink" Target="http://ivo.garant.ru/document/redirect/72030842/0" TargetMode="External"/><Relationship Id="rId11" Type="http://schemas.openxmlformats.org/officeDocument/2006/relationships/hyperlink" Target="http://ivo.garant.ru/document/redirect/5218818/0" TargetMode="External"/><Relationship Id="rId24" Type="http://schemas.openxmlformats.org/officeDocument/2006/relationships/hyperlink" Target="http://ivo.garant.ru/document/redirect/990941/2770" TargetMode="External"/><Relationship Id="rId32" Type="http://schemas.openxmlformats.org/officeDocument/2006/relationships/hyperlink" Target="http://ivo.garant.ru/document/redirect/12137300/0" TargetMode="External"/><Relationship Id="rId37" Type="http://schemas.openxmlformats.org/officeDocument/2006/relationships/hyperlink" Target="http://ivo.garant.ru/document/redirect/990941/1403" TargetMode="External"/><Relationship Id="rId40" Type="http://schemas.openxmlformats.org/officeDocument/2006/relationships/hyperlink" Target="http://ivo.garant.ru/document/redirect/71145140/0"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990941/2770" TargetMode="External"/><Relationship Id="rId58" Type="http://schemas.openxmlformats.org/officeDocument/2006/relationships/hyperlink" Target="http://ivo.garant.ru/document/redirect/990941/2770" TargetMode="External"/><Relationship Id="rId66" Type="http://schemas.openxmlformats.org/officeDocument/2006/relationships/hyperlink" Target="http://ivo.garant.ru/document/redirect/990941/2770" TargetMode="External"/><Relationship Id="rId74" Type="http://schemas.openxmlformats.org/officeDocument/2006/relationships/hyperlink" Target="http://ivo.garant.ru/document/redirect/990941/2770" TargetMode="External"/><Relationship Id="rId79" Type="http://schemas.openxmlformats.org/officeDocument/2006/relationships/hyperlink" Target="http://ivo.garant.ru/document/redirect/990941/2770" TargetMode="External"/><Relationship Id="rId87" Type="http://schemas.openxmlformats.org/officeDocument/2006/relationships/hyperlink" Target="http://ivo.garant.ru/document/redirect/990941/2770" TargetMode="External"/><Relationship Id="rId102" Type="http://schemas.openxmlformats.org/officeDocument/2006/relationships/hyperlink" Target="http://ivo.garant.ru/document/redirect/12177515/0" TargetMode="External"/><Relationship Id="rId110" Type="http://schemas.openxmlformats.org/officeDocument/2006/relationships/hyperlink" Target="http://ivo.garant.ru/document/redirect/184227/0"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vo.garant.ru/document/redirect/990941/1403" TargetMode="External"/><Relationship Id="rId82" Type="http://schemas.openxmlformats.org/officeDocument/2006/relationships/hyperlink" Target="http://ivo.garant.ru/document/redirect/990941/1403" TargetMode="External"/><Relationship Id="rId90" Type="http://schemas.openxmlformats.org/officeDocument/2006/relationships/hyperlink" Target="http://ivo.garant.ru/document/redirect/70350100/1000" TargetMode="External"/><Relationship Id="rId95" Type="http://schemas.openxmlformats.org/officeDocument/2006/relationships/hyperlink" Target="http://ivo.garant.ru/document/redirect/990941/2770" TargetMode="External"/><Relationship Id="rId19" Type="http://schemas.openxmlformats.org/officeDocument/2006/relationships/hyperlink" Target="http://ivo.garant.ru/document/redirect/990941/1403" TargetMode="External"/><Relationship Id="rId14" Type="http://schemas.openxmlformats.org/officeDocument/2006/relationships/hyperlink" Target="http://ivo.garant.ru/document/redirect/185213/0" TargetMode="External"/><Relationship Id="rId22" Type="http://schemas.openxmlformats.org/officeDocument/2006/relationships/hyperlink" Target="http://ivo.garant.ru/document/redirect/990941/2770" TargetMode="External"/><Relationship Id="rId27" Type="http://schemas.openxmlformats.org/officeDocument/2006/relationships/hyperlink" Target="http://ivo.garant.ru/document/redirect/990941/2770" TargetMode="External"/><Relationship Id="rId30" Type="http://schemas.openxmlformats.org/officeDocument/2006/relationships/hyperlink" Target="http://ivo.garant.ru/document/redirect/199318/1051" TargetMode="External"/><Relationship Id="rId35" Type="http://schemas.openxmlformats.org/officeDocument/2006/relationships/hyperlink" Target="http://ivo.garant.ru/document/redirect/100257/0"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12184522/21" TargetMode="External"/><Relationship Id="rId64" Type="http://schemas.openxmlformats.org/officeDocument/2006/relationships/hyperlink" Target="http://ivo.garant.ru/document/redirect/990941/2770" TargetMode="External"/><Relationship Id="rId69" Type="http://schemas.openxmlformats.org/officeDocument/2006/relationships/hyperlink" Target="http://ivo.garant.ru/document/redirect/12184522/54" TargetMode="External"/><Relationship Id="rId77" Type="http://schemas.openxmlformats.org/officeDocument/2006/relationships/hyperlink" Target="http://ivo.garant.ru/document/redirect/990941/2770" TargetMode="External"/><Relationship Id="rId100" Type="http://schemas.openxmlformats.org/officeDocument/2006/relationships/hyperlink" Target="http://ivo.garant.ru/document/redirect/12184522/54" TargetMode="External"/><Relationship Id="rId105" Type="http://schemas.openxmlformats.org/officeDocument/2006/relationships/hyperlink" Target="http://ivo.garant.ru/document/redirect/72030842/0" TargetMode="External"/><Relationship Id="rId113" Type="http://schemas.openxmlformats.org/officeDocument/2006/relationships/footer" Target="footer1.xml"/><Relationship Id="rId8" Type="http://schemas.openxmlformats.org/officeDocument/2006/relationships/hyperlink" Target="http://ivo.garant.ru/document/redirect/12177515/300" TargetMode="External"/><Relationship Id="rId51" Type="http://schemas.openxmlformats.org/officeDocument/2006/relationships/hyperlink" Target="http://ivo.garant.ru/document/redirect/70290064/0" TargetMode="External"/><Relationship Id="rId72" Type="http://schemas.openxmlformats.org/officeDocument/2006/relationships/hyperlink" Target="http://ivo.garant.ru/document/redirect/990941/2770" TargetMode="External"/><Relationship Id="rId80" Type="http://schemas.openxmlformats.org/officeDocument/2006/relationships/hyperlink" Target="http://ivo.garant.ru/document/redirect/990941/1403" TargetMode="External"/><Relationship Id="rId85" Type="http://schemas.openxmlformats.org/officeDocument/2006/relationships/hyperlink" Target="http://ivo.garant.ru/document/redirect/990941/2770" TargetMode="External"/><Relationship Id="rId93" Type="http://schemas.openxmlformats.org/officeDocument/2006/relationships/hyperlink" Target="http://ivo.garant.ru/document/redirect/990941/2770" TargetMode="External"/><Relationship Id="rId98" Type="http://schemas.openxmlformats.org/officeDocument/2006/relationships/hyperlink" Target="http://ivo.garant.ru/document/redirect/12185976/0" TargetMode="External"/><Relationship Id="rId3" Type="http://schemas.microsoft.com/office/2007/relationships/stylesWithEffects" Target="stylesWithEffects.xml"/><Relationship Id="rId12" Type="http://schemas.openxmlformats.org/officeDocument/2006/relationships/hyperlink" Target="http://ivo.garant.ru/document/redirect/70552688/0" TargetMode="External"/><Relationship Id="rId17" Type="http://schemas.openxmlformats.org/officeDocument/2006/relationships/hyperlink" Target="http://ivo.garant.ru/document/redirect/990941/1403" TargetMode="External"/><Relationship Id="rId25" Type="http://schemas.openxmlformats.org/officeDocument/2006/relationships/hyperlink" Target="http://ivo.garant.ru/document/redirect/12177515/0" TargetMode="External"/><Relationship Id="rId33" Type="http://schemas.openxmlformats.org/officeDocument/2006/relationships/hyperlink" Target="http://ivo.garant.ru/document/redirect/12177515/706" TargetMode="External"/><Relationship Id="rId38" Type="http://schemas.openxmlformats.org/officeDocument/2006/relationships/hyperlink" Target="http://ivo.garant.ru/document/redirect/71145140/1000" TargetMode="External"/><Relationship Id="rId46" Type="http://schemas.openxmlformats.org/officeDocument/2006/relationships/hyperlink" Target="http://ivo.garant.ru/document/redirect/990941/1403" TargetMode="External"/><Relationship Id="rId59" Type="http://schemas.openxmlformats.org/officeDocument/2006/relationships/hyperlink" Target="http://ivo.garant.ru/document/redirect/990941/1403" TargetMode="External"/><Relationship Id="rId67" Type="http://schemas.openxmlformats.org/officeDocument/2006/relationships/hyperlink" Target="http://ivo.garant.ru/document/redirect/990941/1403" TargetMode="External"/><Relationship Id="rId103" Type="http://schemas.openxmlformats.org/officeDocument/2006/relationships/hyperlink" Target="http://ivo.garant.ru/document/redirect/12184522/54" TargetMode="External"/><Relationship Id="rId108" Type="http://schemas.openxmlformats.org/officeDocument/2006/relationships/hyperlink" Target="http://ivo.garant.ru/document/redirect/184227/0" TargetMode="External"/><Relationship Id="rId20" Type="http://schemas.openxmlformats.org/officeDocument/2006/relationships/hyperlink" Target="http://ivo.garant.ru/document/redirect/990941/1403" TargetMode="External"/><Relationship Id="rId41" Type="http://schemas.openxmlformats.org/officeDocument/2006/relationships/hyperlink" Target="http://ivo.garant.ru/document/redirect/71192496/1000" TargetMode="External"/><Relationship Id="rId54" Type="http://schemas.openxmlformats.org/officeDocument/2006/relationships/hyperlink" Target="http://ivo.garant.ru/document/redirect/990941/1403" TargetMode="External"/><Relationship Id="rId62" Type="http://schemas.openxmlformats.org/officeDocument/2006/relationships/hyperlink" Target="http://ivo.garant.ru/document/redirect/990941/2770" TargetMode="External"/><Relationship Id="rId70" Type="http://schemas.openxmlformats.org/officeDocument/2006/relationships/hyperlink" Target="http://ivo.garant.ru/document/redirect/12177515/0" TargetMode="External"/><Relationship Id="rId75" Type="http://schemas.openxmlformats.org/officeDocument/2006/relationships/hyperlink" Target="http://ivo.garant.ru/document/redirect/990941/1403" TargetMode="External"/><Relationship Id="rId83" Type="http://schemas.openxmlformats.org/officeDocument/2006/relationships/hyperlink" Target="http://ivo.garant.ru/document/redirect/990941/2770" TargetMode="External"/><Relationship Id="rId88" Type="http://schemas.openxmlformats.org/officeDocument/2006/relationships/hyperlink" Target="http://ivo.garant.ru/document/redirect/70282224/0" TargetMode="External"/><Relationship Id="rId91" Type="http://schemas.openxmlformats.org/officeDocument/2006/relationships/hyperlink" Target="http://ivo.garant.ru/document/redirect/70350100/0" TargetMode="External"/><Relationship Id="rId96" Type="http://schemas.openxmlformats.org/officeDocument/2006/relationships/hyperlink" Target="http://ivo.garant.ru/document/redirect/12184522/54" TargetMode="External"/><Relationship Id="rId111" Type="http://schemas.openxmlformats.org/officeDocument/2006/relationships/hyperlink" Target="http://ivo.garant.ru/document/redirect/184227/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12125351/0" TargetMode="External"/><Relationship Id="rId23" Type="http://schemas.openxmlformats.org/officeDocument/2006/relationships/hyperlink" Target="http://ivo.garant.ru/document/redirect/990941/2770" TargetMode="External"/><Relationship Id="rId28" Type="http://schemas.openxmlformats.org/officeDocument/2006/relationships/hyperlink" Target="http://ivo.garant.ru/document/redirect/10164072/35" TargetMode="External"/><Relationship Id="rId36" Type="http://schemas.openxmlformats.org/officeDocument/2006/relationships/hyperlink" Target="http://ivo.garant.ru/document/redirect/70552688/228" TargetMode="External"/><Relationship Id="rId49" Type="http://schemas.openxmlformats.org/officeDocument/2006/relationships/hyperlink" Target="http://ivo.garant.ru/document/redirect/990941/1403" TargetMode="External"/><Relationship Id="rId57" Type="http://schemas.openxmlformats.org/officeDocument/2006/relationships/hyperlink" Target="http://ivo.garant.ru/document/redirect/12184522/0" TargetMode="External"/><Relationship Id="rId106" Type="http://schemas.openxmlformats.org/officeDocument/2006/relationships/hyperlink" Target="http://ivo.garant.ru/document/redirect/72030842/0" TargetMode="External"/><Relationship Id="rId114" Type="http://schemas.openxmlformats.org/officeDocument/2006/relationships/fontTable" Target="fontTable.xml"/><Relationship Id="rId10" Type="http://schemas.openxmlformats.org/officeDocument/2006/relationships/hyperlink" Target="http://ivo.garant.ru/document/redirect/12185976/2000" TargetMode="External"/><Relationship Id="rId31" Type="http://schemas.openxmlformats.org/officeDocument/2006/relationships/hyperlink" Target="http://ivo.garant.ru/document/redirect/199318/0" TargetMode="External"/><Relationship Id="rId44" Type="http://schemas.openxmlformats.org/officeDocument/2006/relationships/hyperlink" Target="http://ivo.garant.ru/document/redirect/12177515/1510" TargetMode="External"/><Relationship Id="rId52" Type="http://schemas.openxmlformats.org/officeDocument/2006/relationships/hyperlink" Target="http://ivo.garant.ru/document/redirect/12187691/0" TargetMode="External"/><Relationship Id="rId60" Type="http://schemas.openxmlformats.org/officeDocument/2006/relationships/hyperlink" Target="http://ivo.garant.ru/document/redirect/990941/2770" TargetMode="External"/><Relationship Id="rId65" Type="http://schemas.openxmlformats.org/officeDocument/2006/relationships/hyperlink" Target="http://ivo.garant.ru/document/redirect/990941/1403" TargetMode="External"/><Relationship Id="rId73" Type="http://schemas.openxmlformats.org/officeDocument/2006/relationships/hyperlink" Target="http://ivo.garant.ru/document/redirect/990941/2770" TargetMode="External"/><Relationship Id="rId78" Type="http://schemas.openxmlformats.org/officeDocument/2006/relationships/hyperlink" Target="http://ivo.garant.ru/document/redirect/990941/1403" TargetMode="External"/><Relationship Id="rId81" Type="http://schemas.openxmlformats.org/officeDocument/2006/relationships/hyperlink" Target="http://ivo.garant.ru/document/redirect/990941/2770" TargetMode="External"/><Relationship Id="rId86" Type="http://schemas.openxmlformats.org/officeDocument/2006/relationships/hyperlink" Target="http://ivo.garant.ru/document/redirect/990941/1403" TargetMode="External"/><Relationship Id="rId94" Type="http://schemas.openxmlformats.org/officeDocument/2006/relationships/hyperlink" Target="http://ivo.garant.ru/document/redirect/70216748/0" TargetMode="External"/><Relationship Id="rId99" Type="http://schemas.openxmlformats.org/officeDocument/2006/relationships/hyperlink" Target="http://ivo.garant.ru/document/redirect/70290064/0" TargetMode="External"/><Relationship Id="rId101" Type="http://schemas.openxmlformats.org/officeDocument/2006/relationships/hyperlink" Target="http://ivo.garant.ru/document/redirect/12177515/72" TargetMode="External"/><Relationship Id="rId4" Type="http://schemas.openxmlformats.org/officeDocument/2006/relationships/settings" Target="settings.xml"/><Relationship Id="rId9" Type="http://schemas.openxmlformats.org/officeDocument/2006/relationships/hyperlink" Target="http://ivo.garant.ru/document/redirect/184227/31" TargetMode="External"/><Relationship Id="rId13" Type="http://schemas.openxmlformats.org/officeDocument/2006/relationships/hyperlink" Target="http://ivo.garant.ru/document/redirect/12125128/0" TargetMode="External"/><Relationship Id="rId18" Type="http://schemas.openxmlformats.org/officeDocument/2006/relationships/hyperlink" Target="http://ivo.garant.ru/document/redirect/990941/2770" TargetMode="External"/><Relationship Id="rId39" Type="http://schemas.openxmlformats.org/officeDocument/2006/relationships/hyperlink" Target="http://ivo.garant.ru/document/redirect/71145140/2000" TargetMode="External"/><Relationship Id="rId109" Type="http://schemas.openxmlformats.org/officeDocument/2006/relationships/hyperlink" Target="http://ivo.garant.ru/document/redirect/10103670/0" TargetMode="External"/><Relationship Id="rId34" Type="http://schemas.openxmlformats.org/officeDocument/2006/relationships/hyperlink" Target="http://ivo.garant.ru/document/redirect/12177515/7014" TargetMode="External"/><Relationship Id="rId50" Type="http://schemas.openxmlformats.org/officeDocument/2006/relationships/hyperlink" Target="http://ivo.garant.ru/document/redirect/70290064/1000" TargetMode="External"/><Relationship Id="rId55" Type="http://schemas.openxmlformats.org/officeDocument/2006/relationships/hyperlink" Target="http://ivo.garant.ru/document/redirect/12184522/21" TargetMode="External"/><Relationship Id="rId76" Type="http://schemas.openxmlformats.org/officeDocument/2006/relationships/hyperlink" Target="http://ivo.garant.ru/document/redirect/12192469/1000" TargetMode="External"/><Relationship Id="rId97" Type="http://schemas.openxmlformats.org/officeDocument/2006/relationships/hyperlink" Target="http://ivo.garant.ru/document/redirect/12185976/201513" TargetMode="External"/><Relationship Id="rId104" Type="http://schemas.openxmlformats.org/officeDocument/2006/relationships/hyperlink" Target="http://ivo.garant.ru/document/redirect/12184522/21" TargetMode="External"/><Relationship Id="rId7" Type="http://schemas.openxmlformats.org/officeDocument/2006/relationships/endnotes" Target="endnotes.xml"/><Relationship Id="rId71" Type="http://schemas.openxmlformats.org/officeDocument/2006/relationships/hyperlink" Target="http://ivo.garant.ru/document/redirect/990941/1403" TargetMode="External"/><Relationship Id="rId92" Type="http://schemas.openxmlformats.org/officeDocument/2006/relationships/hyperlink" Target="http://ivo.garant.ru/document/redirect/990941/1403" TargetMode="External"/><Relationship Id="rId2" Type="http://schemas.openxmlformats.org/officeDocument/2006/relationships/styles" Target="styles.xml"/><Relationship Id="rId29" Type="http://schemas.openxmlformats.org/officeDocument/2006/relationships/hyperlink" Target="http://ivo.garant.ru/document/redirect/12184522/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027\Desktop\post_pravpfr_412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post_pravpfr_412p</Template>
  <TotalTime>0</TotalTime>
  <Pages>3</Pages>
  <Words>26483</Words>
  <Characters>150954</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177083</CharactersWithSpaces>
  <SharedDoc>false</SharedDoc>
  <HLinks>
    <vt:vector size="1098" baseType="variant">
      <vt:variant>
        <vt:i4>2293862</vt:i4>
      </vt:variant>
      <vt:variant>
        <vt:i4>546</vt:i4>
      </vt:variant>
      <vt:variant>
        <vt:i4>0</vt:i4>
      </vt:variant>
      <vt:variant>
        <vt:i4>5</vt:i4>
      </vt:variant>
      <vt:variant>
        <vt:lpwstr>http://ivo.garant.ru/document/redirect/184227/0</vt:lpwstr>
      </vt:variant>
      <vt:variant>
        <vt:lpwstr/>
      </vt:variant>
      <vt:variant>
        <vt:i4>2752529</vt:i4>
      </vt:variant>
      <vt:variant>
        <vt:i4>543</vt:i4>
      </vt:variant>
      <vt:variant>
        <vt:i4>0</vt:i4>
      </vt:variant>
      <vt:variant>
        <vt:i4>5</vt:i4>
      </vt:variant>
      <vt:variant>
        <vt:lpwstr/>
      </vt:variant>
      <vt:variant>
        <vt:lpwstr>sub_0</vt:lpwstr>
      </vt:variant>
      <vt:variant>
        <vt:i4>2752528</vt:i4>
      </vt:variant>
      <vt:variant>
        <vt:i4>540</vt:i4>
      </vt:variant>
      <vt:variant>
        <vt:i4>0</vt:i4>
      </vt:variant>
      <vt:variant>
        <vt:i4>5</vt:i4>
      </vt:variant>
      <vt:variant>
        <vt:lpwstr/>
      </vt:variant>
      <vt:variant>
        <vt:lpwstr>sub_1000</vt:lpwstr>
      </vt:variant>
      <vt:variant>
        <vt:i4>2752529</vt:i4>
      </vt:variant>
      <vt:variant>
        <vt:i4>537</vt:i4>
      </vt:variant>
      <vt:variant>
        <vt:i4>0</vt:i4>
      </vt:variant>
      <vt:variant>
        <vt:i4>5</vt:i4>
      </vt:variant>
      <vt:variant>
        <vt:lpwstr/>
      </vt:variant>
      <vt:variant>
        <vt:lpwstr>sub_0</vt:lpwstr>
      </vt:variant>
      <vt:variant>
        <vt:i4>2752528</vt:i4>
      </vt:variant>
      <vt:variant>
        <vt:i4>534</vt:i4>
      </vt:variant>
      <vt:variant>
        <vt:i4>0</vt:i4>
      </vt:variant>
      <vt:variant>
        <vt:i4>5</vt:i4>
      </vt:variant>
      <vt:variant>
        <vt:lpwstr/>
      </vt:variant>
      <vt:variant>
        <vt:lpwstr>sub_1000</vt:lpwstr>
      </vt:variant>
      <vt:variant>
        <vt:i4>2752529</vt:i4>
      </vt:variant>
      <vt:variant>
        <vt:i4>531</vt:i4>
      </vt:variant>
      <vt:variant>
        <vt:i4>0</vt:i4>
      </vt:variant>
      <vt:variant>
        <vt:i4>5</vt:i4>
      </vt:variant>
      <vt:variant>
        <vt:lpwstr/>
      </vt:variant>
      <vt:variant>
        <vt:lpwstr>sub_0</vt:lpwstr>
      </vt:variant>
      <vt:variant>
        <vt:i4>2752528</vt:i4>
      </vt:variant>
      <vt:variant>
        <vt:i4>528</vt:i4>
      </vt:variant>
      <vt:variant>
        <vt:i4>0</vt:i4>
      </vt:variant>
      <vt:variant>
        <vt:i4>5</vt:i4>
      </vt:variant>
      <vt:variant>
        <vt:lpwstr/>
      </vt:variant>
      <vt:variant>
        <vt:lpwstr>sub_1000</vt:lpwstr>
      </vt:variant>
      <vt:variant>
        <vt:i4>2686992</vt:i4>
      </vt:variant>
      <vt:variant>
        <vt:i4>525</vt:i4>
      </vt:variant>
      <vt:variant>
        <vt:i4>0</vt:i4>
      </vt:variant>
      <vt:variant>
        <vt:i4>5</vt:i4>
      </vt:variant>
      <vt:variant>
        <vt:lpwstr/>
      </vt:variant>
      <vt:variant>
        <vt:lpwstr>sub_13004</vt:lpwstr>
      </vt:variant>
      <vt:variant>
        <vt:i4>2293862</vt:i4>
      </vt:variant>
      <vt:variant>
        <vt:i4>522</vt:i4>
      </vt:variant>
      <vt:variant>
        <vt:i4>0</vt:i4>
      </vt:variant>
      <vt:variant>
        <vt:i4>5</vt:i4>
      </vt:variant>
      <vt:variant>
        <vt:lpwstr>http://ivo.garant.ru/document/redirect/184227/0</vt:lpwstr>
      </vt:variant>
      <vt:variant>
        <vt:lpwstr/>
      </vt:variant>
      <vt:variant>
        <vt:i4>2752529</vt:i4>
      </vt:variant>
      <vt:variant>
        <vt:i4>519</vt:i4>
      </vt:variant>
      <vt:variant>
        <vt:i4>0</vt:i4>
      </vt:variant>
      <vt:variant>
        <vt:i4>5</vt:i4>
      </vt:variant>
      <vt:variant>
        <vt:lpwstr/>
      </vt:variant>
      <vt:variant>
        <vt:lpwstr>sub_0</vt:lpwstr>
      </vt:variant>
      <vt:variant>
        <vt:i4>2752528</vt:i4>
      </vt:variant>
      <vt:variant>
        <vt:i4>516</vt:i4>
      </vt:variant>
      <vt:variant>
        <vt:i4>0</vt:i4>
      </vt:variant>
      <vt:variant>
        <vt:i4>5</vt:i4>
      </vt:variant>
      <vt:variant>
        <vt:lpwstr/>
      </vt:variant>
      <vt:variant>
        <vt:lpwstr>sub_1000</vt:lpwstr>
      </vt:variant>
      <vt:variant>
        <vt:i4>2621456</vt:i4>
      </vt:variant>
      <vt:variant>
        <vt:i4>513</vt:i4>
      </vt:variant>
      <vt:variant>
        <vt:i4>0</vt:i4>
      </vt:variant>
      <vt:variant>
        <vt:i4>5</vt:i4>
      </vt:variant>
      <vt:variant>
        <vt:lpwstr/>
      </vt:variant>
      <vt:variant>
        <vt:lpwstr>sub_12004</vt:lpwstr>
      </vt:variant>
      <vt:variant>
        <vt:i4>2293862</vt:i4>
      </vt:variant>
      <vt:variant>
        <vt:i4>510</vt:i4>
      </vt:variant>
      <vt:variant>
        <vt:i4>0</vt:i4>
      </vt:variant>
      <vt:variant>
        <vt:i4>5</vt:i4>
      </vt:variant>
      <vt:variant>
        <vt:lpwstr>http://ivo.garant.ru/document/redirect/184227/0</vt:lpwstr>
      </vt:variant>
      <vt:variant>
        <vt:lpwstr/>
      </vt:variant>
      <vt:variant>
        <vt:i4>2752529</vt:i4>
      </vt:variant>
      <vt:variant>
        <vt:i4>507</vt:i4>
      </vt:variant>
      <vt:variant>
        <vt:i4>0</vt:i4>
      </vt:variant>
      <vt:variant>
        <vt:i4>5</vt:i4>
      </vt:variant>
      <vt:variant>
        <vt:lpwstr/>
      </vt:variant>
      <vt:variant>
        <vt:lpwstr>sub_0</vt:lpwstr>
      </vt:variant>
      <vt:variant>
        <vt:i4>2752528</vt:i4>
      </vt:variant>
      <vt:variant>
        <vt:i4>504</vt:i4>
      </vt:variant>
      <vt:variant>
        <vt:i4>0</vt:i4>
      </vt:variant>
      <vt:variant>
        <vt:i4>5</vt:i4>
      </vt:variant>
      <vt:variant>
        <vt:lpwstr/>
      </vt:variant>
      <vt:variant>
        <vt:lpwstr>sub_1000</vt:lpwstr>
      </vt:variant>
      <vt:variant>
        <vt:i4>2818064</vt:i4>
      </vt:variant>
      <vt:variant>
        <vt:i4>501</vt:i4>
      </vt:variant>
      <vt:variant>
        <vt:i4>0</vt:i4>
      </vt:variant>
      <vt:variant>
        <vt:i4>5</vt:i4>
      </vt:variant>
      <vt:variant>
        <vt:lpwstr/>
      </vt:variant>
      <vt:variant>
        <vt:lpwstr>sub_11005</vt:lpwstr>
      </vt:variant>
      <vt:variant>
        <vt:i4>2752529</vt:i4>
      </vt:variant>
      <vt:variant>
        <vt:i4>498</vt:i4>
      </vt:variant>
      <vt:variant>
        <vt:i4>0</vt:i4>
      </vt:variant>
      <vt:variant>
        <vt:i4>5</vt:i4>
      </vt:variant>
      <vt:variant>
        <vt:lpwstr/>
      </vt:variant>
      <vt:variant>
        <vt:lpwstr>sub_11111</vt:lpwstr>
      </vt:variant>
      <vt:variant>
        <vt:i4>1048669</vt:i4>
      </vt:variant>
      <vt:variant>
        <vt:i4>495</vt:i4>
      </vt:variant>
      <vt:variant>
        <vt:i4>0</vt:i4>
      </vt:variant>
      <vt:variant>
        <vt:i4>5</vt:i4>
      </vt:variant>
      <vt:variant>
        <vt:lpwstr>http://ivo.garant.ru/document/redirect/10103670/0</vt:lpwstr>
      </vt:variant>
      <vt:variant>
        <vt:lpwstr/>
      </vt:variant>
      <vt:variant>
        <vt:i4>2293862</vt:i4>
      </vt:variant>
      <vt:variant>
        <vt:i4>492</vt:i4>
      </vt:variant>
      <vt:variant>
        <vt:i4>0</vt:i4>
      </vt:variant>
      <vt:variant>
        <vt:i4>5</vt:i4>
      </vt:variant>
      <vt:variant>
        <vt:lpwstr>http://ivo.garant.ru/document/redirect/184227/0</vt:lpwstr>
      </vt:variant>
      <vt:variant>
        <vt:lpwstr/>
      </vt:variant>
      <vt:variant>
        <vt:i4>2752529</vt:i4>
      </vt:variant>
      <vt:variant>
        <vt:i4>489</vt:i4>
      </vt:variant>
      <vt:variant>
        <vt:i4>0</vt:i4>
      </vt:variant>
      <vt:variant>
        <vt:i4>5</vt:i4>
      </vt:variant>
      <vt:variant>
        <vt:lpwstr/>
      </vt:variant>
      <vt:variant>
        <vt:lpwstr>sub_0</vt:lpwstr>
      </vt:variant>
      <vt:variant>
        <vt:i4>2752528</vt:i4>
      </vt:variant>
      <vt:variant>
        <vt:i4>486</vt:i4>
      </vt:variant>
      <vt:variant>
        <vt:i4>0</vt:i4>
      </vt:variant>
      <vt:variant>
        <vt:i4>5</vt:i4>
      </vt:variant>
      <vt:variant>
        <vt:lpwstr/>
      </vt:variant>
      <vt:variant>
        <vt:lpwstr>sub_1000</vt:lpwstr>
      </vt:variant>
      <vt:variant>
        <vt:i4>1507408</vt:i4>
      </vt:variant>
      <vt:variant>
        <vt:i4>483</vt:i4>
      </vt:variant>
      <vt:variant>
        <vt:i4>0</vt:i4>
      </vt:variant>
      <vt:variant>
        <vt:i4>5</vt:i4>
      </vt:variant>
      <vt:variant>
        <vt:lpwstr>http://ivo.garant.ru/document/redirect/72030842/0</vt:lpwstr>
      </vt:variant>
      <vt:variant>
        <vt:lpwstr/>
      </vt:variant>
      <vt:variant>
        <vt:i4>1507408</vt:i4>
      </vt:variant>
      <vt:variant>
        <vt:i4>480</vt:i4>
      </vt:variant>
      <vt:variant>
        <vt:i4>0</vt:i4>
      </vt:variant>
      <vt:variant>
        <vt:i4>5</vt:i4>
      </vt:variant>
      <vt:variant>
        <vt:lpwstr>http://ivo.garant.ru/document/redirect/72030842/0</vt:lpwstr>
      </vt:variant>
      <vt:variant>
        <vt:lpwstr/>
      </vt:variant>
      <vt:variant>
        <vt:i4>1507408</vt:i4>
      </vt:variant>
      <vt:variant>
        <vt:i4>477</vt:i4>
      </vt:variant>
      <vt:variant>
        <vt:i4>0</vt:i4>
      </vt:variant>
      <vt:variant>
        <vt:i4>5</vt:i4>
      </vt:variant>
      <vt:variant>
        <vt:lpwstr>http://ivo.garant.ru/document/redirect/72030842/0</vt:lpwstr>
      </vt:variant>
      <vt:variant>
        <vt:lpwstr/>
      </vt:variant>
      <vt:variant>
        <vt:i4>3080208</vt:i4>
      </vt:variant>
      <vt:variant>
        <vt:i4>474</vt:i4>
      </vt:variant>
      <vt:variant>
        <vt:i4>0</vt:i4>
      </vt:variant>
      <vt:variant>
        <vt:i4>5</vt:i4>
      </vt:variant>
      <vt:variant>
        <vt:lpwstr/>
      </vt:variant>
      <vt:variant>
        <vt:lpwstr>sub_1104</vt:lpwstr>
      </vt:variant>
      <vt:variant>
        <vt:i4>2293860</vt:i4>
      </vt:variant>
      <vt:variant>
        <vt:i4>471</vt:i4>
      </vt:variant>
      <vt:variant>
        <vt:i4>0</vt:i4>
      </vt:variant>
      <vt:variant>
        <vt:i4>5</vt:i4>
      </vt:variant>
      <vt:variant>
        <vt:lpwstr>http://ivo.garant.ru/document/redirect/12184522/21</vt:lpwstr>
      </vt:variant>
      <vt:variant>
        <vt:lpwstr/>
      </vt:variant>
      <vt:variant>
        <vt:i4>2818070</vt:i4>
      </vt:variant>
      <vt:variant>
        <vt:i4>468</vt:i4>
      </vt:variant>
      <vt:variant>
        <vt:i4>0</vt:i4>
      </vt:variant>
      <vt:variant>
        <vt:i4>5</vt:i4>
      </vt:variant>
      <vt:variant>
        <vt:lpwstr/>
      </vt:variant>
      <vt:variant>
        <vt:lpwstr>sub_1061</vt:lpwstr>
      </vt:variant>
      <vt:variant>
        <vt:i4>2490467</vt:i4>
      </vt:variant>
      <vt:variant>
        <vt:i4>465</vt:i4>
      </vt:variant>
      <vt:variant>
        <vt:i4>0</vt:i4>
      </vt:variant>
      <vt:variant>
        <vt:i4>5</vt:i4>
      </vt:variant>
      <vt:variant>
        <vt:lpwstr>http://ivo.garant.ru/document/redirect/12184522/54</vt:lpwstr>
      </vt:variant>
      <vt:variant>
        <vt:lpwstr/>
      </vt:variant>
      <vt:variant>
        <vt:i4>1179742</vt:i4>
      </vt:variant>
      <vt:variant>
        <vt:i4>462</vt:i4>
      </vt:variant>
      <vt:variant>
        <vt:i4>0</vt:i4>
      </vt:variant>
      <vt:variant>
        <vt:i4>5</vt:i4>
      </vt:variant>
      <vt:variant>
        <vt:lpwstr>http://ivo.garant.ru/document/redirect/12177515/0</vt:lpwstr>
      </vt:variant>
      <vt:variant>
        <vt:lpwstr/>
      </vt:variant>
      <vt:variant>
        <vt:i4>2097257</vt:i4>
      </vt:variant>
      <vt:variant>
        <vt:i4>459</vt:i4>
      </vt:variant>
      <vt:variant>
        <vt:i4>0</vt:i4>
      </vt:variant>
      <vt:variant>
        <vt:i4>5</vt:i4>
      </vt:variant>
      <vt:variant>
        <vt:lpwstr>http://ivo.garant.ru/document/redirect/12177515/72</vt:lpwstr>
      </vt:variant>
      <vt:variant>
        <vt:lpwstr/>
      </vt:variant>
      <vt:variant>
        <vt:i4>2490467</vt:i4>
      </vt:variant>
      <vt:variant>
        <vt:i4>456</vt:i4>
      </vt:variant>
      <vt:variant>
        <vt:i4>0</vt:i4>
      </vt:variant>
      <vt:variant>
        <vt:i4>5</vt:i4>
      </vt:variant>
      <vt:variant>
        <vt:lpwstr>http://ivo.garant.ru/document/redirect/12184522/54</vt:lpwstr>
      </vt:variant>
      <vt:variant>
        <vt:lpwstr/>
      </vt:variant>
      <vt:variant>
        <vt:i4>1507414</vt:i4>
      </vt:variant>
      <vt:variant>
        <vt:i4>453</vt:i4>
      </vt:variant>
      <vt:variant>
        <vt:i4>0</vt:i4>
      </vt:variant>
      <vt:variant>
        <vt:i4>5</vt:i4>
      </vt:variant>
      <vt:variant>
        <vt:lpwstr>http://ivo.garant.ru/document/redirect/70290064/0</vt:lpwstr>
      </vt:variant>
      <vt:variant>
        <vt:lpwstr/>
      </vt:variant>
      <vt:variant>
        <vt:i4>1441886</vt:i4>
      </vt:variant>
      <vt:variant>
        <vt:i4>450</vt:i4>
      </vt:variant>
      <vt:variant>
        <vt:i4>0</vt:i4>
      </vt:variant>
      <vt:variant>
        <vt:i4>5</vt:i4>
      </vt:variant>
      <vt:variant>
        <vt:lpwstr>http://ivo.garant.ru/document/redirect/12185976/0</vt:lpwstr>
      </vt:variant>
      <vt:variant>
        <vt:lpwstr/>
      </vt:variant>
      <vt:variant>
        <vt:i4>2097260</vt:i4>
      </vt:variant>
      <vt:variant>
        <vt:i4>447</vt:i4>
      </vt:variant>
      <vt:variant>
        <vt:i4>0</vt:i4>
      </vt:variant>
      <vt:variant>
        <vt:i4>5</vt:i4>
      </vt:variant>
      <vt:variant>
        <vt:lpwstr>http://ivo.garant.ru/document/redirect/12185976/201513</vt:lpwstr>
      </vt:variant>
      <vt:variant>
        <vt:lpwstr/>
      </vt:variant>
      <vt:variant>
        <vt:i4>2490467</vt:i4>
      </vt:variant>
      <vt:variant>
        <vt:i4>444</vt:i4>
      </vt:variant>
      <vt:variant>
        <vt:i4>0</vt:i4>
      </vt:variant>
      <vt:variant>
        <vt:i4>5</vt:i4>
      </vt:variant>
      <vt:variant>
        <vt:lpwstr>http://ivo.garant.ru/document/redirect/12184522/54</vt:lpwstr>
      </vt:variant>
      <vt:variant>
        <vt:lpwstr/>
      </vt:variant>
      <vt:variant>
        <vt:i4>3014767</vt:i4>
      </vt:variant>
      <vt:variant>
        <vt:i4>441</vt:i4>
      </vt:variant>
      <vt:variant>
        <vt:i4>0</vt:i4>
      </vt:variant>
      <vt:variant>
        <vt:i4>5</vt:i4>
      </vt:variant>
      <vt:variant>
        <vt:lpwstr>http://ivo.garant.ru/document/redirect/990941/2770</vt:lpwstr>
      </vt:variant>
      <vt:variant>
        <vt:lpwstr/>
      </vt:variant>
      <vt:variant>
        <vt:i4>1245269</vt:i4>
      </vt:variant>
      <vt:variant>
        <vt:i4>438</vt:i4>
      </vt:variant>
      <vt:variant>
        <vt:i4>0</vt:i4>
      </vt:variant>
      <vt:variant>
        <vt:i4>5</vt:i4>
      </vt:variant>
      <vt:variant>
        <vt:lpwstr>http://ivo.garant.ru/document/redirect/70216748/0</vt:lpwstr>
      </vt:variant>
      <vt:variant>
        <vt:lpwstr/>
      </vt:variant>
      <vt:variant>
        <vt:i4>1179742</vt:i4>
      </vt:variant>
      <vt:variant>
        <vt:i4>435</vt:i4>
      </vt:variant>
      <vt:variant>
        <vt:i4>0</vt:i4>
      </vt:variant>
      <vt:variant>
        <vt:i4>5</vt:i4>
      </vt:variant>
      <vt:variant>
        <vt:lpwstr>http://ivo.garant.ru/document/redirect/12177515/0</vt:lpwstr>
      </vt:variant>
      <vt:variant>
        <vt:lpwstr/>
      </vt:variant>
      <vt:variant>
        <vt:i4>3014767</vt:i4>
      </vt:variant>
      <vt:variant>
        <vt:i4>432</vt:i4>
      </vt:variant>
      <vt:variant>
        <vt:i4>0</vt:i4>
      </vt:variant>
      <vt:variant>
        <vt:i4>5</vt:i4>
      </vt:variant>
      <vt:variant>
        <vt:lpwstr>http://ivo.garant.ru/document/redirect/990941/2770</vt:lpwstr>
      </vt:variant>
      <vt:variant>
        <vt:lpwstr/>
      </vt:variant>
      <vt:variant>
        <vt:i4>3014763</vt:i4>
      </vt:variant>
      <vt:variant>
        <vt:i4>429</vt:i4>
      </vt:variant>
      <vt:variant>
        <vt:i4>0</vt:i4>
      </vt:variant>
      <vt:variant>
        <vt:i4>5</vt:i4>
      </vt:variant>
      <vt:variant>
        <vt:lpwstr>http://ivo.garant.ru/document/redirect/990941/1403</vt:lpwstr>
      </vt:variant>
      <vt:variant>
        <vt:lpwstr/>
      </vt:variant>
      <vt:variant>
        <vt:i4>1048671</vt:i4>
      </vt:variant>
      <vt:variant>
        <vt:i4>426</vt:i4>
      </vt:variant>
      <vt:variant>
        <vt:i4>0</vt:i4>
      </vt:variant>
      <vt:variant>
        <vt:i4>5</vt:i4>
      </vt:variant>
      <vt:variant>
        <vt:lpwstr>http://ivo.garant.ru/document/redirect/70350100/0</vt:lpwstr>
      </vt:variant>
      <vt:variant>
        <vt:lpwstr/>
      </vt:variant>
      <vt:variant>
        <vt:i4>1048670</vt:i4>
      </vt:variant>
      <vt:variant>
        <vt:i4>423</vt:i4>
      </vt:variant>
      <vt:variant>
        <vt:i4>0</vt:i4>
      </vt:variant>
      <vt:variant>
        <vt:i4>5</vt:i4>
      </vt:variant>
      <vt:variant>
        <vt:lpwstr>http://ivo.garant.ru/document/redirect/70350100/1000</vt:lpwstr>
      </vt:variant>
      <vt:variant>
        <vt:lpwstr/>
      </vt:variant>
      <vt:variant>
        <vt:i4>3014767</vt:i4>
      </vt:variant>
      <vt:variant>
        <vt:i4>420</vt:i4>
      </vt:variant>
      <vt:variant>
        <vt:i4>0</vt:i4>
      </vt:variant>
      <vt:variant>
        <vt:i4>5</vt:i4>
      </vt:variant>
      <vt:variant>
        <vt:lpwstr>http://ivo.garant.ru/document/redirect/990941/2770</vt:lpwstr>
      </vt:variant>
      <vt:variant>
        <vt:lpwstr/>
      </vt:variant>
      <vt:variant>
        <vt:i4>1114197</vt:i4>
      </vt:variant>
      <vt:variant>
        <vt:i4>417</vt:i4>
      </vt:variant>
      <vt:variant>
        <vt:i4>0</vt:i4>
      </vt:variant>
      <vt:variant>
        <vt:i4>5</vt:i4>
      </vt:variant>
      <vt:variant>
        <vt:lpwstr>http://ivo.garant.ru/document/redirect/70282224/0</vt:lpwstr>
      </vt:variant>
      <vt:variant>
        <vt:lpwstr/>
      </vt:variant>
      <vt:variant>
        <vt:i4>2621456</vt:i4>
      </vt:variant>
      <vt:variant>
        <vt:i4>414</vt:i4>
      </vt:variant>
      <vt:variant>
        <vt:i4>0</vt:i4>
      </vt:variant>
      <vt:variant>
        <vt:i4>5</vt:i4>
      </vt:variant>
      <vt:variant>
        <vt:lpwstr/>
      </vt:variant>
      <vt:variant>
        <vt:lpwstr>sub_1103</vt:lpwstr>
      </vt:variant>
      <vt:variant>
        <vt:i4>3014767</vt:i4>
      </vt:variant>
      <vt:variant>
        <vt:i4>411</vt:i4>
      </vt:variant>
      <vt:variant>
        <vt:i4>0</vt:i4>
      </vt:variant>
      <vt:variant>
        <vt:i4>5</vt:i4>
      </vt:variant>
      <vt:variant>
        <vt:lpwstr>http://ivo.garant.ru/document/redirect/990941/2770</vt:lpwstr>
      </vt:variant>
      <vt:variant>
        <vt:lpwstr/>
      </vt:variant>
      <vt:variant>
        <vt:i4>3014763</vt:i4>
      </vt:variant>
      <vt:variant>
        <vt:i4>408</vt:i4>
      </vt:variant>
      <vt:variant>
        <vt:i4>0</vt:i4>
      </vt:variant>
      <vt:variant>
        <vt:i4>5</vt:i4>
      </vt:variant>
      <vt:variant>
        <vt:lpwstr>http://ivo.garant.ru/document/redirect/990941/1403</vt:lpwstr>
      </vt:variant>
      <vt:variant>
        <vt:lpwstr/>
      </vt:variant>
      <vt:variant>
        <vt:i4>3014767</vt:i4>
      </vt:variant>
      <vt:variant>
        <vt:i4>405</vt:i4>
      </vt:variant>
      <vt:variant>
        <vt:i4>0</vt:i4>
      </vt:variant>
      <vt:variant>
        <vt:i4>5</vt:i4>
      </vt:variant>
      <vt:variant>
        <vt:lpwstr>http://ivo.garant.ru/document/redirect/990941/2770</vt:lpwstr>
      </vt:variant>
      <vt:variant>
        <vt:lpwstr/>
      </vt:variant>
      <vt:variant>
        <vt:i4>3014763</vt:i4>
      </vt:variant>
      <vt:variant>
        <vt:i4>402</vt:i4>
      </vt:variant>
      <vt:variant>
        <vt:i4>0</vt:i4>
      </vt:variant>
      <vt:variant>
        <vt:i4>5</vt:i4>
      </vt:variant>
      <vt:variant>
        <vt:lpwstr>http://ivo.garant.ru/document/redirect/990941/1403</vt:lpwstr>
      </vt:variant>
      <vt:variant>
        <vt:lpwstr/>
      </vt:variant>
      <vt:variant>
        <vt:i4>3014767</vt:i4>
      </vt:variant>
      <vt:variant>
        <vt:i4>399</vt:i4>
      </vt:variant>
      <vt:variant>
        <vt:i4>0</vt:i4>
      </vt:variant>
      <vt:variant>
        <vt:i4>5</vt:i4>
      </vt:variant>
      <vt:variant>
        <vt:lpwstr>http://ivo.garant.ru/document/redirect/990941/2770</vt:lpwstr>
      </vt:variant>
      <vt:variant>
        <vt:lpwstr/>
      </vt:variant>
      <vt:variant>
        <vt:i4>2949140</vt:i4>
      </vt:variant>
      <vt:variant>
        <vt:i4>396</vt:i4>
      </vt:variant>
      <vt:variant>
        <vt:i4>0</vt:i4>
      </vt:variant>
      <vt:variant>
        <vt:i4>5</vt:i4>
      </vt:variant>
      <vt:variant>
        <vt:lpwstr/>
      </vt:variant>
      <vt:variant>
        <vt:lpwstr>sub_1047</vt:lpwstr>
      </vt:variant>
      <vt:variant>
        <vt:i4>3014763</vt:i4>
      </vt:variant>
      <vt:variant>
        <vt:i4>393</vt:i4>
      </vt:variant>
      <vt:variant>
        <vt:i4>0</vt:i4>
      </vt:variant>
      <vt:variant>
        <vt:i4>5</vt:i4>
      </vt:variant>
      <vt:variant>
        <vt:lpwstr>http://ivo.garant.ru/document/redirect/990941/1403</vt:lpwstr>
      </vt:variant>
      <vt:variant>
        <vt:lpwstr/>
      </vt:variant>
      <vt:variant>
        <vt:i4>3014767</vt:i4>
      </vt:variant>
      <vt:variant>
        <vt:i4>390</vt:i4>
      </vt:variant>
      <vt:variant>
        <vt:i4>0</vt:i4>
      </vt:variant>
      <vt:variant>
        <vt:i4>5</vt:i4>
      </vt:variant>
      <vt:variant>
        <vt:lpwstr>http://ivo.garant.ru/document/redirect/990941/2770</vt:lpwstr>
      </vt:variant>
      <vt:variant>
        <vt:lpwstr/>
      </vt:variant>
      <vt:variant>
        <vt:i4>3014763</vt:i4>
      </vt:variant>
      <vt:variant>
        <vt:i4>387</vt:i4>
      </vt:variant>
      <vt:variant>
        <vt:i4>0</vt:i4>
      </vt:variant>
      <vt:variant>
        <vt:i4>5</vt:i4>
      </vt:variant>
      <vt:variant>
        <vt:lpwstr>http://ivo.garant.ru/document/redirect/990941/1403</vt:lpwstr>
      </vt:variant>
      <vt:variant>
        <vt:lpwstr/>
      </vt:variant>
      <vt:variant>
        <vt:i4>3014767</vt:i4>
      </vt:variant>
      <vt:variant>
        <vt:i4>384</vt:i4>
      </vt:variant>
      <vt:variant>
        <vt:i4>0</vt:i4>
      </vt:variant>
      <vt:variant>
        <vt:i4>5</vt:i4>
      </vt:variant>
      <vt:variant>
        <vt:lpwstr>http://ivo.garant.ru/document/redirect/990941/2770</vt:lpwstr>
      </vt:variant>
      <vt:variant>
        <vt:lpwstr/>
      </vt:variant>
      <vt:variant>
        <vt:i4>3014763</vt:i4>
      </vt:variant>
      <vt:variant>
        <vt:i4>381</vt:i4>
      </vt:variant>
      <vt:variant>
        <vt:i4>0</vt:i4>
      </vt:variant>
      <vt:variant>
        <vt:i4>5</vt:i4>
      </vt:variant>
      <vt:variant>
        <vt:lpwstr>http://ivo.garant.ru/document/redirect/990941/1403</vt:lpwstr>
      </vt:variant>
      <vt:variant>
        <vt:lpwstr/>
      </vt:variant>
      <vt:variant>
        <vt:i4>3014767</vt:i4>
      </vt:variant>
      <vt:variant>
        <vt:i4>378</vt:i4>
      </vt:variant>
      <vt:variant>
        <vt:i4>0</vt:i4>
      </vt:variant>
      <vt:variant>
        <vt:i4>5</vt:i4>
      </vt:variant>
      <vt:variant>
        <vt:lpwstr>http://ivo.garant.ru/document/redirect/990941/2770</vt:lpwstr>
      </vt:variant>
      <vt:variant>
        <vt:lpwstr/>
      </vt:variant>
      <vt:variant>
        <vt:i4>1048668</vt:i4>
      </vt:variant>
      <vt:variant>
        <vt:i4>375</vt:i4>
      </vt:variant>
      <vt:variant>
        <vt:i4>0</vt:i4>
      </vt:variant>
      <vt:variant>
        <vt:i4>5</vt:i4>
      </vt:variant>
      <vt:variant>
        <vt:lpwstr>http://ivo.garant.ru/document/redirect/12192469/1000</vt:lpwstr>
      </vt:variant>
      <vt:variant>
        <vt:lpwstr/>
      </vt:variant>
      <vt:variant>
        <vt:i4>3014763</vt:i4>
      </vt:variant>
      <vt:variant>
        <vt:i4>372</vt:i4>
      </vt:variant>
      <vt:variant>
        <vt:i4>0</vt:i4>
      </vt:variant>
      <vt:variant>
        <vt:i4>5</vt:i4>
      </vt:variant>
      <vt:variant>
        <vt:lpwstr>http://ivo.garant.ru/document/redirect/990941/1403</vt:lpwstr>
      </vt:variant>
      <vt:variant>
        <vt:lpwstr/>
      </vt:variant>
      <vt:variant>
        <vt:i4>3014767</vt:i4>
      </vt:variant>
      <vt:variant>
        <vt:i4>369</vt:i4>
      </vt:variant>
      <vt:variant>
        <vt:i4>0</vt:i4>
      </vt:variant>
      <vt:variant>
        <vt:i4>5</vt:i4>
      </vt:variant>
      <vt:variant>
        <vt:lpwstr>http://ivo.garant.ru/document/redirect/990941/2770</vt:lpwstr>
      </vt:variant>
      <vt:variant>
        <vt:lpwstr/>
      </vt:variant>
      <vt:variant>
        <vt:i4>3014767</vt:i4>
      </vt:variant>
      <vt:variant>
        <vt:i4>366</vt:i4>
      </vt:variant>
      <vt:variant>
        <vt:i4>0</vt:i4>
      </vt:variant>
      <vt:variant>
        <vt:i4>5</vt:i4>
      </vt:variant>
      <vt:variant>
        <vt:lpwstr>http://ivo.garant.ru/document/redirect/990941/2770</vt:lpwstr>
      </vt:variant>
      <vt:variant>
        <vt:lpwstr/>
      </vt:variant>
      <vt:variant>
        <vt:i4>3014767</vt:i4>
      </vt:variant>
      <vt:variant>
        <vt:i4>363</vt:i4>
      </vt:variant>
      <vt:variant>
        <vt:i4>0</vt:i4>
      </vt:variant>
      <vt:variant>
        <vt:i4>5</vt:i4>
      </vt:variant>
      <vt:variant>
        <vt:lpwstr>http://ivo.garant.ru/document/redirect/990941/2770</vt:lpwstr>
      </vt:variant>
      <vt:variant>
        <vt:lpwstr/>
      </vt:variant>
      <vt:variant>
        <vt:i4>3014763</vt:i4>
      </vt:variant>
      <vt:variant>
        <vt:i4>360</vt:i4>
      </vt:variant>
      <vt:variant>
        <vt:i4>0</vt:i4>
      </vt:variant>
      <vt:variant>
        <vt:i4>5</vt:i4>
      </vt:variant>
      <vt:variant>
        <vt:lpwstr>http://ivo.garant.ru/document/redirect/990941/1403</vt:lpwstr>
      </vt:variant>
      <vt:variant>
        <vt:lpwstr/>
      </vt:variant>
      <vt:variant>
        <vt:i4>3014672</vt:i4>
      </vt:variant>
      <vt:variant>
        <vt:i4>357</vt:i4>
      </vt:variant>
      <vt:variant>
        <vt:i4>0</vt:i4>
      </vt:variant>
      <vt:variant>
        <vt:i4>5</vt:i4>
      </vt:variant>
      <vt:variant>
        <vt:lpwstr/>
      </vt:variant>
      <vt:variant>
        <vt:lpwstr>sub_10042</vt:lpwstr>
      </vt:variant>
      <vt:variant>
        <vt:i4>2621457</vt:i4>
      </vt:variant>
      <vt:variant>
        <vt:i4>354</vt:i4>
      </vt:variant>
      <vt:variant>
        <vt:i4>0</vt:i4>
      </vt:variant>
      <vt:variant>
        <vt:i4>5</vt:i4>
      </vt:variant>
      <vt:variant>
        <vt:lpwstr/>
      </vt:variant>
      <vt:variant>
        <vt:lpwstr>sub_1012</vt:lpwstr>
      </vt:variant>
      <vt:variant>
        <vt:i4>3014674</vt:i4>
      </vt:variant>
      <vt:variant>
        <vt:i4>351</vt:i4>
      </vt:variant>
      <vt:variant>
        <vt:i4>0</vt:i4>
      </vt:variant>
      <vt:variant>
        <vt:i4>5</vt:i4>
      </vt:variant>
      <vt:variant>
        <vt:lpwstr/>
      </vt:variant>
      <vt:variant>
        <vt:lpwstr>sub_1024</vt:lpwstr>
      </vt:variant>
      <vt:variant>
        <vt:i4>2818066</vt:i4>
      </vt:variant>
      <vt:variant>
        <vt:i4>348</vt:i4>
      </vt:variant>
      <vt:variant>
        <vt:i4>0</vt:i4>
      </vt:variant>
      <vt:variant>
        <vt:i4>5</vt:i4>
      </vt:variant>
      <vt:variant>
        <vt:lpwstr/>
      </vt:variant>
      <vt:variant>
        <vt:lpwstr>sub_1021</vt:lpwstr>
      </vt:variant>
      <vt:variant>
        <vt:i4>3014674</vt:i4>
      </vt:variant>
      <vt:variant>
        <vt:i4>345</vt:i4>
      </vt:variant>
      <vt:variant>
        <vt:i4>0</vt:i4>
      </vt:variant>
      <vt:variant>
        <vt:i4>5</vt:i4>
      </vt:variant>
      <vt:variant>
        <vt:lpwstr/>
      </vt:variant>
      <vt:variant>
        <vt:lpwstr>sub_1024</vt:lpwstr>
      </vt:variant>
      <vt:variant>
        <vt:i4>2818066</vt:i4>
      </vt:variant>
      <vt:variant>
        <vt:i4>342</vt:i4>
      </vt:variant>
      <vt:variant>
        <vt:i4>0</vt:i4>
      </vt:variant>
      <vt:variant>
        <vt:i4>5</vt:i4>
      </vt:variant>
      <vt:variant>
        <vt:lpwstr/>
      </vt:variant>
      <vt:variant>
        <vt:lpwstr>sub_1021</vt:lpwstr>
      </vt:variant>
      <vt:variant>
        <vt:i4>1179742</vt:i4>
      </vt:variant>
      <vt:variant>
        <vt:i4>339</vt:i4>
      </vt:variant>
      <vt:variant>
        <vt:i4>0</vt:i4>
      </vt:variant>
      <vt:variant>
        <vt:i4>5</vt:i4>
      </vt:variant>
      <vt:variant>
        <vt:lpwstr>http://ivo.garant.ru/document/redirect/12177515/0</vt:lpwstr>
      </vt:variant>
      <vt:variant>
        <vt:lpwstr/>
      </vt:variant>
      <vt:variant>
        <vt:i4>2686993</vt:i4>
      </vt:variant>
      <vt:variant>
        <vt:i4>336</vt:i4>
      </vt:variant>
      <vt:variant>
        <vt:i4>0</vt:i4>
      </vt:variant>
      <vt:variant>
        <vt:i4>5</vt:i4>
      </vt:variant>
      <vt:variant>
        <vt:lpwstr/>
      </vt:variant>
      <vt:variant>
        <vt:lpwstr>sub_1013</vt:lpwstr>
      </vt:variant>
      <vt:variant>
        <vt:i4>3014674</vt:i4>
      </vt:variant>
      <vt:variant>
        <vt:i4>333</vt:i4>
      </vt:variant>
      <vt:variant>
        <vt:i4>0</vt:i4>
      </vt:variant>
      <vt:variant>
        <vt:i4>5</vt:i4>
      </vt:variant>
      <vt:variant>
        <vt:lpwstr/>
      </vt:variant>
      <vt:variant>
        <vt:lpwstr>sub_1024</vt:lpwstr>
      </vt:variant>
      <vt:variant>
        <vt:i4>2818066</vt:i4>
      </vt:variant>
      <vt:variant>
        <vt:i4>330</vt:i4>
      </vt:variant>
      <vt:variant>
        <vt:i4>0</vt:i4>
      </vt:variant>
      <vt:variant>
        <vt:i4>5</vt:i4>
      </vt:variant>
      <vt:variant>
        <vt:lpwstr/>
      </vt:variant>
      <vt:variant>
        <vt:lpwstr>sub_1021</vt:lpwstr>
      </vt:variant>
      <vt:variant>
        <vt:i4>2883603</vt:i4>
      </vt:variant>
      <vt:variant>
        <vt:i4>327</vt:i4>
      </vt:variant>
      <vt:variant>
        <vt:i4>0</vt:i4>
      </vt:variant>
      <vt:variant>
        <vt:i4>5</vt:i4>
      </vt:variant>
      <vt:variant>
        <vt:lpwstr/>
      </vt:variant>
      <vt:variant>
        <vt:lpwstr>sub_1036</vt:lpwstr>
      </vt:variant>
      <vt:variant>
        <vt:i4>2883603</vt:i4>
      </vt:variant>
      <vt:variant>
        <vt:i4>324</vt:i4>
      </vt:variant>
      <vt:variant>
        <vt:i4>0</vt:i4>
      </vt:variant>
      <vt:variant>
        <vt:i4>5</vt:i4>
      </vt:variant>
      <vt:variant>
        <vt:lpwstr/>
      </vt:variant>
      <vt:variant>
        <vt:lpwstr>sub_1036</vt:lpwstr>
      </vt:variant>
      <vt:variant>
        <vt:i4>2818069</vt:i4>
      </vt:variant>
      <vt:variant>
        <vt:i4>321</vt:i4>
      </vt:variant>
      <vt:variant>
        <vt:i4>0</vt:i4>
      </vt:variant>
      <vt:variant>
        <vt:i4>5</vt:i4>
      </vt:variant>
      <vt:variant>
        <vt:lpwstr/>
      </vt:variant>
      <vt:variant>
        <vt:lpwstr>sub_1051</vt:lpwstr>
      </vt:variant>
      <vt:variant>
        <vt:i4>3014678</vt:i4>
      </vt:variant>
      <vt:variant>
        <vt:i4>318</vt:i4>
      </vt:variant>
      <vt:variant>
        <vt:i4>0</vt:i4>
      </vt:variant>
      <vt:variant>
        <vt:i4>5</vt:i4>
      </vt:variant>
      <vt:variant>
        <vt:lpwstr/>
      </vt:variant>
      <vt:variant>
        <vt:lpwstr>sub_1064</vt:lpwstr>
      </vt:variant>
      <vt:variant>
        <vt:i4>2621462</vt:i4>
      </vt:variant>
      <vt:variant>
        <vt:i4>315</vt:i4>
      </vt:variant>
      <vt:variant>
        <vt:i4>0</vt:i4>
      </vt:variant>
      <vt:variant>
        <vt:i4>5</vt:i4>
      </vt:variant>
      <vt:variant>
        <vt:lpwstr/>
      </vt:variant>
      <vt:variant>
        <vt:lpwstr>sub_1062</vt:lpwstr>
      </vt:variant>
      <vt:variant>
        <vt:i4>2228244</vt:i4>
      </vt:variant>
      <vt:variant>
        <vt:i4>312</vt:i4>
      </vt:variant>
      <vt:variant>
        <vt:i4>0</vt:i4>
      </vt:variant>
      <vt:variant>
        <vt:i4>5</vt:i4>
      </vt:variant>
      <vt:variant>
        <vt:lpwstr/>
      </vt:variant>
      <vt:variant>
        <vt:lpwstr>sub_1048</vt:lpwstr>
      </vt:variant>
      <vt:variant>
        <vt:i4>2752529</vt:i4>
      </vt:variant>
      <vt:variant>
        <vt:i4>309</vt:i4>
      </vt:variant>
      <vt:variant>
        <vt:i4>0</vt:i4>
      </vt:variant>
      <vt:variant>
        <vt:i4>5</vt:i4>
      </vt:variant>
      <vt:variant>
        <vt:lpwstr/>
      </vt:variant>
      <vt:variant>
        <vt:lpwstr>sub_3333</vt:lpwstr>
      </vt:variant>
      <vt:variant>
        <vt:i4>2490467</vt:i4>
      </vt:variant>
      <vt:variant>
        <vt:i4>306</vt:i4>
      </vt:variant>
      <vt:variant>
        <vt:i4>0</vt:i4>
      </vt:variant>
      <vt:variant>
        <vt:i4>5</vt:i4>
      </vt:variant>
      <vt:variant>
        <vt:lpwstr>http://ivo.garant.ru/document/redirect/12184522/54</vt:lpwstr>
      </vt:variant>
      <vt:variant>
        <vt:lpwstr/>
      </vt:variant>
      <vt:variant>
        <vt:i4>3080214</vt:i4>
      </vt:variant>
      <vt:variant>
        <vt:i4>303</vt:i4>
      </vt:variant>
      <vt:variant>
        <vt:i4>0</vt:i4>
      </vt:variant>
      <vt:variant>
        <vt:i4>5</vt:i4>
      </vt:variant>
      <vt:variant>
        <vt:lpwstr/>
      </vt:variant>
      <vt:variant>
        <vt:lpwstr>sub_1663</vt:lpwstr>
      </vt:variant>
      <vt:variant>
        <vt:i4>2490467</vt:i4>
      </vt:variant>
      <vt:variant>
        <vt:i4>300</vt:i4>
      </vt:variant>
      <vt:variant>
        <vt:i4>0</vt:i4>
      </vt:variant>
      <vt:variant>
        <vt:i4>5</vt:i4>
      </vt:variant>
      <vt:variant>
        <vt:lpwstr>http://ivo.garant.ru/document/redirect/12184522/54</vt:lpwstr>
      </vt:variant>
      <vt:variant>
        <vt:lpwstr/>
      </vt:variant>
      <vt:variant>
        <vt:i4>2293783</vt:i4>
      </vt:variant>
      <vt:variant>
        <vt:i4>297</vt:i4>
      </vt:variant>
      <vt:variant>
        <vt:i4>0</vt:i4>
      </vt:variant>
      <vt:variant>
        <vt:i4>5</vt:i4>
      </vt:variant>
      <vt:variant>
        <vt:lpwstr/>
      </vt:variant>
      <vt:variant>
        <vt:lpwstr>sub_1079</vt:lpwstr>
      </vt:variant>
      <vt:variant>
        <vt:i4>2228244</vt:i4>
      </vt:variant>
      <vt:variant>
        <vt:i4>294</vt:i4>
      </vt:variant>
      <vt:variant>
        <vt:i4>0</vt:i4>
      </vt:variant>
      <vt:variant>
        <vt:i4>5</vt:i4>
      </vt:variant>
      <vt:variant>
        <vt:lpwstr/>
      </vt:variant>
      <vt:variant>
        <vt:lpwstr>sub_1048</vt:lpwstr>
      </vt:variant>
      <vt:variant>
        <vt:i4>2228241</vt:i4>
      </vt:variant>
      <vt:variant>
        <vt:i4>291</vt:i4>
      </vt:variant>
      <vt:variant>
        <vt:i4>0</vt:i4>
      </vt:variant>
      <vt:variant>
        <vt:i4>5</vt:i4>
      </vt:variant>
      <vt:variant>
        <vt:lpwstr/>
      </vt:variant>
      <vt:variant>
        <vt:lpwstr>sub_1018</vt:lpwstr>
      </vt:variant>
      <vt:variant>
        <vt:i4>3014763</vt:i4>
      </vt:variant>
      <vt:variant>
        <vt:i4>288</vt:i4>
      </vt:variant>
      <vt:variant>
        <vt:i4>0</vt:i4>
      </vt:variant>
      <vt:variant>
        <vt:i4>5</vt:i4>
      </vt:variant>
      <vt:variant>
        <vt:lpwstr>http://ivo.garant.ru/document/redirect/990941/1403</vt:lpwstr>
      </vt:variant>
      <vt:variant>
        <vt:lpwstr/>
      </vt:variant>
      <vt:variant>
        <vt:i4>3014767</vt:i4>
      </vt:variant>
      <vt:variant>
        <vt:i4>285</vt:i4>
      </vt:variant>
      <vt:variant>
        <vt:i4>0</vt:i4>
      </vt:variant>
      <vt:variant>
        <vt:i4>5</vt:i4>
      </vt:variant>
      <vt:variant>
        <vt:lpwstr>http://ivo.garant.ru/document/redirect/990941/2770</vt:lpwstr>
      </vt:variant>
      <vt:variant>
        <vt:lpwstr/>
      </vt:variant>
      <vt:variant>
        <vt:i4>3080209</vt:i4>
      </vt:variant>
      <vt:variant>
        <vt:i4>282</vt:i4>
      </vt:variant>
      <vt:variant>
        <vt:i4>0</vt:i4>
      </vt:variant>
      <vt:variant>
        <vt:i4>5</vt:i4>
      </vt:variant>
      <vt:variant>
        <vt:lpwstr/>
      </vt:variant>
      <vt:variant>
        <vt:lpwstr>sub_1114</vt:lpwstr>
      </vt:variant>
      <vt:variant>
        <vt:i4>2883606</vt:i4>
      </vt:variant>
      <vt:variant>
        <vt:i4>279</vt:i4>
      </vt:variant>
      <vt:variant>
        <vt:i4>0</vt:i4>
      </vt:variant>
      <vt:variant>
        <vt:i4>5</vt:i4>
      </vt:variant>
      <vt:variant>
        <vt:lpwstr/>
      </vt:variant>
      <vt:variant>
        <vt:lpwstr>sub_1066</vt:lpwstr>
      </vt:variant>
      <vt:variant>
        <vt:i4>3014763</vt:i4>
      </vt:variant>
      <vt:variant>
        <vt:i4>276</vt:i4>
      </vt:variant>
      <vt:variant>
        <vt:i4>0</vt:i4>
      </vt:variant>
      <vt:variant>
        <vt:i4>5</vt:i4>
      </vt:variant>
      <vt:variant>
        <vt:lpwstr>http://ivo.garant.ru/document/redirect/990941/1403</vt:lpwstr>
      </vt:variant>
      <vt:variant>
        <vt:lpwstr/>
      </vt:variant>
      <vt:variant>
        <vt:i4>3014767</vt:i4>
      </vt:variant>
      <vt:variant>
        <vt:i4>273</vt:i4>
      </vt:variant>
      <vt:variant>
        <vt:i4>0</vt:i4>
      </vt:variant>
      <vt:variant>
        <vt:i4>5</vt:i4>
      </vt:variant>
      <vt:variant>
        <vt:lpwstr>http://ivo.garant.ru/document/redirect/990941/2770</vt:lpwstr>
      </vt:variant>
      <vt:variant>
        <vt:lpwstr/>
      </vt:variant>
      <vt:variant>
        <vt:i4>3014763</vt:i4>
      </vt:variant>
      <vt:variant>
        <vt:i4>270</vt:i4>
      </vt:variant>
      <vt:variant>
        <vt:i4>0</vt:i4>
      </vt:variant>
      <vt:variant>
        <vt:i4>5</vt:i4>
      </vt:variant>
      <vt:variant>
        <vt:lpwstr>http://ivo.garant.ru/document/redirect/990941/1403</vt:lpwstr>
      </vt:variant>
      <vt:variant>
        <vt:lpwstr/>
      </vt:variant>
      <vt:variant>
        <vt:i4>3014767</vt:i4>
      </vt:variant>
      <vt:variant>
        <vt:i4>267</vt:i4>
      </vt:variant>
      <vt:variant>
        <vt:i4>0</vt:i4>
      </vt:variant>
      <vt:variant>
        <vt:i4>5</vt:i4>
      </vt:variant>
      <vt:variant>
        <vt:lpwstr>http://ivo.garant.ru/document/redirect/990941/2770</vt:lpwstr>
      </vt:variant>
      <vt:variant>
        <vt:lpwstr/>
      </vt:variant>
      <vt:variant>
        <vt:i4>2686993</vt:i4>
      </vt:variant>
      <vt:variant>
        <vt:i4>264</vt:i4>
      </vt:variant>
      <vt:variant>
        <vt:i4>0</vt:i4>
      </vt:variant>
      <vt:variant>
        <vt:i4>5</vt:i4>
      </vt:variant>
      <vt:variant>
        <vt:lpwstr/>
      </vt:variant>
      <vt:variant>
        <vt:lpwstr>sub_1013</vt:lpwstr>
      </vt:variant>
      <vt:variant>
        <vt:i4>3014763</vt:i4>
      </vt:variant>
      <vt:variant>
        <vt:i4>261</vt:i4>
      </vt:variant>
      <vt:variant>
        <vt:i4>0</vt:i4>
      </vt:variant>
      <vt:variant>
        <vt:i4>5</vt:i4>
      </vt:variant>
      <vt:variant>
        <vt:lpwstr>http://ivo.garant.ru/document/redirect/990941/1403</vt:lpwstr>
      </vt:variant>
      <vt:variant>
        <vt:lpwstr/>
      </vt:variant>
      <vt:variant>
        <vt:i4>3014767</vt:i4>
      </vt:variant>
      <vt:variant>
        <vt:i4>258</vt:i4>
      </vt:variant>
      <vt:variant>
        <vt:i4>0</vt:i4>
      </vt:variant>
      <vt:variant>
        <vt:i4>5</vt:i4>
      </vt:variant>
      <vt:variant>
        <vt:lpwstr>http://ivo.garant.ru/document/redirect/990941/2770</vt:lpwstr>
      </vt:variant>
      <vt:variant>
        <vt:lpwstr/>
      </vt:variant>
      <vt:variant>
        <vt:i4>3014763</vt:i4>
      </vt:variant>
      <vt:variant>
        <vt:i4>255</vt:i4>
      </vt:variant>
      <vt:variant>
        <vt:i4>0</vt:i4>
      </vt:variant>
      <vt:variant>
        <vt:i4>5</vt:i4>
      </vt:variant>
      <vt:variant>
        <vt:lpwstr>http://ivo.garant.ru/document/redirect/990941/1403</vt:lpwstr>
      </vt:variant>
      <vt:variant>
        <vt:lpwstr/>
      </vt:variant>
      <vt:variant>
        <vt:i4>3014767</vt:i4>
      </vt:variant>
      <vt:variant>
        <vt:i4>252</vt:i4>
      </vt:variant>
      <vt:variant>
        <vt:i4>0</vt:i4>
      </vt:variant>
      <vt:variant>
        <vt:i4>5</vt:i4>
      </vt:variant>
      <vt:variant>
        <vt:lpwstr>http://ivo.garant.ru/document/redirect/990941/2770</vt:lpwstr>
      </vt:variant>
      <vt:variant>
        <vt:lpwstr/>
      </vt:variant>
      <vt:variant>
        <vt:i4>1179734</vt:i4>
      </vt:variant>
      <vt:variant>
        <vt:i4>249</vt:i4>
      </vt:variant>
      <vt:variant>
        <vt:i4>0</vt:i4>
      </vt:variant>
      <vt:variant>
        <vt:i4>5</vt:i4>
      </vt:variant>
      <vt:variant>
        <vt:lpwstr>http://ivo.garant.ru/document/redirect/12184522/0</vt:lpwstr>
      </vt:variant>
      <vt:variant>
        <vt:lpwstr/>
      </vt:variant>
      <vt:variant>
        <vt:i4>2293860</vt:i4>
      </vt:variant>
      <vt:variant>
        <vt:i4>246</vt:i4>
      </vt:variant>
      <vt:variant>
        <vt:i4>0</vt:i4>
      </vt:variant>
      <vt:variant>
        <vt:i4>5</vt:i4>
      </vt:variant>
      <vt:variant>
        <vt:lpwstr>http://ivo.garant.ru/document/redirect/12184522/21</vt:lpwstr>
      </vt:variant>
      <vt:variant>
        <vt:lpwstr/>
      </vt:variant>
      <vt:variant>
        <vt:i4>2293860</vt:i4>
      </vt:variant>
      <vt:variant>
        <vt:i4>243</vt:i4>
      </vt:variant>
      <vt:variant>
        <vt:i4>0</vt:i4>
      </vt:variant>
      <vt:variant>
        <vt:i4>5</vt:i4>
      </vt:variant>
      <vt:variant>
        <vt:lpwstr>http://ivo.garant.ru/document/redirect/12184522/21</vt:lpwstr>
      </vt:variant>
      <vt:variant>
        <vt:lpwstr/>
      </vt:variant>
      <vt:variant>
        <vt:i4>3014763</vt:i4>
      </vt:variant>
      <vt:variant>
        <vt:i4>240</vt:i4>
      </vt:variant>
      <vt:variant>
        <vt:i4>0</vt:i4>
      </vt:variant>
      <vt:variant>
        <vt:i4>5</vt:i4>
      </vt:variant>
      <vt:variant>
        <vt:lpwstr>http://ivo.garant.ru/document/redirect/990941/1403</vt:lpwstr>
      </vt:variant>
      <vt:variant>
        <vt:lpwstr/>
      </vt:variant>
      <vt:variant>
        <vt:i4>3014767</vt:i4>
      </vt:variant>
      <vt:variant>
        <vt:i4>237</vt:i4>
      </vt:variant>
      <vt:variant>
        <vt:i4>0</vt:i4>
      </vt:variant>
      <vt:variant>
        <vt:i4>5</vt:i4>
      </vt:variant>
      <vt:variant>
        <vt:lpwstr>http://ivo.garant.ru/document/redirect/990941/2770</vt:lpwstr>
      </vt:variant>
      <vt:variant>
        <vt:lpwstr/>
      </vt:variant>
      <vt:variant>
        <vt:i4>1704022</vt:i4>
      </vt:variant>
      <vt:variant>
        <vt:i4>234</vt:i4>
      </vt:variant>
      <vt:variant>
        <vt:i4>0</vt:i4>
      </vt:variant>
      <vt:variant>
        <vt:i4>5</vt:i4>
      </vt:variant>
      <vt:variant>
        <vt:lpwstr>http://ivo.garant.ru/document/redirect/12187691/0</vt:lpwstr>
      </vt:variant>
      <vt:variant>
        <vt:lpwstr/>
      </vt:variant>
      <vt:variant>
        <vt:i4>2752529</vt:i4>
      </vt:variant>
      <vt:variant>
        <vt:i4>231</vt:i4>
      </vt:variant>
      <vt:variant>
        <vt:i4>0</vt:i4>
      </vt:variant>
      <vt:variant>
        <vt:i4>5</vt:i4>
      </vt:variant>
      <vt:variant>
        <vt:lpwstr/>
      </vt:variant>
      <vt:variant>
        <vt:lpwstr>sub_2222</vt:lpwstr>
      </vt:variant>
      <vt:variant>
        <vt:i4>2949137</vt:i4>
      </vt:variant>
      <vt:variant>
        <vt:i4>228</vt:i4>
      </vt:variant>
      <vt:variant>
        <vt:i4>0</vt:i4>
      </vt:variant>
      <vt:variant>
        <vt:i4>5</vt:i4>
      </vt:variant>
      <vt:variant>
        <vt:lpwstr/>
      </vt:variant>
      <vt:variant>
        <vt:lpwstr>sub_1116</vt:lpwstr>
      </vt:variant>
      <vt:variant>
        <vt:i4>1507414</vt:i4>
      </vt:variant>
      <vt:variant>
        <vt:i4>225</vt:i4>
      </vt:variant>
      <vt:variant>
        <vt:i4>0</vt:i4>
      </vt:variant>
      <vt:variant>
        <vt:i4>5</vt:i4>
      </vt:variant>
      <vt:variant>
        <vt:lpwstr>http://ivo.garant.ru/document/redirect/70290064/0</vt:lpwstr>
      </vt:variant>
      <vt:variant>
        <vt:lpwstr/>
      </vt:variant>
      <vt:variant>
        <vt:i4>1507415</vt:i4>
      </vt:variant>
      <vt:variant>
        <vt:i4>222</vt:i4>
      </vt:variant>
      <vt:variant>
        <vt:i4>0</vt:i4>
      </vt:variant>
      <vt:variant>
        <vt:i4>5</vt:i4>
      </vt:variant>
      <vt:variant>
        <vt:lpwstr>http://ivo.garant.ru/document/redirect/70290064/1000</vt:lpwstr>
      </vt:variant>
      <vt:variant>
        <vt:lpwstr/>
      </vt:variant>
      <vt:variant>
        <vt:i4>3014763</vt:i4>
      </vt:variant>
      <vt:variant>
        <vt:i4>219</vt:i4>
      </vt:variant>
      <vt:variant>
        <vt:i4>0</vt:i4>
      </vt:variant>
      <vt:variant>
        <vt:i4>5</vt:i4>
      </vt:variant>
      <vt:variant>
        <vt:lpwstr>http://ivo.garant.ru/document/redirect/990941/1403</vt:lpwstr>
      </vt:variant>
      <vt:variant>
        <vt:lpwstr/>
      </vt:variant>
      <vt:variant>
        <vt:i4>3014767</vt:i4>
      </vt:variant>
      <vt:variant>
        <vt:i4>216</vt:i4>
      </vt:variant>
      <vt:variant>
        <vt:i4>0</vt:i4>
      </vt:variant>
      <vt:variant>
        <vt:i4>5</vt:i4>
      </vt:variant>
      <vt:variant>
        <vt:lpwstr>http://ivo.garant.ru/document/redirect/990941/2770</vt:lpwstr>
      </vt:variant>
      <vt:variant>
        <vt:lpwstr/>
      </vt:variant>
      <vt:variant>
        <vt:i4>3014763</vt:i4>
      </vt:variant>
      <vt:variant>
        <vt:i4>213</vt:i4>
      </vt:variant>
      <vt:variant>
        <vt:i4>0</vt:i4>
      </vt:variant>
      <vt:variant>
        <vt:i4>5</vt:i4>
      </vt:variant>
      <vt:variant>
        <vt:lpwstr>http://ivo.garant.ru/document/redirect/990941/1403</vt:lpwstr>
      </vt:variant>
      <vt:variant>
        <vt:lpwstr/>
      </vt:variant>
      <vt:variant>
        <vt:i4>3014763</vt:i4>
      </vt:variant>
      <vt:variant>
        <vt:i4>210</vt:i4>
      </vt:variant>
      <vt:variant>
        <vt:i4>0</vt:i4>
      </vt:variant>
      <vt:variant>
        <vt:i4>5</vt:i4>
      </vt:variant>
      <vt:variant>
        <vt:lpwstr>http://ivo.garant.ru/document/redirect/990941/1403</vt:lpwstr>
      </vt:variant>
      <vt:variant>
        <vt:lpwstr/>
      </vt:variant>
      <vt:variant>
        <vt:i4>3014767</vt:i4>
      </vt:variant>
      <vt:variant>
        <vt:i4>207</vt:i4>
      </vt:variant>
      <vt:variant>
        <vt:i4>0</vt:i4>
      </vt:variant>
      <vt:variant>
        <vt:i4>5</vt:i4>
      </vt:variant>
      <vt:variant>
        <vt:lpwstr>http://ivo.garant.ru/document/redirect/990941/2770</vt:lpwstr>
      </vt:variant>
      <vt:variant>
        <vt:lpwstr/>
      </vt:variant>
      <vt:variant>
        <vt:i4>1769504</vt:i4>
      </vt:variant>
      <vt:variant>
        <vt:i4>204</vt:i4>
      </vt:variant>
      <vt:variant>
        <vt:i4>0</vt:i4>
      </vt:variant>
      <vt:variant>
        <vt:i4>5</vt:i4>
      </vt:variant>
      <vt:variant>
        <vt:lpwstr/>
      </vt:variant>
      <vt:variant>
        <vt:lpwstr>sub_111</vt:lpwstr>
      </vt:variant>
      <vt:variant>
        <vt:i4>1507422</vt:i4>
      </vt:variant>
      <vt:variant>
        <vt:i4>201</vt:i4>
      </vt:variant>
      <vt:variant>
        <vt:i4>0</vt:i4>
      </vt:variant>
      <vt:variant>
        <vt:i4>5</vt:i4>
      </vt:variant>
      <vt:variant>
        <vt:lpwstr>http://ivo.garant.ru/document/redirect/12177515/1510</vt:lpwstr>
      </vt:variant>
      <vt:variant>
        <vt:lpwstr/>
      </vt:variant>
      <vt:variant>
        <vt:i4>3014767</vt:i4>
      </vt:variant>
      <vt:variant>
        <vt:i4>198</vt:i4>
      </vt:variant>
      <vt:variant>
        <vt:i4>0</vt:i4>
      </vt:variant>
      <vt:variant>
        <vt:i4>5</vt:i4>
      </vt:variant>
      <vt:variant>
        <vt:lpwstr>http://ivo.garant.ru/document/redirect/990941/2770</vt:lpwstr>
      </vt:variant>
      <vt:variant>
        <vt:lpwstr/>
      </vt:variant>
      <vt:variant>
        <vt:i4>1769504</vt:i4>
      </vt:variant>
      <vt:variant>
        <vt:i4>195</vt:i4>
      </vt:variant>
      <vt:variant>
        <vt:i4>0</vt:i4>
      </vt:variant>
      <vt:variant>
        <vt:i4>5</vt:i4>
      </vt:variant>
      <vt:variant>
        <vt:lpwstr/>
      </vt:variant>
      <vt:variant>
        <vt:lpwstr>sub_111</vt:lpwstr>
      </vt:variant>
      <vt:variant>
        <vt:i4>1638481</vt:i4>
      </vt:variant>
      <vt:variant>
        <vt:i4>192</vt:i4>
      </vt:variant>
      <vt:variant>
        <vt:i4>0</vt:i4>
      </vt:variant>
      <vt:variant>
        <vt:i4>5</vt:i4>
      </vt:variant>
      <vt:variant>
        <vt:lpwstr>http://ivo.garant.ru/document/redirect/71192496/0</vt:lpwstr>
      </vt:variant>
      <vt:variant>
        <vt:lpwstr/>
      </vt:variant>
      <vt:variant>
        <vt:i4>1638480</vt:i4>
      </vt:variant>
      <vt:variant>
        <vt:i4>189</vt:i4>
      </vt:variant>
      <vt:variant>
        <vt:i4>0</vt:i4>
      </vt:variant>
      <vt:variant>
        <vt:i4>5</vt:i4>
      </vt:variant>
      <vt:variant>
        <vt:lpwstr>http://ivo.garant.ru/document/redirect/71192496/1000</vt:lpwstr>
      </vt:variant>
      <vt:variant>
        <vt:lpwstr/>
      </vt:variant>
      <vt:variant>
        <vt:i4>1245279</vt:i4>
      </vt:variant>
      <vt:variant>
        <vt:i4>186</vt:i4>
      </vt:variant>
      <vt:variant>
        <vt:i4>0</vt:i4>
      </vt:variant>
      <vt:variant>
        <vt:i4>5</vt:i4>
      </vt:variant>
      <vt:variant>
        <vt:lpwstr>http://ivo.garant.ru/document/redirect/71145140/0</vt:lpwstr>
      </vt:variant>
      <vt:variant>
        <vt:lpwstr/>
      </vt:variant>
      <vt:variant>
        <vt:i4>1245277</vt:i4>
      </vt:variant>
      <vt:variant>
        <vt:i4>183</vt:i4>
      </vt:variant>
      <vt:variant>
        <vt:i4>0</vt:i4>
      </vt:variant>
      <vt:variant>
        <vt:i4>5</vt:i4>
      </vt:variant>
      <vt:variant>
        <vt:lpwstr>http://ivo.garant.ru/document/redirect/71145140/2000</vt:lpwstr>
      </vt:variant>
      <vt:variant>
        <vt:lpwstr/>
      </vt:variant>
      <vt:variant>
        <vt:i4>1245278</vt:i4>
      </vt:variant>
      <vt:variant>
        <vt:i4>180</vt:i4>
      </vt:variant>
      <vt:variant>
        <vt:i4>0</vt:i4>
      </vt:variant>
      <vt:variant>
        <vt:i4>5</vt:i4>
      </vt:variant>
      <vt:variant>
        <vt:lpwstr>http://ivo.garant.ru/document/redirect/71145140/1000</vt:lpwstr>
      </vt:variant>
      <vt:variant>
        <vt:lpwstr/>
      </vt:variant>
      <vt:variant>
        <vt:i4>3014763</vt:i4>
      </vt:variant>
      <vt:variant>
        <vt:i4>177</vt:i4>
      </vt:variant>
      <vt:variant>
        <vt:i4>0</vt:i4>
      </vt:variant>
      <vt:variant>
        <vt:i4>5</vt:i4>
      </vt:variant>
      <vt:variant>
        <vt:lpwstr>http://ivo.garant.ru/document/redirect/990941/1403</vt:lpwstr>
      </vt:variant>
      <vt:variant>
        <vt:lpwstr/>
      </vt:variant>
      <vt:variant>
        <vt:i4>2621462</vt:i4>
      </vt:variant>
      <vt:variant>
        <vt:i4>174</vt:i4>
      </vt:variant>
      <vt:variant>
        <vt:i4>0</vt:i4>
      </vt:variant>
      <vt:variant>
        <vt:i4>5</vt:i4>
      </vt:variant>
      <vt:variant>
        <vt:lpwstr/>
      </vt:variant>
      <vt:variant>
        <vt:lpwstr>sub_1062</vt:lpwstr>
      </vt:variant>
      <vt:variant>
        <vt:i4>3014678</vt:i4>
      </vt:variant>
      <vt:variant>
        <vt:i4>171</vt:i4>
      </vt:variant>
      <vt:variant>
        <vt:i4>0</vt:i4>
      </vt:variant>
      <vt:variant>
        <vt:i4>5</vt:i4>
      </vt:variant>
      <vt:variant>
        <vt:lpwstr/>
      </vt:variant>
      <vt:variant>
        <vt:lpwstr>sub_1662</vt:lpwstr>
      </vt:variant>
      <vt:variant>
        <vt:i4>2883600</vt:i4>
      </vt:variant>
      <vt:variant>
        <vt:i4>168</vt:i4>
      </vt:variant>
      <vt:variant>
        <vt:i4>0</vt:i4>
      </vt:variant>
      <vt:variant>
        <vt:i4>5</vt:i4>
      </vt:variant>
      <vt:variant>
        <vt:lpwstr/>
      </vt:variant>
      <vt:variant>
        <vt:lpwstr>sub_16000</vt:lpwstr>
      </vt:variant>
      <vt:variant>
        <vt:i4>3014754</vt:i4>
      </vt:variant>
      <vt:variant>
        <vt:i4>165</vt:i4>
      </vt:variant>
      <vt:variant>
        <vt:i4>0</vt:i4>
      </vt:variant>
      <vt:variant>
        <vt:i4>5</vt:i4>
      </vt:variant>
      <vt:variant>
        <vt:lpwstr>http://ivo.garant.ru/document/redirect/70552688/228</vt:lpwstr>
      </vt:variant>
      <vt:variant>
        <vt:lpwstr/>
      </vt:variant>
      <vt:variant>
        <vt:i4>2686994</vt:i4>
      </vt:variant>
      <vt:variant>
        <vt:i4>162</vt:i4>
      </vt:variant>
      <vt:variant>
        <vt:i4>0</vt:i4>
      </vt:variant>
      <vt:variant>
        <vt:i4>5</vt:i4>
      </vt:variant>
      <vt:variant>
        <vt:lpwstr/>
      </vt:variant>
      <vt:variant>
        <vt:lpwstr>sub_1023</vt:lpwstr>
      </vt:variant>
      <vt:variant>
        <vt:i4>2097262</vt:i4>
      </vt:variant>
      <vt:variant>
        <vt:i4>159</vt:i4>
      </vt:variant>
      <vt:variant>
        <vt:i4>0</vt:i4>
      </vt:variant>
      <vt:variant>
        <vt:i4>5</vt:i4>
      </vt:variant>
      <vt:variant>
        <vt:lpwstr>http://ivo.garant.ru/document/redirect/100257/0</vt:lpwstr>
      </vt:variant>
      <vt:variant>
        <vt:lpwstr/>
      </vt:variant>
      <vt:variant>
        <vt:i4>1441880</vt:i4>
      </vt:variant>
      <vt:variant>
        <vt:i4>156</vt:i4>
      </vt:variant>
      <vt:variant>
        <vt:i4>0</vt:i4>
      </vt:variant>
      <vt:variant>
        <vt:i4>5</vt:i4>
      </vt:variant>
      <vt:variant>
        <vt:lpwstr>http://ivo.garant.ru/document/redirect/12177515/7014</vt:lpwstr>
      </vt:variant>
      <vt:variant>
        <vt:lpwstr/>
      </vt:variant>
      <vt:variant>
        <vt:i4>2228329</vt:i4>
      </vt:variant>
      <vt:variant>
        <vt:i4>153</vt:i4>
      </vt:variant>
      <vt:variant>
        <vt:i4>0</vt:i4>
      </vt:variant>
      <vt:variant>
        <vt:i4>5</vt:i4>
      </vt:variant>
      <vt:variant>
        <vt:lpwstr>http://ivo.garant.ru/document/redirect/12177515/706</vt:lpwstr>
      </vt:variant>
      <vt:variant>
        <vt:lpwstr/>
      </vt:variant>
      <vt:variant>
        <vt:i4>1245273</vt:i4>
      </vt:variant>
      <vt:variant>
        <vt:i4>150</vt:i4>
      </vt:variant>
      <vt:variant>
        <vt:i4>0</vt:i4>
      </vt:variant>
      <vt:variant>
        <vt:i4>5</vt:i4>
      </vt:variant>
      <vt:variant>
        <vt:lpwstr>http://ivo.garant.ru/document/redirect/12137300/0</vt:lpwstr>
      </vt:variant>
      <vt:variant>
        <vt:lpwstr/>
      </vt:variant>
      <vt:variant>
        <vt:i4>2949225</vt:i4>
      </vt:variant>
      <vt:variant>
        <vt:i4>147</vt:i4>
      </vt:variant>
      <vt:variant>
        <vt:i4>0</vt:i4>
      </vt:variant>
      <vt:variant>
        <vt:i4>5</vt:i4>
      </vt:variant>
      <vt:variant>
        <vt:lpwstr>http://ivo.garant.ru/document/redirect/199318/0</vt:lpwstr>
      </vt:variant>
      <vt:variant>
        <vt:lpwstr/>
      </vt:variant>
      <vt:variant>
        <vt:i4>2883693</vt:i4>
      </vt:variant>
      <vt:variant>
        <vt:i4>144</vt:i4>
      </vt:variant>
      <vt:variant>
        <vt:i4>0</vt:i4>
      </vt:variant>
      <vt:variant>
        <vt:i4>5</vt:i4>
      </vt:variant>
      <vt:variant>
        <vt:lpwstr>http://ivo.garant.ru/document/redirect/199318/1051</vt:lpwstr>
      </vt:variant>
      <vt:variant>
        <vt:lpwstr/>
      </vt:variant>
      <vt:variant>
        <vt:i4>2818066</vt:i4>
      </vt:variant>
      <vt:variant>
        <vt:i4>141</vt:i4>
      </vt:variant>
      <vt:variant>
        <vt:i4>0</vt:i4>
      </vt:variant>
      <vt:variant>
        <vt:i4>5</vt:i4>
      </vt:variant>
      <vt:variant>
        <vt:lpwstr/>
      </vt:variant>
      <vt:variant>
        <vt:lpwstr>sub_1021</vt:lpwstr>
      </vt:variant>
      <vt:variant>
        <vt:i4>3014674</vt:i4>
      </vt:variant>
      <vt:variant>
        <vt:i4>138</vt:i4>
      </vt:variant>
      <vt:variant>
        <vt:i4>0</vt:i4>
      </vt:variant>
      <vt:variant>
        <vt:i4>5</vt:i4>
      </vt:variant>
      <vt:variant>
        <vt:lpwstr/>
      </vt:variant>
      <vt:variant>
        <vt:lpwstr>sub_1024</vt:lpwstr>
      </vt:variant>
      <vt:variant>
        <vt:i4>2818066</vt:i4>
      </vt:variant>
      <vt:variant>
        <vt:i4>135</vt:i4>
      </vt:variant>
      <vt:variant>
        <vt:i4>0</vt:i4>
      </vt:variant>
      <vt:variant>
        <vt:i4>5</vt:i4>
      </vt:variant>
      <vt:variant>
        <vt:lpwstr/>
      </vt:variant>
      <vt:variant>
        <vt:lpwstr>sub_1021</vt:lpwstr>
      </vt:variant>
      <vt:variant>
        <vt:i4>2818066</vt:i4>
      </vt:variant>
      <vt:variant>
        <vt:i4>132</vt:i4>
      </vt:variant>
      <vt:variant>
        <vt:i4>0</vt:i4>
      </vt:variant>
      <vt:variant>
        <vt:i4>5</vt:i4>
      </vt:variant>
      <vt:variant>
        <vt:lpwstr/>
      </vt:variant>
      <vt:variant>
        <vt:lpwstr>sub_1021</vt:lpwstr>
      </vt:variant>
      <vt:variant>
        <vt:i4>2818066</vt:i4>
      </vt:variant>
      <vt:variant>
        <vt:i4>129</vt:i4>
      </vt:variant>
      <vt:variant>
        <vt:i4>0</vt:i4>
      </vt:variant>
      <vt:variant>
        <vt:i4>5</vt:i4>
      </vt:variant>
      <vt:variant>
        <vt:lpwstr/>
      </vt:variant>
      <vt:variant>
        <vt:lpwstr>sub_1021</vt:lpwstr>
      </vt:variant>
      <vt:variant>
        <vt:i4>2818066</vt:i4>
      </vt:variant>
      <vt:variant>
        <vt:i4>126</vt:i4>
      </vt:variant>
      <vt:variant>
        <vt:i4>0</vt:i4>
      </vt:variant>
      <vt:variant>
        <vt:i4>5</vt:i4>
      </vt:variant>
      <vt:variant>
        <vt:lpwstr/>
      </vt:variant>
      <vt:variant>
        <vt:lpwstr>sub_1021</vt:lpwstr>
      </vt:variant>
      <vt:variant>
        <vt:i4>2818064</vt:i4>
      </vt:variant>
      <vt:variant>
        <vt:i4>123</vt:i4>
      </vt:variant>
      <vt:variant>
        <vt:i4>0</vt:i4>
      </vt:variant>
      <vt:variant>
        <vt:i4>5</vt:i4>
      </vt:variant>
      <vt:variant>
        <vt:lpwstr/>
      </vt:variant>
      <vt:variant>
        <vt:lpwstr>sub_11000</vt:lpwstr>
      </vt:variant>
      <vt:variant>
        <vt:i4>2490467</vt:i4>
      </vt:variant>
      <vt:variant>
        <vt:i4>120</vt:i4>
      </vt:variant>
      <vt:variant>
        <vt:i4>0</vt:i4>
      </vt:variant>
      <vt:variant>
        <vt:i4>5</vt:i4>
      </vt:variant>
      <vt:variant>
        <vt:lpwstr>http://ivo.garant.ru/document/redirect/12184522/54</vt:lpwstr>
      </vt:variant>
      <vt:variant>
        <vt:lpwstr/>
      </vt:variant>
      <vt:variant>
        <vt:i4>2818066</vt:i4>
      </vt:variant>
      <vt:variant>
        <vt:i4>117</vt:i4>
      </vt:variant>
      <vt:variant>
        <vt:i4>0</vt:i4>
      </vt:variant>
      <vt:variant>
        <vt:i4>5</vt:i4>
      </vt:variant>
      <vt:variant>
        <vt:lpwstr/>
      </vt:variant>
      <vt:variant>
        <vt:lpwstr>sub_1021</vt:lpwstr>
      </vt:variant>
      <vt:variant>
        <vt:i4>2818065</vt:i4>
      </vt:variant>
      <vt:variant>
        <vt:i4>114</vt:i4>
      </vt:variant>
      <vt:variant>
        <vt:i4>0</vt:i4>
      </vt:variant>
      <vt:variant>
        <vt:i4>5</vt:i4>
      </vt:variant>
      <vt:variant>
        <vt:lpwstr/>
      </vt:variant>
      <vt:variant>
        <vt:lpwstr>sub_1213</vt:lpwstr>
      </vt:variant>
      <vt:variant>
        <vt:i4>2818065</vt:i4>
      </vt:variant>
      <vt:variant>
        <vt:i4>111</vt:i4>
      </vt:variant>
      <vt:variant>
        <vt:i4>0</vt:i4>
      </vt:variant>
      <vt:variant>
        <vt:i4>5</vt:i4>
      </vt:variant>
      <vt:variant>
        <vt:lpwstr/>
      </vt:variant>
      <vt:variant>
        <vt:lpwstr>sub_1213</vt:lpwstr>
      </vt:variant>
      <vt:variant>
        <vt:i4>2228332</vt:i4>
      </vt:variant>
      <vt:variant>
        <vt:i4>108</vt:i4>
      </vt:variant>
      <vt:variant>
        <vt:i4>0</vt:i4>
      </vt:variant>
      <vt:variant>
        <vt:i4>5</vt:i4>
      </vt:variant>
      <vt:variant>
        <vt:lpwstr>http://ivo.garant.ru/document/redirect/10164072/35</vt:lpwstr>
      </vt:variant>
      <vt:variant>
        <vt:lpwstr/>
      </vt:variant>
      <vt:variant>
        <vt:i4>2818065</vt:i4>
      </vt:variant>
      <vt:variant>
        <vt:i4>105</vt:i4>
      </vt:variant>
      <vt:variant>
        <vt:i4>0</vt:i4>
      </vt:variant>
      <vt:variant>
        <vt:i4>5</vt:i4>
      </vt:variant>
      <vt:variant>
        <vt:lpwstr/>
      </vt:variant>
      <vt:variant>
        <vt:lpwstr>sub_1213</vt:lpwstr>
      </vt:variant>
      <vt:variant>
        <vt:i4>3014674</vt:i4>
      </vt:variant>
      <vt:variant>
        <vt:i4>102</vt:i4>
      </vt:variant>
      <vt:variant>
        <vt:i4>0</vt:i4>
      </vt:variant>
      <vt:variant>
        <vt:i4>5</vt:i4>
      </vt:variant>
      <vt:variant>
        <vt:lpwstr/>
      </vt:variant>
      <vt:variant>
        <vt:lpwstr>sub_1024</vt:lpwstr>
      </vt:variant>
      <vt:variant>
        <vt:i4>3014767</vt:i4>
      </vt:variant>
      <vt:variant>
        <vt:i4>99</vt:i4>
      </vt:variant>
      <vt:variant>
        <vt:i4>0</vt:i4>
      </vt:variant>
      <vt:variant>
        <vt:i4>5</vt:i4>
      </vt:variant>
      <vt:variant>
        <vt:lpwstr>http://ivo.garant.ru/document/redirect/990941/2770</vt:lpwstr>
      </vt:variant>
      <vt:variant>
        <vt:lpwstr/>
      </vt:variant>
      <vt:variant>
        <vt:i4>3014763</vt:i4>
      </vt:variant>
      <vt:variant>
        <vt:i4>96</vt:i4>
      </vt:variant>
      <vt:variant>
        <vt:i4>0</vt:i4>
      </vt:variant>
      <vt:variant>
        <vt:i4>5</vt:i4>
      </vt:variant>
      <vt:variant>
        <vt:lpwstr>http://ivo.garant.ru/document/redirect/990941/1403</vt:lpwstr>
      </vt:variant>
      <vt:variant>
        <vt:lpwstr/>
      </vt:variant>
      <vt:variant>
        <vt:i4>1179742</vt:i4>
      </vt:variant>
      <vt:variant>
        <vt:i4>93</vt:i4>
      </vt:variant>
      <vt:variant>
        <vt:i4>0</vt:i4>
      </vt:variant>
      <vt:variant>
        <vt:i4>5</vt:i4>
      </vt:variant>
      <vt:variant>
        <vt:lpwstr>http://ivo.garant.ru/document/redirect/12177515/0</vt:lpwstr>
      </vt:variant>
      <vt:variant>
        <vt:lpwstr/>
      </vt:variant>
      <vt:variant>
        <vt:i4>2818067</vt:i4>
      </vt:variant>
      <vt:variant>
        <vt:i4>90</vt:i4>
      </vt:variant>
      <vt:variant>
        <vt:i4>0</vt:i4>
      </vt:variant>
      <vt:variant>
        <vt:i4>5</vt:i4>
      </vt:variant>
      <vt:variant>
        <vt:lpwstr/>
      </vt:variant>
      <vt:variant>
        <vt:lpwstr>sub_1031</vt:lpwstr>
      </vt:variant>
      <vt:variant>
        <vt:i4>3080208</vt:i4>
      </vt:variant>
      <vt:variant>
        <vt:i4>87</vt:i4>
      </vt:variant>
      <vt:variant>
        <vt:i4>0</vt:i4>
      </vt:variant>
      <vt:variant>
        <vt:i4>5</vt:i4>
      </vt:variant>
      <vt:variant>
        <vt:lpwstr/>
      </vt:variant>
      <vt:variant>
        <vt:lpwstr>sub_15000</vt:lpwstr>
      </vt:variant>
      <vt:variant>
        <vt:i4>3014672</vt:i4>
      </vt:variant>
      <vt:variant>
        <vt:i4>84</vt:i4>
      </vt:variant>
      <vt:variant>
        <vt:i4>0</vt:i4>
      </vt:variant>
      <vt:variant>
        <vt:i4>5</vt:i4>
      </vt:variant>
      <vt:variant>
        <vt:lpwstr/>
      </vt:variant>
      <vt:variant>
        <vt:lpwstr>sub_14000</vt:lpwstr>
      </vt:variant>
      <vt:variant>
        <vt:i4>2686992</vt:i4>
      </vt:variant>
      <vt:variant>
        <vt:i4>81</vt:i4>
      </vt:variant>
      <vt:variant>
        <vt:i4>0</vt:i4>
      </vt:variant>
      <vt:variant>
        <vt:i4>5</vt:i4>
      </vt:variant>
      <vt:variant>
        <vt:lpwstr/>
      </vt:variant>
      <vt:variant>
        <vt:lpwstr>sub_13000</vt:lpwstr>
      </vt:variant>
      <vt:variant>
        <vt:i4>2686996</vt:i4>
      </vt:variant>
      <vt:variant>
        <vt:i4>78</vt:i4>
      </vt:variant>
      <vt:variant>
        <vt:i4>0</vt:i4>
      </vt:variant>
      <vt:variant>
        <vt:i4>5</vt:i4>
      </vt:variant>
      <vt:variant>
        <vt:lpwstr/>
      </vt:variant>
      <vt:variant>
        <vt:lpwstr>sub_1142</vt:lpwstr>
      </vt:variant>
      <vt:variant>
        <vt:i4>2621456</vt:i4>
      </vt:variant>
      <vt:variant>
        <vt:i4>75</vt:i4>
      </vt:variant>
      <vt:variant>
        <vt:i4>0</vt:i4>
      </vt:variant>
      <vt:variant>
        <vt:i4>5</vt:i4>
      </vt:variant>
      <vt:variant>
        <vt:lpwstr/>
      </vt:variant>
      <vt:variant>
        <vt:lpwstr>sub_12000</vt:lpwstr>
      </vt:variant>
      <vt:variant>
        <vt:i4>2293780</vt:i4>
      </vt:variant>
      <vt:variant>
        <vt:i4>72</vt:i4>
      </vt:variant>
      <vt:variant>
        <vt:i4>0</vt:i4>
      </vt:variant>
      <vt:variant>
        <vt:i4>5</vt:i4>
      </vt:variant>
      <vt:variant>
        <vt:lpwstr/>
      </vt:variant>
      <vt:variant>
        <vt:lpwstr>sub_1049</vt:lpwstr>
      </vt:variant>
      <vt:variant>
        <vt:i4>2686995</vt:i4>
      </vt:variant>
      <vt:variant>
        <vt:i4>69</vt:i4>
      </vt:variant>
      <vt:variant>
        <vt:i4>0</vt:i4>
      </vt:variant>
      <vt:variant>
        <vt:i4>5</vt:i4>
      </vt:variant>
      <vt:variant>
        <vt:lpwstr/>
      </vt:variant>
      <vt:variant>
        <vt:lpwstr>sub_1132</vt:lpwstr>
      </vt:variant>
      <vt:variant>
        <vt:i4>2293780</vt:i4>
      </vt:variant>
      <vt:variant>
        <vt:i4>66</vt:i4>
      </vt:variant>
      <vt:variant>
        <vt:i4>0</vt:i4>
      </vt:variant>
      <vt:variant>
        <vt:i4>5</vt:i4>
      </vt:variant>
      <vt:variant>
        <vt:lpwstr/>
      </vt:variant>
      <vt:variant>
        <vt:lpwstr>sub_1049</vt:lpwstr>
      </vt:variant>
      <vt:variant>
        <vt:i4>2818064</vt:i4>
      </vt:variant>
      <vt:variant>
        <vt:i4>63</vt:i4>
      </vt:variant>
      <vt:variant>
        <vt:i4>0</vt:i4>
      </vt:variant>
      <vt:variant>
        <vt:i4>5</vt:i4>
      </vt:variant>
      <vt:variant>
        <vt:lpwstr/>
      </vt:variant>
      <vt:variant>
        <vt:lpwstr>sub_11000</vt:lpwstr>
      </vt:variant>
      <vt:variant>
        <vt:i4>3014767</vt:i4>
      </vt:variant>
      <vt:variant>
        <vt:i4>60</vt:i4>
      </vt:variant>
      <vt:variant>
        <vt:i4>0</vt:i4>
      </vt:variant>
      <vt:variant>
        <vt:i4>5</vt:i4>
      </vt:variant>
      <vt:variant>
        <vt:lpwstr>http://ivo.garant.ru/document/redirect/990941/2770</vt:lpwstr>
      </vt:variant>
      <vt:variant>
        <vt:lpwstr/>
      </vt:variant>
      <vt:variant>
        <vt:i4>3014767</vt:i4>
      </vt:variant>
      <vt:variant>
        <vt:i4>57</vt:i4>
      </vt:variant>
      <vt:variant>
        <vt:i4>0</vt:i4>
      </vt:variant>
      <vt:variant>
        <vt:i4>5</vt:i4>
      </vt:variant>
      <vt:variant>
        <vt:lpwstr>http://ivo.garant.ru/document/redirect/990941/2770</vt:lpwstr>
      </vt:variant>
      <vt:variant>
        <vt:lpwstr/>
      </vt:variant>
      <vt:variant>
        <vt:i4>3014767</vt:i4>
      </vt:variant>
      <vt:variant>
        <vt:i4>54</vt:i4>
      </vt:variant>
      <vt:variant>
        <vt:i4>0</vt:i4>
      </vt:variant>
      <vt:variant>
        <vt:i4>5</vt:i4>
      </vt:variant>
      <vt:variant>
        <vt:lpwstr>http://ivo.garant.ru/document/redirect/990941/2770</vt:lpwstr>
      </vt:variant>
      <vt:variant>
        <vt:lpwstr/>
      </vt:variant>
      <vt:variant>
        <vt:i4>3014767</vt:i4>
      </vt:variant>
      <vt:variant>
        <vt:i4>51</vt:i4>
      </vt:variant>
      <vt:variant>
        <vt:i4>0</vt:i4>
      </vt:variant>
      <vt:variant>
        <vt:i4>5</vt:i4>
      </vt:variant>
      <vt:variant>
        <vt:lpwstr>http://ivo.garant.ru/document/redirect/990941/2770</vt:lpwstr>
      </vt:variant>
      <vt:variant>
        <vt:lpwstr/>
      </vt:variant>
      <vt:variant>
        <vt:i4>3014763</vt:i4>
      </vt:variant>
      <vt:variant>
        <vt:i4>48</vt:i4>
      </vt:variant>
      <vt:variant>
        <vt:i4>0</vt:i4>
      </vt:variant>
      <vt:variant>
        <vt:i4>5</vt:i4>
      </vt:variant>
      <vt:variant>
        <vt:lpwstr>http://ivo.garant.ru/document/redirect/990941/1403</vt:lpwstr>
      </vt:variant>
      <vt:variant>
        <vt:lpwstr/>
      </vt:variant>
      <vt:variant>
        <vt:i4>3014763</vt:i4>
      </vt:variant>
      <vt:variant>
        <vt:i4>45</vt:i4>
      </vt:variant>
      <vt:variant>
        <vt:i4>0</vt:i4>
      </vt:variant>
      <vt:variant>
        <vt:i4>5</vt:i4>
      </vt:variant>
      <vt:variant>
        <vt:lpwstr>http://ivo.garant.ru/document/redirect/990941/1403</vt:lpwstr>
      </vt:variant>
      <vt:variant>
        <vt:lpwstr/>
      </vt:variant>
      <vt:variant>
        <vt:i4>3014767</vt:i4>
      </vt:variant>
      <vt:variant>
        <vt:i4>42</vt:i4>
      </vt:variant>
      <vt:variant>
        <vt:i4>0</vt:i4>
      </vt:variant>
      <vt:variant>
        <vt:i4>5</vt:i4>
      </vt:variant>
      <vt:variant>
        <vt:lpwstr>http://ivo.garant.ru/document/redirect/990941/2770</vt:lpwstr>
      </vt:variant>
      <vt:variant>
        <vt:lpwstr/>
      </vt:variant>
      <vt:variant>
        <vt:i4>3014763</vt:i4>
      </vt:variant>
      <vt:variant>
        <vt:i4>39</vt:i4>
      </vt:variant>
      <vt:variant>
        <vt:i4>0</vt:i4>
      </vt:variant>
      <vt:variant>
        <vt:i4>5</vt:i4>
      </vt:variant>
      <vt:variant>
        <vt:lpwstr>http://ivo.garant.ru/document/redirect/990941/1403</vt:lpwstr>
      </vt:variant>
      <vt:variant>
        <vt:lpwstr/>
      </vt:variant>
      <vt:variant>
        <vt:i4>3014676</vt:i4>
      </vt:variant>
      <vt:variant>
        <vt:i4>36</vt:i4>
      </vt:variant>
      <vt:variant>
        <vt:i4>0</vt:i4>
      </vt:variant>
      <vt:variant>
        <vt:i4>5</vt:i4>
      </vt:variant>
      <vt:variant>
        <vt:lpwstr/>
      </vt:variant>
      <vt:variant>
        <vt:lpwstr>sub_15416</vt:lpwstr>
      </vt:variant>
      <vt:variant>
        <vt:i4>2293862</vt:i4>
      </vt:variant>
      <vt:variant>
        <vt:i4>33</vt:i4>
      </vt:variant>
      <vt:variant>
        <vt:i4>0</vt:i4>
      </vt:variant>
      <vt:variant>
        <vt:i4>5</vt:i4>
      </vt:variant>
      <vt:variant>
        <vt:lpwstr>http://ivo.garant.ru/document/redirect/184227/0</vt:lpwstr>
      </vt:variant>
      <vt:variant>
        <vt:lpwstr/>
      </vt:variant>
      <vt:variant>
        <vt:i4>1310809</vt:i4>
      </vt:variant>
      <vt:variant>
        <vt:i4>30</vt:i4>
      </vt:variant>
      <vt:variant>
        <vt:i4>0</vt:i4>
      </vt:variant>
      <vt:variant>
        <vt:i4>5</vt:i4>
      </vt:variant>
      <vt:variant>
        <vt:lpwstr>http://ivo.garant.ru/document/redirect/12125351/0</vt:lpwstr>
      </vt:variant>
      <vt:variant>
        <vt:lpwstr/>
      </vt:variant>
      <vt:variant>
        <vt:i4>2162786</vt:i4>
      </vt:variant>
      <vt:variant>
        <vt:i4>27</vt:i4>
      </vt:variant>
      <vt:variant>
        <vt:i4>0</vt:i4>
      </vt:variant>
      <vt:variant>
        <vt:i4>5</vt:i4>
      </vt:variant>
      <vt:variant>
        <vt:lpwstr>http://ivo.garant.ru/document/redirect/185213/0</vt:lpwstr>
      </vt:variant>
      <vt:variant>
        <vt:lpwstr/>
      </vt:variant>
      <vt:variant>
        <vt:i4>1245266</vt:i4>
      </vt:variant>
      <vt:variant>
        <vt:i4>24</vt:i4>
      </vt:variant>
      <vt:variant>
        <vt:i4>0</vt:i4>
      </vt:variant>
      <vt:variant>
        <vt:i4>5</vt:i4>
      </vt:variant>
      <vt:variant>
        <vt:lpwstr>http://ivo.garant.ru/document/redirect/12125128/0</vt:lpwstr>
      </vt:variant>
      <vt:variant>
        <vt:lpwstr/>
      </vt:variant>
      <vt:variant>
        <vt:i4>1835088</vt:i4>
      </vt:variant>
      <vt:variant>
        <vt:i4>21</vt:i4>
      </vt:variant>
      <vt:variant>
        <vt:i4>0</vt:i4>
      </vt:variant>
      <vt:variant>
        <vt:i4>5</vt:i4>
      </vt:variant>
      <vt:variant>
        <vt:lpwstr>http://ivo.garant.ru/document/redirect/70552688/0</vt:lpwstr>
      </vt:variant>
      <vt:variant>
        <vt:lpwstr/>
      </vt:variant>
      <vt:variant>
        <vt:i4>983119</vt:i4>
      </vt:variant>
      <vt:variant>
        <vt:i4>18</vt:i4>
      </vt:variant>
      <vt:variant>
        <vt:i4>0</vt:i4>
      </vt:variant>
      <vt:variant>
        <vt:i4>5</vt:i4>
      </vt:variant>
      <vt:variant>
        <vt:lpwstr>http://ivo.garant.ru/document/redirect/5218818/0</vt:lpwstr>
      </vt:variant>
      <vt:variant>
        <vt:lpwstr/>
      </vt:variant>
      <vt:variant>
        <vt:i4>2752529</vt:i4>
      </vt:variant>
      <vt:variant>
        <vt:i4>15</vt:i4>
      </vt:variant>
      <vt:variant>
        <vt:i4>0</vt:i4>
      </vt:variant>
      <vt:variant>
        <vt:i4>5</vt:i4>
      </vt:variant>
      <vt:variant>
        <vt:lpwstr/>
      </vt:variant>
      <vt:variant>
        <vt:lpwstr>sub_0</vt:lpwstr>
      </vt:variant>
      <vt:variant>
        <vt:i4>2752528</vt:i4>
      </vt:variant>
      <vt:variant>
        <vt:i4>12</vt:i4>
      </vt:variant>
      <vt:variant>
        <vt:i4>0</vt:i4>
      </vt:variant>
      <vt:variant>
        <vt:i4>5</vt:i4>
      </vt:variant>
      <vt:variant>
        <vt:lpwstr/>
      </vt:variant>
      <vt:variant>
        <vt:lpwstr>sub_1000</vt:lpwstr>
      </vt:variant>
      <vt:variant>
        <vt:i4>1441884</vt:i4>
      </vt:variant>
      <vt:variant>
        <vt:i4>9</vt:i4>
      </vt:variant>
      <vt:variant>
        <vt:i4>0</vt:i4>
      </vt:variant>
      <vt:variant>
        <vt:i4>5</vt:i4>
      </vt:variant>
      <vt:variant>
        <vt:lpwstr>http://ivo.garant.ru/document/redirect/12185976/2000</vt:lpwstr>
      </vt:variant>
      <vt:variant>
        <vt:lpwstr/>
      </vt:variant>
      <vt:variant>
        <vt:i4>1179733</vt:i4>
      </vt:variant>
      <vt:variant>
        <vt:i4>6</vt:i4>
      </vt:variant>
      <vt:variant>
        <vt:i4>0</vt:i4>
      </vt:variant>
      <vt:variant>
        <vt:i4>5</vt:i4>
      </vt:variant>
      <vt:variant>
        <vt:lpwstr>http://ivo.garant.ru/document/redirect/184227/31</vt:lpwstr>
      </vt:variant>
      <vt:variant>
        <vt:lpwstr/>
      </vt:variant>
      <vt:variant>
        <vt:i4>2228333</vt:i4>
      </vt:variant>
      <vt:variant>
        <vt:i4>3</vt:i4>
      </vt:variant>
      <vt:variant>
        <vt:i4>0</vt:i4>
      </vt:variant>
      <vt:variant>
        <vt:i4>5</vt:i4>
      </vt:variant>
      <vt:variant>
        <vt:lpwstr>http://ivo.garant.ru/document/redirect/12177515/300</vt:lpwstr>
      </vt:variant>
      <vt:variant>
        <vt:lpwstr/>
      </vt:variant>
      <vt:variant>
        <vt:i4>1704031</vt:i4>
      </vt:variant>
      <vt:variant>
        <vt:i4>0</vt:i4>
      </vt:variant>
      <vt:variant>
        <vt:i4>0</vt:i4>
      </vt:variant>
      <vt:variant>
        <vt:i4>5</vt:i4>
      </vt:variant>
      <vt:variant>
        <vt:lpwstr>http://ivo.garant.ru/document/redirect/72932520/0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 Вадим Сергеевич</dc:creator>
  <dc:description>Документ экспортирован из системы ГАРАНТ</dc:description>
  <cp:lastModifiedBy>Черноусов Вадим Сергеевич</cp:lastModifiedBy>
  <cp:revision>1</cp:revision>
  <dcterms:created xsi:type="dcterms:W3CDTF">2019-11-25T09:40:00Z</dcterms:created>
  <dcterms:modified xsi:type="dcterms:W3CDTF">2019-11-25T09:40:00Z</dcterms:modified>
</cp:coreProperties>
</file>