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591B01">
        <w:rPr>
          <w:rFonts w:ascii="Times New Roman" w:hAnsi="Times New Roman" w:cs="Times New Roman"/>
          <w:sz w:val="28"/>
          <w:szCs w:val="28"/>
        </w:rPr>
        <w:t xml:space="preserve">УПФР </w:t>
      </w:r>
      <w:r w:rsidR="00DD48AE">
        <w:rPr>
          <w:rFonts w:ascii="Times New Roman" w:hAnsi="Times New Roman" w:cs="Times New Roman"/>
          <w:sz w:val="28"/>
          <w:szCs w:val="28"/>
        </w:rPr>
        <w:t>в городе</w:t>
      </w:r>
      <w:r w:rsidR="00591B01">
        <w:rPr>
          <w:rFonts w:ascii="Times New Roman" w:hAnsi="Times New Roman" w:cs="Times New Roman"/>
          <w:sz w:val="28"/>
          <w:szCs w:val="28"/>
        </w:rPr>
        <w:t xml:space="preserve"> Рязани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591B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01" w:rsidRP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591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38F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 xml:space="preserve">Оксана Юрьевна 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01" w:rsidRP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 xml:space="preserve">Гущина </w:t>
            </w:r>
          </w:p>
          <w:p w:rsidR="007F638F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персонифицированного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591B01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</w:t>
            </w:r>
          </w:p>
          <w:p w:rsidR="007F638F" w:rsidRDefault="007F638F" w:rsidP="00D30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591B01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1B01" w:rsidRDefault="00DD48AE" w:rsidP="00DD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Алафинова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</w:tr>
      <w:tr w:rsidR="00591B01" w:rsidTr="007F638F">
        <w:tc>
          <w:tcPr>
            <w:tcW w:w="5211" w:type="dxa"/>
          </w:tcPr>
          <w:p w:rsidR="00591B01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«Финансы и кредит» Рязанского филиала  Московского университета  экономики, менеджмента и права им. С.Ю. Витте</w:t>
            </w:r>
          </w:p>
          <w:p w:rsidR="00591B01" w:rsidRPr="00591B01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01" w:rsidRP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</w:tr>
      <w:tr w:rsidR="00591B01" w:rsidTr="007F638F">
        <w:tc>
          <w:tcPr>
            <w:tcW w:w="5211" w:type="dxa"/>
          </w:tcPr>
          <w:p w:rsidR="00591B01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Председатель Рязанской областной  организации профсоюза работников государственных учреждений и общественного обслуживания Российской Федерации</w:t>
            </w:r>
          </w:p>
          <w:p w:rsidR="00591B01" w:rsidRPr="00591B01" w:rsidRDefault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01" w:rsidRDefault="00DD48AE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Елена Николаевна</w:t>
            </w:r>
            <w:bookmarkStart w:id="0" w:name="_GoBack"/>
            <w:bookmarkEnd w:id="0"/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DD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1B01" w:rsidRPr="00591B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91B01" w:rsidRPr="00591B01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бухгалтера — заместитель начальника отдела учета поступления и расходования  средств 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01" w:rsidRPr="00591B01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</w:p>
          <w:p w:rsidR="007F638F" w:rsidRDefault="00591B01" w:rsidP="0059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01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591B01"/>
    <w:rsid w:val="00684746"/>
    <w:rsid w:val="007F638F"/>
    <w:rsid w:val="009F50CA"/>
    <w:rsid w:val="00D30E70"/>
    <w:rsid w:val="00D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7</cp:revision>
  <dcterms:created xsi:type="dcterms:W3CDTF">2019-06-06T07:20:00Z</dcterms:created>
  <dcterms:modified xsi:type="dcterms:W3CDTF">2019-11-06T06:10:00Z</dcterms:modified>
</cp:coreProperties>
</file>