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3" w:type="dxa"/>
        <w:tblInd w:w="93" w:type="dxa"/>
        <w:tblLook w:val="0000"/>
      </w:tblPr>
      <w:tblGrid>
        <w:gridCol w:w="236"/>
        <w:gridCol w:w="5386"/>
        <w:gridCol w:w="685"/>
        <w:gridCol w:w="1683"/>
        <w:gridCol w:w="1109"/>
        <w:gridCol w:w="557"/>
        <w:gridCol w:w="222"/>
        <w:gridCol w:w="875"/>
      </w:tblGrid>
      <w:tr w:rsidR="00823015" w:rsidTr="006E2A9A">
        <w:trPr>
          <w:trHeight w:val="285"/>
        </w:trPr>
        <w:tc>
          <w:tcPr>
            <w:tcW w:w="236" w:type="dxa"/>
            <w:shd w:val="clear" w:color="auto" w:fill="auto"/>
          </w:tcPr>
          <w:p w:rsidR="00823015" w:rsidRDefault="00823015"/>
        </w:tc>
        <w:tc>
          <w:tcPr>
            <w:tcW w:w="5386" w:type="dxa"/>
            <w:shd w:val="clear" w:color="auto" w:fill="auto"/>
            <w:vAlign w:val="bottom"/>
          </w:tcPr>
          <w:p w:rsidR="00823015" w:rsidRDefault="00E60CF1">
            <w:pPr>
              <w:rPr>
                <w:rFonts w:eastAsia="Batang"/>
              </w:rPr>
            </w:pPr>
            <w:bookmarkStart w:id="0" w:name="RANGE!A1:C954"/>
            <w:bookmarkEnd w:id="0"/>
            <w:r>
              <w:rPr>
                <w:rFonts w:eastAsia="Batang"/>
              </w:rPr>
              <w:t> </w:t>
            </w:r>
          </w:p>
        </w:tc>
        <w:tc>
          <w:tcPr>
            <w:tcW w:w="5131" w:type="dxa"/>
            <w:gridSpan w:val="6"/>
            <w:shd w:val="clear" w:color="auto" w:fill="auto"/>
          </w:tcPr>
          <w:p w:rsidR="00823015" w:rsidRDefault="00823015">
            <w:pPr>
              <w:pStyle w:val="ae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823015" w:rsidRDefault="00E60CF1">
            <w:pPr>
              <w:pStyle w:val="ae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823015" w:rsidTr="006E2A9A">
        <w:trPr>
          <w:trHeight w:val="285"/>
        </w:trPr>
        <w:tc>
          <w:tcPr>
            <w:tcW w:w="236" w:type="dxa"/>
            <w:shd w:val="clear" w:color="auto" w:fill="auto"/>
          </w:tcPr>
          <w:p w:rsidR="00823015" w:rsidRDefault="00823015"/>
        </w:tc>
        <w:tc>
          <w:tcPr>
            <w:tcW w:w="5386" w:type="dxa"/>
            <w:shd w:val="clear" w:color="auto" w:fill="auto"/>
            <w:vAlign w:val="bottom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 </w:t>
            </w:r>
          </w:p>
        </w:tc>
        <w:tc>
          <w:tcPr>
            <w:tcW w:w="5131" w:type="dxa"/>
            <w:gridSpan w:val="6"/>
            <w:shd w:val="clear" w:color="auto" w:fill="auto"/>
          </w:tcPr>
          <w:p w:rsidR="00823015" w:rsidRDefault="00E60CF1">
            <w:pPr>
              <w:pStyle w:val="ae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</w:t>
            </w:r>
          </w:p>
        </w:tc>
      </w:tr>
      <w:tr w:rsidR="00823015" w:rsidTr="006E2A9A">
        <w:trPr>
          <w:trHeight w:val="285"/>
        </w:trPr>
        <w:tc>
          <w:tcPr>
            <w:tcW w:w="236" w:type="dxa"/>
            <w:shd w:val="clear" w:color="auto" w:fill="auto"/>
          </w:tcPr>
          <w:p w:rsidR="00823015" w:rsidRDefault="00823015"/>
        </w:tc>
        <w:tc>
          <w:tcPr>
            <w:tcW w:w="5386" w:type="dxa"/>
            <w:shd w:val="clear" w:color="auto" w:fill="auto"/>
            <w:vAlign w:val="bottom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 </w:t>
            </w:r>
          </w:p>
        </w:tc>
        <w:tc>
          <w:tcPr>
            <w:tcW w:w="5131" w:type="dxa"/>
            <w:gridSpan w:val="6"/>
            <w:shd w:val="clear" w:color="auto" w:fill="auto"/>
          </w:tcPr>
          <w:p w:rsidR="00823015" w:rsidRDefault="00E60CF1" w:rsidP="00843E4A">
            <w:pPr>
              <w:pStyle w:val="ae"/>
              <w:suppressAutoHyphens/>
              <w:spacing w:line="240" w:lineRule="auto"/>
              <w:contextualSpacing/>
              <w:rPr>
                <w:color w:val="000000"/>
              </w:rPr>
            </w:pPr>
            <w:r w:rsidRPr="00654A25">
              <w:rPr>
                <w:color w:val="000000"/>
                <w:sz w:val="24"/>
                <w:szCs w:val="24"/>
              </w:rPr>
              <w:t xml:space="preserve">от </w:t>
            </w:r>
            <w:r w:rsidR="00843E4A">
              <w:rPr>
                <w:color w:val="000000"/>
                <w:sz w:val="24"/>
                <w:szCs w:val="24"/>
              </w:rPr>
              <w:t>27</w:t>
            </w:r>
            <w:r w:rsidRPr="00654A25">
              <w:rPr>
                <w:color w:val="000000"/>
                <w:sz w:val="24"/>
                <w:szCs w:val="24"/>
              </w:rPr>
              <w:t>.</w:t>
            </w:r>
            <w:r w:rsidR="00843E4A">
              <w:rPr>
                <w:color w:val="000000"/>
                <w:sz w:val="24"/>
                <w:szCs w:val="24"/>
              </w:rPr>
              <w:t>12</w:t>
            </w:r>
            <w:r w:rsidRPr="00654A25">
              <w:rPr>
                <w:color w:val="000000"/>
                <w:sz w:val="24"/>
                <w:szCs w:val="24"/>
              </w:rPr>
              <w:t>.201</w:t>
            </w:r>
            <w:r w:rsidR="00654A25" w:rsidRPr="00654A25">
              <w:rPr>
                <w:color w:val="000000"/>
                <w:sz w:val="24"/>
                <w:szCs w:val="24"/>
              </w:rPr>
              <w:t>9</w:t>
            </w:r>
            <w:r w:rsidRPr="00654A25">
              <w:rPr>
                <w:color w:val="000000"/>
                <w:sz w:val="24"/>
                <w:szCs w:val="24"/>
              </w:rPr>
              <w:t xml:space="preserve"> № </w:t>
            </w:r>
            <w:r w:rsidR="00843E4A">
              <w:rPr>
                <w:color w:val="000000"/>
                <w:sz w:val="24"/>
                <w:szCs w:val="24"/>
              </w:rPr>
              <w:t>308</w:t>
            </w:r>
          </w:p>
        </w:tc>
      </w:tr>
      <w:tr w:rsidR="00823015" w:rsidTr="006E2A9A">
        <w:trPr>
          <w:trHeight w:val="698"/>
        </w:trPr>
        <w:tc>
          <w:tcPr>
            <w:tcW w:w="236" w:type="dxa"/>
            <w:shd w:val="clear" w:color="auto" w:fill="auto"/>
          </w:tcPr>
          <w:p w:rsidR="00823015" w:rsidRDefault="00823015"/>
        </w:tc>
        <w:tc>
          <w:tcPr>
            <w:tcW w:w="10517" w:type="dxa"/>
            <w:gridSpan w:val="7"/>
            <w:shd w:val="clear" w:color="auto" w:fill="auto"/>
            <w:vAlign w:val="center"/>
          </w:tcPr>
          <w:p w:rsidR="00823015" w:rsidRDefault="00823015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510223" w:rsidRDefault="00510223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823015" w:rsidRDefault="00E60CF1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        Рабочий план счетов</w:t>
            </w:r>
            <w:r>
              <w:rPr>
                <w:rFonts w:eastAsia="Batang"/>
                <w:b/>
              </w:rPr>
              <w:t> бюджетного учета</w:t>
            </w:r>
          </w:p>
        </w:tc>
      </w:tr>
      <w:tr w:rsidR="00823015" w:rsidTr="006E2A9A">
        <w:trPr>
          <w:trHeight w:val="315"/>
        </w:trPr>
        <w:tc>
          <w:tcPr>
            <w:tcW w:w="236" w:type="dxa"/>
            <w:shd w:val="clear" w:color="auto" w:fill="auto"/>
          </w:tcPr>
          <w:p w:rsidR="00823015" w:rsidRDefault="00823015"/>
        </w:tc>
        <w:tc>
          <w:tcPr>
            <w:tcW w:w="96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pStyle w:val="ae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23015" w:rsidRDefault="00823015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  <w:tc>
          <w:tcPr>
            <w:tcW w:w="875" w:type="dxa"/>
            <w:shd w:val="clear" w:color="auto" w:fill="auto"/>
          </w:tcPr>
          <w:p w:rsidR="00823015" w:rsidRDefault="00823015"/>
        </w:tc>
      </w:tr>
      <w:tr w:rsidR="00823015" w:rsidTr="006E2A9A">
        <w:trPr>
          <w:trHeight w:val="3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План счетов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1 101 10 000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9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нежилых помещений (зданий и сооружений) –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1 101 12 310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помещений (зданий и сооружений) –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1 101 12 410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1 101 30 000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1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1 101 34 310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1 101 34 410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9B09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стоимости </w:t>
            </w:r>
            <w:r w:rsidR="00E60CF1">
              <w:rPr>
                <w:rFonts w:eastAsia="Batang"/>
              </w:rPr>
              <w:t>транспортных средств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 xml:space="preserve">КРБ, КРБ 1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1 101 35 410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1 101 36 310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1 101 36 410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3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1 101 38 310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1 101 38 410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1 103 00 000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Непроизведенные активы-недвижимое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1 103 10 000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1 103 11 000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1 103 11 330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1 103 11 430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6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0 104 00 000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0 104 10 000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1 104 12 411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Амортизация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0 104 30 000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1 104 32 000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6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1 104 32 411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9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1 104 34 411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9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4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1 104 35 411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1 104 36 411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1 104 38 411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4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1 104 40 000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72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1 104 42 450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1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1 104 44 450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0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1 104 45 450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1 105 00 000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1 105 30 000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1 105 31 341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1 105 31 441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1 105 33 343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1 105 33 443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1 105 34 344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5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1 105 34 444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9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7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1 105 35 345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7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1 105 35 445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1 105 36 346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r>
              <w:t xml:space="preserve">Уменьшение стоимости прочих оборотных </w:t>
            </w:r>
            <w:r w:rsidR="009B0909">
              <w:t>запасов</w:t>
            </w:r>
            <w:r>
              <w:t xml:space="preserve">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1 105 36 446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1 105 36 349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1 105 36 449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1 106 00 000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Вложения в иное движимое имущество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1 106 30 000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3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>
            <w:pPr>
              <w:ind w:left="-108" w:right="-88"/>
              <w:jc w:val="center"/>
              <w:rPr>
                <w:rFonts w:eastAsia="Batang"/>
              </w:rPr>
            </w:pPr>
          </w:p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1 106 31 310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3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1 106 31 410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3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4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1 106 34 340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5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1 106 34 440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19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8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1 111 40 000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1 111 42 350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1 111 42 450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1 111 44 350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1 111 44 450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6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Права пользования транспортными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1 111 45 350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1 111 45 450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6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1 114 00 000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1 114 10 000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Обесценение нежилых помещений (зданий и сооружений)-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помещений (зданий и сооружений)- недвижимого имущества учреждения за счет обесценения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1 114 12 412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Обесценение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1 114 30 000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pPr>
              <w:rPr>
                <w:rFonts w:eastAsia="Batang"/>
              </w:rPr>
            </w:pPr>
            <w:r>
              <w:rPr>
                <w:rFonts w:eastAsia="Batang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1 114 32 000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8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1 114 32 412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pPr>
              <w:rPr>
                <w:rFonts w:eastAsia="Batang"/>
              </w:rPr>
            </w:pPr>
            <w:r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 xml:space="preserve">1 114 35 </w:t>
            </w:r>
            <w:r>
              <w:rPr>
                <w:rFonts w:eastAsia="Batang"/>
                <w:lang w:val="en-US"/>
              </w:rPr>
              <w:t>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1 114 35 412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1 200 00 000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3 201 11 000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bCs/>
              </w:rPr>
            </w:pPr>
            <w:r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3 201 11 510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bCs/>
              </w:rPr>
            </w:pPr>
            <w:r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3 201 11 610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Денежные средства в кассе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1 201 30 000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Касса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1 201 34 510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1 201 34 610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Денежные документы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1 201 35 000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9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1 201 35 510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1 201 35 610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1 205 00 000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1 205 40 000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1 205 41 000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79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41 560*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дебиторской задолженности по суммам </w:t>
            </w:r>
            <w:r>
              <w:rPr>
                <w:rFonts w:eastAsia="Batang"/>
                <w:bCs/>
              </w:rPr>
              <w:t xml:space="preserve">штрафных </w:t>
            </w:r>
            <w:r>
              <w:rPr>
                <w:rFonts w:eastAsia="Batang"/>
              </w:rPr>
              <w:t>санкций за нарушение законодательства о закупках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41 660*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возмещения ущерба имуществу 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1 205 44 000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1 205 44 560*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1 205 44 660*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доходам от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1 205 45 000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1 205 45 560*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1 205 45 660*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1 205 70 000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1 205 71 000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1 205 71 560*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1 205 71 660*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операций с материальными запасами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1 205 74 000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74 560*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74 660*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1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6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0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1 206 12 567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1 206 12 667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1 206 13 567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1 206 13 667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22 560*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22 660*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0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23 560*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1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23 660*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25 560*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25 660*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4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26 560*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26 660*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4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27 560*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27 660*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23015" w:rsidRDefault="0082301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28 560*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28 660*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5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3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1 206 96 567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1 206 96 667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97 560*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97 660*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1 208 12 567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1 208 12 667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9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1 208 22 567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1 208 22 667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1 208 23 567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1 208 23 667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1 208 25 567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1 208 25 667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1 208 26 567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1 208 26 667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5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1 208 27 000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1 208 27 567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1 208 27 667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0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1 208 34 567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1 208 34 667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0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1 208 91 000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1 208 91 567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1 208 91 667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1 208 96 567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1 208 96 667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1 208 97 567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1 208 97 667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1 209 00 000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1 209 30 000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 xml:space="preserve">Увеличение дебиторской задолженности по доходам </w:t>
            </w:r>
            <w:r>
              <w:lastRenderedPageBreak/>
              <w:t>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lastRenderedPageBreak/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36 560*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36 660*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1 209 40 000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43 560*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6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43 660*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45 560*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45 660*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1 209 70 000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ущербу основным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ущербу материальным запасам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8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ущербу материальным запасам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ущербу материальным запасам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1 209 80 000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недостачам денежных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1 209 81 000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1 209 81 567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1 209 81 667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1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</w:t>
            </w:r>
            <w:r w:rsidR="003C31B5">
              <w:rPr>
                <w:rFonts w:eastAsia="Batang"/>
              </w:rPr>
              <w:t xml:space="preserve">торской задолженности по </w:t>
            </w:r>
            <w:r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82 560*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</w:t>
            </w:r>
            <w:r w:rsidR="003C31B5">
              <w:rPr>
                <w:rFonts w:eastAsia="Batang"/>
              </w:rPr>
              <w:t xml:space="preserve">е дебиторской задолженности по </w:t>
            </w:r>
            <w:r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82 660*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6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1 209 89 000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1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по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89 560*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по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89 660*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Прочие расчеты с дебиторами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1 210 00 000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1 210 03 000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1 210 03 561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1 210 03 661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1 302 00 000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1 302 10 000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1 302 11 737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1 302 11 837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1 302 12 737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1 302 12 837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1 302 13 737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1 302 13 837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1 302 20 000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21 730**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21 830**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22 730**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22 830**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23 730**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23 830**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3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Расчеты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1 302 24 000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 xml:space="preserve">Увеличение кредиторской задолженности </w:t>
            </w:r>
            <w:r>
              <w:rPr>
                <w:highlight w:val="white"/>
              </w:rPr>
              <w:t>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1 302 24 730**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 xml:space="preserve">Уменьшение кредиторской задолженности </w:t>
            </w:r>
            <w:r>
              <w:rPr>
                <w:highlight w:val="white"/>
              </w:rPr>
              <w:t>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1 302 24 830**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25 730**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25 830**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26 730**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26 830**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1 302 27 000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  <w:p w:rsidR="00823015" w:rsidRDefault="00823015">
            <w:pPr>
              <w:ind w:left="-108" w:right="-88"/>
              <w:jc w:val="center"/>
              <w:rPr>
                <w:rFonts w:eastAsia="Batang"/>
                <w:highlight w:val="white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1 302 27 735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  <w:p w:rsidR="00823015" w:rsidRDefault="00823015">
            <w:pPr>
              <w:ind w:left="-108" w:right="-88"/>
              <w:jc w:val="center"/>
              <w:rPr>
                <w:rFonts w:eastAsia="Batang"/>
                <w:highlight w:val="white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1 302 27 835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1 302 28 000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highlight w:val="white"/>
              </w:rPr>
              <w:t>Увеличение кредиторской задолженности по расчетам с иными финансовыми организациями</w:t>
            </w:r>
            <w:r>
              <w:rPr>
                <w:rFonts w:eastAsia="Batang"/>
                <w:highlight w:val="white"/>
              </w:rPr>
              <w:t xml:space="preserve">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1 302 28 735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8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highlight w:val="white"/>
              </w:rPr>
              <w:t>Уменьшение кредиторской задолженности по расчетам с иными финансовыми организациями</w:t>
            </w:r>
            <w:r>
              <w:rPr>
                <w:rFonts w:eastAsia="Batang"/>
                <w:highlight w:val="white"/>
              </w:rPr>
              <w:t xml:space="preserve">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1 302 28 835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Расчеты по поступлению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1 302 30 000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31 730**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31 830**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34 730**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34 830**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Расчеты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1 302 60 000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пенсиям, пособиям,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1 302 64 737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1 302 64 837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1 302 66 737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1 302 66 837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1 302 67 737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1 302 67 837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Расчеты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1 302 90 000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1 302 93 000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93 730**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93 830**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1 302 95 000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95 730**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95 830**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Увеличение кредиторской задолженности по расчетам с физическими лицами по иным выплатам текущего </w:t>
            </w:r>
            <w:r>
              <w:rPr>
                <w:highlight w:val="white"/>
              </w:rPr>
              <w:lastRenderedPageBreak/>
              <w:t>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1 302 96 737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1 302 96 837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</w:t>
            </w:r>
            <w:r w:rsidR="003C31B5">
              <w:rPr>
                <w:highlight w:val="white"/>
              </w:rPr>
              <w:t xml:space="preserve">ние кредиторской задолженности  </w:t>
            </w:r>
            <w:r>
              <w:rPr>
                <w:highlight w:val="white"/>
              </w:rPr>
              <w:t>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97 730**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97 830**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Расчеты по платежам в бюджеты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1 303 00 000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налогу на доходы физических лиц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1 303 01 000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1 303 01 731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1 303 01 831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1 303 02 731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1 303 02 831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налогу на прибыль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1 303 03 731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1 303 03 831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1 303 04 731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1 303 04 831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1 303 05 731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1 303 05 831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1 303 07 731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1 303 07 831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1 303 10 731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9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1 303 10 831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1 303 12 731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1 303 12 831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3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9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1 303 13 731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1 303 13 831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0 304 00 000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3 304 01 000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3 304 01 730**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3 304 01 830**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1 304 02 000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1 304 02 737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1 304 02 837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1 304 03 000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03 730**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03 830**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1 304 04 000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1 304 04 100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1 304 04 130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1 304 04 134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1 304 04 136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1 304 04 140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страховым возмещениям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1 304 04 143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1 304 04 410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1 304 04 440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30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 xml:space="preserve">   1 304 04 340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1, 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  <w:highlight w:val="yellow"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highlight w:val="yellow"/>
              </w:rPr>
            </w:pPr>
            <w:r>
              <w:rPr>
                <w:rFonts w:eastAsia="Batang"/>
                <w:b/>
              </w:rPr>
              <w:t>1 304 05 000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1 304 05 220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1 304 05 224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4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1 304 05 225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платежам из бюджета с финансовым </w:t>
            </w:r>
            <w:r>
              <w:rPr>
                <w:rFonts w:eastAsia="Batang"/>
              </w:rPr>
              <w:lastRenderedPageBreak/>
              <w:t>органом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1 304 05 260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1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72" w:right="72"/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1 304 05 297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  <w:p w:rsidR="00E60CF1" w:rsidRDefault="00E60CF1" w:rsidP="00E60CF1"/>
          <w:p w:rsidR="00E60CF1" w:rsidRPr="00E60CF1" w:rsidRDefault="00E60CF1" w:rsidP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 w:rsidP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 w:rsidP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 w:rsidP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 xml:space="preserve">Расчеты по платежам из бюджета с финансовым органом по приобретению прочих оборотных запасов </w:t>
            </w:r>
            <w:r>
              <w:lastRenderedPageBreak/>
              <w:t>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1 304 86 000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Иные расчеты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1 304 96 000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1 400 00 000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1 401 10 000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1 401 10 100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1 401 10 130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1 401 10 134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1 401 10 136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штрафов, пений, неустоек, возмещений ущерба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  <w:p w:rsidR="00E60CF1" w:rsidRDefault="00E60CF1">
            <w:pPr>
              <w:ind w:right="-108"/>
              <w:jc w:val="center"/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страховых возмещений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возмещений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Прочие доходы от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r>
              <w:t>Доходы от операций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1 401 10 170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r>
              <w:t>Доходы от выбытия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1 401 10 172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r>
              <w:t>Чрезвычайные доходы от операций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1 401 10 173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Прочие доходы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1 401 10 180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невыясненных поступлений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1 401 10 181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1 401 10 182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Иные доходы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1 401 10 189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1 401 18 000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1 401 19 000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1 401 20 000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Расходы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b/>
              </w:rPr>
            </w:pPr>
            <w:r>
              <w:rPr>
                <w:b/>
              </w:rPr>
              <w:t xml:space="preserve">  1 401 20 200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услуги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16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страхование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1 401 20 270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1 401 20 271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1 401 20 272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1 401 20 273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1 401 20 274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3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3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1 401 20 291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6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</w:p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1 401 20 292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</w:p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1 401 20 293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1 401 20 295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1 401 20 296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6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1 401 20 297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72" w:right="72"/>
              <w:jc w:val="center"/>
              <w:rPr>
                <w:b/>
              </w:rPr>
            </w:pPr>
            <w:r>
              <w:rPr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1 401 28 200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0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7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услуги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5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1 401 28 224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5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4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7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страхование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8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5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3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3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1 401 28 270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7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амортизацию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1 401 28 271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1 401 28 272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1 401 28 273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1 401 28 274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1 401 29 200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1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услуги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5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1 401 29 224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9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5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страхование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0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1 401 29 270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на амортизацию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КРБ, КРБ 1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1 401 29 271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3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1 401 29 272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3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1 401 29 273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1 401 29 274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1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1 401 40 000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  <w:rPr>
                <w:b/>
                <w:bCs/>
              </w:rPr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1 401 40 180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4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1 401 50 000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1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7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9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Расходы будущих периодов на</w:t>
            </w:r>
            <w:r>
              <w:rPr>
                <w:rFonts w:eastAsia="Batang"/>
              </w:rPr>
              <w:t xml:space="preserve"> у</w:t>
            </w:r>
            <w:r>
              <w:t>слуги, работы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F1" w:rsidRDefault="00E60CF1">
            <w:pPr>
              <w:rPr>
                <w:bCs/>
              </w:rPr>
            </w:pPr>
            <w:r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1 401 50 264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0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1 401 60 000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1 401 61 000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1 401 61 200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1 401 61 210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1 401 61 211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1 401 61 213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 w:rsidP="003C31B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1 401 62 220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  <w:r w:rsidR="009B0909">
              <w:rPr>
                <w:rFonts w:eastAsia="Batang"/>
                <w:bCs/>
              </w:rPr>
              <w:t xml:space="preserve"> по</w:t>
            </w:r>
            <w:r>
              <w:rPr>
                <w:rFonts w:eastAsia="Batang"/>
                <w:bCs/>
              </w:rPr>
              <w:t xml:space="preserve">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>
              <w:t>услугам,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1 401 63 224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1 401 63 225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Резерв по претензионным требованиям и искам по оплате  работ, услуг </w:t>
            </w:r>
            <w:r>
              <w:t>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1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1 401 63 340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1 500 00 000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18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72" w:right="72"/>
              <w:jc w:val="center"/>
              <w:rPr>
                <w:b/>
              </w:rPr>
            </w:pPr>
            <w:r>
              <w:rPr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1 501 03 000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1 501 13 000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bCs/>
              </w:rPr>
            </w:pPr>
            <w:r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1 501 13 200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9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5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1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9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7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7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highlight w:val="white"/>
              </w:rPr>
              <w:t>1 501 13 224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6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90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84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97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9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4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</w:t>
            </w:r>
            <w:r w:rsidR="003C31B5">
              <w:rPr>
                <w:rFonts w:eastAsia="Batang"/>
                <w:highlight w:val="white"/>
              </w:rPr>
              <w:t xml:space="preserve">етных средств текущего </w:t>
            </w:r>
            <w:r>
              <w:rPr>
                <w:rFonts w:eastAsia="Batang"/>
                <w:highlight w:val="white"/>
              </w:rPr>
              <w:t>финансового год</w:t>
            </w:r>
            <w:r w:rsidR="003C31B5">
              <w:rPr>
                <w:rFonts w:eastAsia="Batang"/>
                <w:highlight w:val="white"/>
              </w:rPr>
              <w:t>а</w:t>
            </w:r>
            <w:r>
              <w:rPr>
                <w:rFonts w:eastAsia="Batang"/>
                <w:highlight w:val="white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8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8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8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8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8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8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6E2A9A">
        <w:trPr>
          <w:trHeight w:val="8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</w:t>
            </w:r>
            <w:r w:rsidR="007045AF">
              <w:rPr>
                <w:rFonts w:eastAsia="Batang"/>
                <w:highlight w:val="white"/>
              </w:rPr>
              <w:t> </w:t>
            </w:r>
            <w:r>
              <w:rPr>
                <w:rFonts w:eastAsia="Batang"/>
                <w:highlight w:val="white"/>
              </w:rPr>
              <w:t>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7045AF" w:rsidTr="006E2A9A">
        <w:trPr>
          <w:trHeight w:val="83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приобретению нефинансовых активов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1 501 13 3</w:t>
            </w:r>
            <w:r>
              <w:rPr>
                <w:rFonts w:eastAsia="Batang"/>
              </w:rPr>
              <w:t>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3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3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1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1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 xml:space="preserve">по </w:t>
            </w:r>
            <w:r>
              <w:rPr>
                <w:highlight w:val="white"/>
              </w:rPr>
              <w:lastRenderedPageBreak/>
              <w:t>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1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1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1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6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1 501 23 200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06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07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0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2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8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01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08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>
              <w:rPr>
                <w:rFonts w:eastAsia="Batang"/>
                <w:bCs/>
                <w:highlight w:val="white"/>
              </w:rPr>
              <w:t>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highlight w:val="white"/>
              </w:rPr>
              <w:t>1 501 23 224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8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06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8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8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1 501 23 290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нефинансовых активов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1 501 23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7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  <w:highlight w:val="white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1 501 30 000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7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1 501 33 000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7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1 501 33 200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0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0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0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2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2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</w:t>
            </w:r>
            <w:r>
              <w:rPr>
                <w:rFonts w:eastAsia="Batang"/>
                <w:highlight w:val="white"/>
              </w:rPr>
              <w:lastRenderedPageBreak/>
              <w:t>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7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>
              <w:rPr>
                <w:rFonts w:eastAsia="Batang"/>
                <w:bCs/>
                <w:highlight w:val="white"/>
              </w:rPr>
              <w:t>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1 501 33 224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1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4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4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4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4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1  501 33 264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очередным)по социальным пособиям и компенсациям персоналу в денежной форме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1  501 33 266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1  501 33 267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5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1 501 33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02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6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b/>
                <w:bCs/>
                <w:highlight w:val="white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1 501 40 000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1 501 43 000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b/>
              </w:rPr>
            </w:pPr>
            <w:r>
              <w:rPr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b/>
              </w:rPr>
            </w:pPr>
            <w:r>
              <w:t>1 501 43 200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3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Cs/>
                <w:highlight w:val="red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3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1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0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0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Cs/>
                <w:highlight w:val="red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</w:t>
            </w:r>
            <w:r w:rsidR="00D002F8">
              <w:rPr>
                <w:rFonts w:eastAsia="Batang"/>
                <w:bCs/>
              </w:rPr>
              <w:t xml:space="preserve">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3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3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</w:t>
            </w:r>
            <w:r w:rsidR="00D002F8">
              <w:rPr>
                <w:rFonts w:eastAsia="Batang"/>
                <w:bCs/>
              </w:rPr>
              <w:t xml:space="preserve">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средств второго г</w:t>
            </w:r>
            <w:r w:rsidR="00D002F8">
              <w:rPr>
                <w:rFonts w:eastAsia="Batang"/>
                <w:bCs/>
              </w:rPr>
              <w:t xml:space="preserve">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9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7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пособиям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 xml:space="preserve">очередным </w:t>
            </w:r>
            <w:r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средств второго г</w:t>
            </w:r>
            <w:r w:rsidR="00D002F8">
              <w:rPr>
                <w:rFonts w:eastAsia="Batang"/>
                <w:bCs/>
              </w:rPr>
              <w:t xml:space="preserve">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1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1 501 43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1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4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1 501 05 000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1 501 15 000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7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</w:rPr>
              <w:t>Полученные лимиты бюджетных обязательств текущего финансового года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bCs/>
              </w:rPr>
            </w:pPr>
            <w:r>
              <w:rPr>
                <w:bCs/>
                <w:highlight w:val="white"/>
              </w:rPr>
              <w:t>1 501 15 200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3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Pr="00841042" w:rsidRDefault="007045AF">
            <w:pPr>
              <w:rPr>
                <w:rFonts w:eastAsia="Batang"/>
                <w:b/>
                <w:bCs/>
                <w:color w:val="92D050"/>
              </w:rPr>
            </w:pPr>
            <w:r w:rsidRPr="00841042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Pr="00841042" w:rsidRDefault="007045AF">
            <w:pPr>
              <w:jc w:val="center"/>
            </w:pPr>
            <w:r w:rsidRPr="00841042"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6425CD">
            <w:pPr>
              <w:ind w:right="72"/>
              <w:jc w:val="center"/>
              <w:rPr>
                <w:rFonts w:eastAsia="Batang"/>
                <w:bCs/>
                <w:color w:val="92D050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1 501 15 224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9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3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социальному обеспечению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5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1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6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6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9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>
              <w:rPr>
                <w:rFonts w:eastAsia="Batang"/>
                <w:b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  <w:bCs/>
              </w:rPr>
              <w:t>Полученные лимиты</w:t>
            </w:r>
            <w:r>
              <w:rPr>
                <w:rFonts w:eastAsia="Batang"/>
              </w:rPr>
              <w:t xml:space="preserve">бюджетных обязательств первого года, следующего за текущим (очередного финансового года) </w:t>
            </w:r>
            <w:r>
              <w:t>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1 501 25 200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8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3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Pr="00841042" w:rsidRDefault="007045AF">
            <w:pPr>
              <w:rPr>
                <w:rFonts w:eastAsia="Batang"/>
                <w:b/>
                <w:bCs/>
                <w:color w:val="92D050"/>
              </w:rPr>
            </w:pPr>
            <w:r w:rsidRPr="00841042">
              <w:rPr>
                <w:rFonts w:eastAsia="Batang"/>
                <w:bCs/>
              </w:rPr>
              <w:t>Полученные лимиты</w:t>
            </w:r>
            <w:r w:rsidRPr="00841042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Pr="00841042" w:rsidRDefault="007045AF">
            <w:pPr>
              <w:jc w:val="center"/>
            </w:pPr>
            <w:r w:rsidRPr="00841042"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Cs/>
                <w:color w:val="92D050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1 501 25 224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работам, услугам по содержанию имущества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02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1 501 25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1 501 35 200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/>
                <w:bCs/>
                <w:color w:val="92D050"/>
                <w:highlight w:val="yellow"/>
              </w:rPr>
            </w:pPr>
            <w:r>
              <w:rPr>
                <w:rFonts w:eastAsia="Batang"/>
                <w:highlight w:val="white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Cs/>
                <w:color w:val="92D050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1 501 35  224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r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1 501 35 260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3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lastRenderedPageBreak/>
              <w:t xml:space="preserve">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лимиты бюджетных обязательств второго года, следующего за очередным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1 501 45 000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9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3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1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1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1 501 45 224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7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7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социальному обеспечению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9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9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pStyle w:val="ac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6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Лимиты бюджетных обязательств получателей бюджетных средств иного</w:t>
            </w:r>
            <w:r w:rsidR="00D002F8">
              <w:rPr>
                <w:rFonts w:eastAsia="Batang"/>
                <w:b/>
              </w:rPr>
              <w:t xml:space="preserve"> очередного года (за пределами </w:t>
            </w:r>
            <w:r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1 501 93 000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3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2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6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09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1 501 93 224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33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5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98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1 502 00 000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Принятые обязательства на текущий финансовый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1 502 10 000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Принятые 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1 502 01 000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</w:t>
            </w:r>
            <w:r w:rsidR="00D002F8">
              <w:rPr>
                <w:rFonts w:eastAsia="Batang"/>
                <w:b/>
                <w:bCs/>
                <w:highlight w:val="white"/>
              </w:rPr>
              <w:t xml:space="preserve">е </w:t>
            </w:r>
            <w:r>
              <w:rPr>
                <w:rFonts w:eastAsia="Batang"/>
                <w:b/>
                <w:bCs/>
                <w:highlight w:val="white"/>
              </w:rPr>
              <w:t>обязательства получателей бюджетных средств на текущий финансовый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1 502 11 000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6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6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2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3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3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8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8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1 502 11 224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9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6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6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1 502 11 264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1 502 11 266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1 502 11 267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highlight w:val="white"/>
              </w:rPr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1 502 11 300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3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1 502 02 000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7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Принятые денежные обязательства на текущий финансовый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1 502 12 000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47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  <w:highlight w:val="white"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1 502 12 200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6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7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3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3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D002F8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</w:t>
            </w:r>
            <w:r w:rsidR="007045AF">
              <w:rPr>
                <w:rFonts w:eastAsia="Batang"/>
                <w:highlight w:val="white"/>
              </w:rPr>
              <w:t xml:space="preserve"> на текущий финансовый год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1 502 12 224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3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5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83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</w:t>
            </w:r>
            <w:r w:rsidR="00D002F8">
              <w:rPr>
                <w:rFonts w:eastAsia="Batang"/>
                <w:highlight w:val="white"/>
              </w:rPr>
              <w:t xml:space="preserve">ринятые денежные обязательства </w:t>
            </w:r>
            <w:r>
              <w:rPr>
                <w:rFonts w:eastAsia="Batang"/>
                <w:highlight w:val="white"/>
              </w:rPr>
              <w:t>на текущий финансовый год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6E2A9A">
        <w:trPr>
          <w:trHeight w:val="5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213025" w:rsidTr="006E2A9A">
        <w:trPr>
          <w:trHeight w:val="55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приобретению нефинансовых активов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9B0909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приобретению материальных запасов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</w:t>
            </w:r>
            <w:r>
              <w:rPr>
                <w:highlight w:val="white"/>
              </w:rPr>
              <w:t>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</w:t>
            </w:r>
            <w:r>
              <w:rPr>
                <w:highlight w:val="white"/>
              </w:rP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1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</w:t>
            </w:r>
            <w:r>
              <w:rPr>
                <w:highlight w:val="white"/>
              </w:rP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</w:t>
            </w:r>
            <w:r>
              <w:rPr>
                <w:highlight w:val="white"/>
              </w:rP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1 502 21 000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bCs/>
              </w:rPr>
            </w:pPr>
            <w:r>
              <w:rPr>
                <w:bCs/>
                <w:highlight w:val="white"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1 502 21 200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6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0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2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9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0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5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5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1 502 21 224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9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D002F8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101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1 502 21 264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1 502 21 266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9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1 502 21 267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0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bCs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1 502 22 000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0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bCs/>
              </w:rPr>
            </w:pPr>
            <w:r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1 502 22 200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9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Принятые денежные обязательства на первый год, след</w:t>
            </w:r>
            <w:r w:rsidR="00D002F8">
              <w:rPr>
                <w:rFonts w:eastAsia="Batang"/>
              </w:rPr>
              <w:t xml:space="preserve">ующий за текущим (на очередной </w:t>
            </w:r>
            <w:r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9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2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4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4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3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91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9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3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1 502 22 224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5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2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7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7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</w:t>
            </w:r>
            <w:r w:rsidR="00D002F8">
              <w:rPr>
                <w:rFonts w:eastAsia="Batang"/>
              </w:rPr>
              <w:t xml:space="preserve">ринятые денежные обязательства </w:t>
            </w:r>
            <w:r>
              <w:rPr>
                <w:rFonts w:eastAsia="Batang"/>
              </w:rPr>
              <w:t>на первый год, следующий за текущим (</w:t>
            </w:r>
            <w:r w:rsidR="006D54FB">
              <w:rPr>
                <w:rFonts w:eastAsia="Batang"/>
              </w:rPr>
              <w:t xml:space="preserve">на </w:t>
            </w:r>
            <w:r w:rsidR="00D002F8">
              <w:rPr>
                <w:rFonts w:eastAsia="Batang"/>
              </w:rPr>
              <w:t xml:space="preserve">очередной </w:t>
            </w:r>
            <w:r>
              <w:rPr>
                <w:rFonts w:eastAsia="Batang"/>
              </w:rPr>
              <w:t>финансовый год) 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3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3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911E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</w:t>
            </w:r>
            <w:r w:rsidR="002911ED">
              <w:rPr>
                <w:rFonts w:eastAsia="Batang"/>
              </w:rPr>
              <w:t>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911E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1 502 22 </w:t>
            </w:r>
            <w:r w:rsidR="002911ED"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3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1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21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1 502 07 000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48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1 502 17 000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49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48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1 502 17 220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1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4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3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28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у</w:t>
            </w:r>
            <w:r>
              <w:t xml:space="preserve">слугам, работам для целей капитальных </w:t>
            </w:r>
            <w:r>
              <w:lastRenderedPageBreak/>
              <w:t>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7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42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7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4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0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</w:t>
            </w:r>
            <w:r w:rsidR="00D002F8">
              <w:rPr>
                <w:rFonts w:eastAsia="Batang"/>
                <w:b/>
              </w:rPr>
              <w:t xml:space="preserve">инимаемые обязательства на </w:t>
            </w:r>
            <w:r>
              <w:rPr>
                <w:rFonts w:eastAsia="Batang"/>
                <w:b/>
              </w:rPr>
              <w:t>первый год, следующий за текущим (на очередной финансовый год)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1 502 27 000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46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0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4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4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9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>первый год, следующий за текущим (на очередной финансовый год) по у</w:t>
            </w:r>
            <w:r w:rsidR="00213025"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2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2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</w:t>
            </w:r>
            <w:r w:rsidR="00D002F8">
              <w:rPr>
                <w:rFonts w:eastAsia="Batang"/>
              </w:rPr>
              <w:t xml:space="preserve">льства на </w:t>
            </w:r>
            <w:r>
              <w:rPr>
                <w:rFonts w:eastAsia="Batang"/>
              </w:rPr>
              <w:t>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7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>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3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1 502 91 000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45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1 502 92 000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36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1 502 09 000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1 502 99 000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4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9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43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7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7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1 502 99 223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4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1 502 99 224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2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709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11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0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0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5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69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5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83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гКБК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E2A9A">
        <w:trPr>
          <w:trHeight w:val="285"/>
        </w:trPr>
        <w:tc>
          <w:tcPr>
            <w:tcW w:w="236" w:type="dxa"/>
            <w:shd w:val="clear" w:color="auto" w:fill="auto"/>
          </w:tcPr>
          <w:p w:rsidR="00213025" w:rsidRDefault="00213025"/>
        </w:tc>
        <w:tc>
          <w:tcPr>
            <w:tcW w:w="9420" w:type="dxa"/>
            <w:gridSpan w:val="5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vAlign w:val="bottom"/>
          </w:tcPr>
          <w:p w:rsidR="00213025" w:rsidRDefault="00213025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213025" w:rsidRDefault="00213025">
            <w:pPr>
              <w:jc w:val="center"/>
            </w:pPr>
            <w:r>
              <w:t>Забалансовые счета</w:t>
            </w:r>
          </w:p>
          <w:p w:rsidR="00213025" w:rsidRDefault="00213025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tbl>
            <w:tblPr>
              <w:tblStyle w:val="af0"/>
              <w:tblW w:w="9101" w:type="dxa"/>
              <w:tblCellMar>
                <w:left w:w="98" w:type="dxa"/>
              </w:tblCellMar>
              <w:tblLook w:val="04A0"/>
            </w:tblPr>
            <w:tblGrid>
              <w:gridCol w:w="7684"/>
              <w:gridCol w:w="1417"/>
            </w:tblGrid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02.3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lastRenderedPageBreak/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Бланки строгой отчетности (в усл. ед.)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03.1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С27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17.01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18.01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21.36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21.38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22.1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26.10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27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С29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213025" w:rsidRDefault="00213025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213025" w:rsidRDefault="00213025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2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lastRenderedPageBreak/>
              <w:t>гКБК - в 1-17 разрядах номера счета указываются нули;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5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5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5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5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870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213025" w:rsidRDefault="00213025">
            <w:r>
              <w:lastRenderedPageBreak/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213025" w:rsidRDefault="00213025">
            <w: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</w:tbl>
    <w:p w:rsidR="00823015" w:rsidRDefault="00823015">
      <w:pPr>
        <w:contextualSpacing/>
        <w:jc w:val="center"/>
      </w:pPr>
    </w:p>
    <w:sectPr w:rsidR="00823015" w:rsidSect="003037D6">
      <w:headerReference w:type="default" r:id="rId7"/>
      <w:pgSz w:w="11906" w:h="16838"/>
      <w:pgMar w:top="1134" w:right="850" w:bottom="1560" w:left="1701" w:header="708" w:footer="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43" w:rsidRDefault="001D4D43">
      <w:r>
        <w:separator/>
      </w:r>
    </w:p>
  </w:endnote>
  <w:endnote w:type="continuationSeparator" w:id="1">
    <w:p w:rsidR="001D4D43" w:rsidRDefault="001D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43" w:rsidRDefault="001D4D43">
      <w:r>
        <w:separator/>
      </w:r>
    </w:p>
  </w:footnote>
  <w:footnote w:type="continuationSeparator" w:id="1">
    <w:p w:rsidR="001D4D43" w:rsidRDefault="001D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4A" w:rsidRDefault="008E467D">
    <w:pPr>
      <w:pStyle w:val="aa"/>
    </w:pPr>
    <w:r>
      <w:rPr>
        <w:noProof/>
      </w:rPr>
      <w:pict>
        <v:rect id="Врезка1" o:spid="_x0000_s2049" style="position:absolute;margin-left:0;margin-top:.05pt;width:12.1pt;height:27.5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" filled="f" stroked="f">
          <v:textbox style="mso-fit-shape-to-text:t" inset="0,0,0,0">
            <w:txbxContent>
              <w:p w:rsidR="00843E4A" w:rsidRDefault="008E467D">
                <w:pPr>
                  <w:pStyle w:val="aa"/>
                  <w:jc w:val="center"/>
                  <w:rPr>
                    <w:color w:val="auto"/>
                  </w:rPr>
                </w:pPr>
                <w:r w:rsidRPr="008E467D">
                  <w:rPr>
                    <w:color w:val="auto"/>
                  </w:rPr>
                  <w:fldChar w:fldCharType="begin"/>
                </w:r>
                <w:r w:rsidR="00843E4A">
                  <w:instrText>PAGE</w:instrText>
                </w:r>
                <w:r>
                  <w:fldChar w:fldCharType="separate"/>
                </w:r>
                <w:r w:rsidR="006E2A9A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843E4A" w:rsidRDefault="00843E4A">
                <w:pPr>
                  <w:pStyle w:val="aa"/>
                  <w:rPr>
                    <w:rStyle w:val="a3"/>
                    <w:color w:val="auto"/>
                  </w:rPr>
                </w:pPr>
              </w:p>
            </w:txbxContent>
          </v:textbox>
          <w10:wrap type="square" side="largest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15"/>
    <w:rsid w:val="001D4D43"/>
    <w:rsid w:val="001D6A65"/>
    <w:rsid w:val="00213025"/>
    <w:rsid w:val="0028430E"/>
    <w:rsid w:val="002911ED"/>
    <w:rsid w:val="003037D6"/>
    <w:rsid w:val="003C31B5"/>
    <w:rsid w:val="00510223"/>
    <w:rsid w:val="00523CFB"/>
    <w:rsid w:val="005677FD"/>
    <w:rsid w:val="005C5614"/>
    <w:rsid w:val="006425CD"/>
    <w:rsid w:val="00654A25"/>
    <w:rsid w:val="006D54FB"/>
    <w:rsid w:val="006E2A9A"/>
    <w:rsid w:val="007045AF"/>
    <w:rsid w:val="00792E8E"/>
    <w:rsid w:val="00823015"/>
    <w:rsid w:val="00841042"/>
    <w:rsid w:val="00843E4A"/>
    <w:rsid w:val="008E467D"/>
    <w:rsid w:val="009B0909"/>
    <w:rsid w:val="009B4D57"/>
    <w:rsid w:val="00BC6CE2"/>
    <w:rsid w:val="00C01EA9"/>
    <w:rsid w:val="00D002F8"/>
    <w:rsid w:val="00E60CF1"/>
    <w:rsid w:val="00F6255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D6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750FE"/>
  </w:style>
  <w:style w:type="character" w:customStyle="1" w:styleId="a4">
    <w:name w:val="Текст выноски Знак"/>
    <w:qFormat/>
    <w:rsid w:val="00B90CB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3037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037D6"/>
    <w:pPr>
      <w:spacing w:after="140" w:line="288" w:lineRule="auto"/>
    </w:pPr>
  </w:style>
  <w:style w:type="paragraph" w:styleId="a7">
    <w:name w:val="List"/>
    <w:basedOn w:val="a6"/>
    <w:rsid w:val="003037D6"/>
    <w:rPr>
      <w:rFonts w:cs="Mangal"/>
    </w:rPr>
  </w:style>
  <w:style w:type="paragraph" w:styleId="a8">
    <w:name w:val="caption"/>
    <w:basedOn w:val="a"/>
    <w:qFormat/>
    <w:rsid w:val="003037D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037D6"/>
    <w:pPr>
      <w:suppressLineNumbers/>
    </w:pPr>
    <w:rPr>
      <w:rFonts w:cs="Mangal"/>
    </w:rPr>
  </w:style>
  <w:style w:type="paragraph" w:styleId="aa">
    <w:name w:val="header"/>
    <w:basedOn w:val="a"/>
    <w:rsid w:val="00F750F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qFormat/>
    <w:rsid w:val="00B90CB5"/>
    <w:rPr>
      <w:rFonts w:ascii="Tahoma" w:hAnsi="Tahoma" w:cs="Tahoma"/>
      <w:sz w:val="16"/>
      <w:szCs w:val="16"/>
    </w:rPr>
  </w:style>
  <w:style w:type="paragraph" w:styleId="ae">
    <w:name w:val="Normal Indent"/>
    <w:basedOn w:val="a"/>
    <w:qFormat/>
    <w:rsid w:val="008064F6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af">
    <w:name w:val="Содержимое врезки"/>
    <w:basedOn w:val="a"/>
    <w:qFormat/>
    <w:rsid w:val="003037D6"/>
  </w:style>
  <w:style w:type="table" w:styleId="af0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750FE"/>
  </w:style>
  <w:style w:type="character" w:customStyle="1" w:styleId="a4">
    <w:name w:val="Текст выноски Знак"/>
    <w:qFormat/>
    <w:rsid w:val="00B90CB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F750F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qFormat/>
    <w:rsid w:val="00B90CB5"/>
    <w:rPr>
      <w:rFonts w:ascii="Tahoma" w:hAnsi="Tahoma" w:cs="Tahoma"/>
      <w:sz w:val="16"/>
      <w:szCs w:val="16"/>
    </w:rPr>
  </w:style>
  <w:style w:type="paragraph" w:styleId="ae">
    <w:name w:val="Normal Indent"/>
    <w:basedOn w:val="a"/>
    <w:qFormat/>
    <w:rsid w:val="008064F6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95C1-7DDE-4DD8-8DB6-829B5D3B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17200</Words>
  <Characters>98044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Курылева Анна Павловна</cp:lastModifiedBy>
  <cp:revision>6</cp:revision>
  <cp:lastPrinted>2019-04-12T04:49:00Z</cp:lastPrinted>
  <dcterms:created xsi:type="dcterms:W3CDTF">2020-07-30T09:00:00Z</dcterms:created>
  <dcterms:modified xsi:type="dcterms:W3CDTF">2020-07-30T10:22:00Z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